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9" w:rsidRPr="00C440E9" w:rsidRDefault="00C440E9" w:rsidP="00C440E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440E9">
        <w:rPr>
          <w:rFonts w:ascii="Arial" w:hAnsi="Arial" w:cs="Arial"/>
          <w:b/>
          <w:sz w:val="48"/>
          <w:szCs w:val="26"/>
          <w:u w:val="single"/>
        </w:rPr>
        <w:t>EMENDA MODIFICATIVA</w:t>
      </w:r>
    </w:p>
    <w:p w:rsidR="00C440E9" w:rsidRPr="00C440E9" w:rsidRDefault="00C440E9" w:rsidP="00C440E9">
      <w:pPr>
        <w:jc w:val="both"/>
        <w:rPr>
          <w:rFonts w:ascii="Arial" w:hAnsi="Arial" w:cs="Arial"/>
          <w:b/>
          <w:sz w:val="26"/>
          <w:szCs w:val="26"/>
        </w:rPr>
      </w:pPr>
    </w:p>
    <w:p w:rsidR="00C440E9" w:rsidRPr="00C440E9" w:rsidRDefault="00C440E9" w:rsidP="00C440E9">
      <w:pPr>
        <w:jc w:val="both"/>
        <w:rPr>
          <w:rFonts w:ascii="Arial" w:hAnsi="Arial" w:cs="Arial"/>
          <w:sz w:val="26"/>
          <w:szCs w:val="26"/>
        </w:rPr>
      </w:pPr>
    </w:p>
    <w:p w:rsidR="00C440E9" w:rsidRPr="00C440E9" w:rsidRDefault="00C440E9" w:rsidP="00C440E9">
      <w:pPr>
        <w:ind w:left="3402"/>
        <w:jc w:val="both"/>
        <w:rPr>
          <w:rFonts w:ascii="Arial" w:hAnsi="Arial" w:cs="Arial"/>
          <w:sz w:val="26"/>
          <w:szCs w:val="26"/>
        </w:rPr>
      </w:pPr>
      <w:r w:rsidRPr="00C440E9">
        <w:rPr>
          <w:rFonts w:ascii="Arial" w:hAnsi="Arial" w:cs="Arial"/>
          <w:b/>
          <w:sz w:val="26"/>
          <w:szCs w:val="26"/>
        </w:rPr>
        <w:t>Emenda modificativa ao artigo 3°, do P</w:t>
      </w:r>
      <w:r>
        <w:rPr>
          <w:rFonts w:ascii="Arial" w:hAnsi="Arial" w:cs="Arial"/>
          <w:b/>
          <w:sz w:val="26"/>
          <w:szCs w:val="26"/>
        </w:rPr>
        <w:t>rojeto de Lei Complementar nº 05</w:t>
      </w:r>
      <w:r w:rsidRPr="00C440E9">
        <w:rPr>
          <w:rFonts w:ascii="Arial" w:hAnsi="Arial" w:cs="Arial"/>
          <w:b/>
          <w:sz w:val="26"/>
          <w:szCs w:val="26"/>
        </w:rPr>
        <w:t>/2017-L, que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C440E9">
        <w:rPr>
          <w:rFonts w:ascii="Arial" w:hAnsi="Arial" w:cs="Arial"/>
          <w:b/>
          <w:sz w:val="26"/>
          <w:szCs w:val="26"/>
        </w:rPr>
        <w:t>“AUTORIZA O SERVIÇO AUTÔNOMO DE ÁGUA E ESGOTO DE BARRA BONITA - SAAE, A INSTITUIR O PROGRAMA DE RECUPERAÇÃO FISCAL NA AUTARQUIA E DÁ OUTRAS PROVIDÊNCIAS.”</w:t>
      </w:r>
    </w:p>
    <w:p w:rsidR="00C440E9" w:rsidRPr="00C440E9" w:rsidRDefault="00C440E9" w:rsidP="00C440E9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C440E9" w:rsidRPr="00C440E9" w:rsidRDefault="00C440E9" w:rsidP="00C440E9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C440E9" w:rsidRPr="00C440E9" w:rsidRDefault="00C440E9" w:rsidP="00C440E9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440E9">
        <w:rPr>
          <w:rStyle w:val="Forte"/>
          <w:rFonts w:ascii="Arial" w:hAnsi="Arial" w:cs="Arial"/>
          <w:sz w:val="26"/>
          <w:szCs w:val="26"/>
        </w:rPr>
        <w:t>Artigo 1º</w:t>
      </w:r>
      <w:r w:rsidRPr="00C440E9">
        <w:rPr>
          <w:rFonts w:ascii="Arial" w:hAnsi="Arial" w:cs="Arial"/>
          <w:sz w:val="26"/>
          <w:szCs w:val="26"/>
        </w:rPr>
        <w:t xml:space="preserve"> - O artigo 3°, do Projeto de Lei Complementar nº 0</w:t>
      </w:r>
      <w:r>
        <w:rPr>
          <w:rFonts w:ascii="Arial" w:hAnsi="Arial" w:cs="Arial"/>
          <w:sz w:val="26"/>
          <w:szCs w:val="26"/>
        </w:rPr>
        <w:t>5</w:t>
      </w:r>
      <w:r w:rsidRPr="00C440E9">
        <w:rPr>
          <w:rFonts w:ascii="Arial" w:hAnsi="Arial" w:cs="Arial"/>
          <w:sz w:val="26"/>
          <w:szCs w:val="26"/>
        </w:rPr>
        <w:t>/2017-L, passa a viger com a seguinte redação:</w:t>
      </w:r>
    </w:p>
    <w:p w:rsidR="00C440E9" w:rsidRPr="00C440E9" w:rsidRDefault="00C440E9" w:rsidP="00C440E9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Fonts w:ascii="Arial" w:hAnsi="Arial" w:cs="Arial"/>
          <w:i/>
          <w:sz w:val="26"/>
          <w:szCs w:val="26"/>
        </w:rPr>
      </w:pPr>
      <w:r w:rsidRPr="00C440E9">
        <w:rPr>
          <w:rStyle w:val="Forte"/>
          <w:rFonts w:ascii="Arial" w:hAnsi="Arial" w:cs="Arial"/>
          <w:sz w:val="26"/>
          <w:szCs w:val="26"/>
        </w:rPr>
        <w:t>“Art. 3°</w:t>
      </w:r>
      <w:r w:rsidRPr="00C440E9">
        <w:rPr>
          <w:rStyle w:val="Forte"/>
          <w:rFonts w:ascii="Arial" w:hAnsi="Arial" w:cs="Arial"/>
          <w:i/>
          <w:sz w:val="26"/>
          <w:szCs w:val="26"/>
        </w:rPr>
        <w:t xml:space="preserve"> –</w:t>
      </w:r>
      <w:r>
        <w:rPr>
          <w:rStyle w:val="Forte"/>
          <w:rFonts w:ascii="Arial" w:hAnsi="Arial" w:cs="Arial"/>
          <w:i/>
          <w:sz w:val="26"/>
          <w:szCs w:val="26"/>
        </w:rPr>
        <w:t xml:space="preserve"> </w:t>
      </w:r>
      <w:r w:rsidRPr="00C440E9">
        <w:rPr>
          <w:rStyle w:val="Forte"/>
          <w:rFonts w:ascii="Arial" w:hAnsi="Arial" w:cs="Arial"/>
          <w:b w:val="0"/>
          <w:i/>
          <w:sz w:val="26"/>
          <w:szCs w:val="26"/>
        </w:rPr>
        <w:t>O parcelamento observará as seguintes condições e valores mínimos:</w:t>
      </w:r>
    </w:p>
    <w:p w:rsidR="00C440E9" w:rsidRPr="00C440E9" w:rsidRDefault="00C440E9" w:rsidP="00C440E9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Style w:val="Forte"/>
          <w:sz w:val="26"/>
          <w:szCs w:val="26"/>
        </w:rPr>
      </w:pPr>
      <w:r w:rsidRPr="00C440E9">
        <w:rPr>
          <w:rStyle w:val="Forte"/>
          <w:rFonts w:ascii="Arial" w:hAnsi="Arial" w:cs="Arial"/>
          <w:sz w:val="26"/>
          <w:szCs w:val="26"/>
        </w:rPr>
        <w:t xml:space="preserve">§ 1° </w:t>
      </w:r>
      <w:r w:rsidRPr="00C440E9">
        <w:rPr>
          <w:rStyle w:val="Forte"/>
          <w:rFonts w:ascii="Arial" w:hAnsi="Arial" w:cs="Arial"/>
          <w:i/>
          <w:sz w:val="26"/>
          <w:szCs w:val="26"/>
        </w:rPr>
        <w:t>– Para pessoas físicas e profissionais autônomos, o valor mínimo da parcela não poderá ser inferior a R$ 30,00 (trinta reais);</w:t>
      </w:r>
    </w:p>
    <w:p w:rsidR="00C440E9" w:rsidRPr="00C440E9" w:rsidRDefault="00C440E9" w:rsidP="00C440E9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Style w:val="Forte"/>
          <w:rFonts w:ascii="Arial" w:hAnsi="Arial" w:cs="Arial"/>
          <w:i/>
          <w:sz w:val="26"/>
          <w:szCs w:val="26"/>
        </w:rPr>
      </w:pPr>
      <w:r w:rsidRPr="00C440E9">
        <w:rPr>
          <w:rStyle w:val="Forte"/>
          <w:rFonts w:ascii="Arial" w:hAnsi="Arial" w:cs="Arial"/>
          <w:sz w:val="26"/>
          <w:szCs w:val="26"/>
        </w:rPr>
        <w:t xml:space="preserve">§ 2° </w:t>
      </w:r>
      <w:r w:rsidRPr="00C440E9">
        <w:rPr>
          <w:rStyle w:val="Forte"/>
          <w:rFonts w:ascii="Arial" w:hAnsi="Arial" w:cs="Arial"/>
          <w:i/>
          <w:sz w:val="26"/>
          <w:szCs w:val="26"/>
        </w:rPr>
        <w:t>– Para pessoas jurídicas o valor mínimo da parcela não poderá ser inferior a R$ 80,00 (oitenta reais</w:t>
      </w:r>
      <w:proofErr w:type="gramStart"/>
      <w:r w:rsidRPr="00C440E9">
        <w:rPr>
          <w:rStyle w:val="Forte"/>
          <w:rFonts w:ascii="Arial" w:hAnsi="Arial" w:cs="Arial"/>
          <w:i/>
          <w:sz w:val="26"/>
          <w:szCs w:val="26"/>
        </w:rPr>
        <w:t>).</w:t>
      </w:r>
      <w:proofErr w:type="gramEnd"/>
      <w:r w:rsidRPr="00C440E9">
        <w:rPr>
          <w:rStyle w:val="Forte"/>
          <w:rFonts w:ascii="Arial" w:hAnsi="Arial" w:cs="Arial"/>
          <w:i/>
          <w:sz w:val="26"/>
          <w:szCs w:val="26"/>
        </w:rPr>
        <w:t>”</w:t>
      </w:r>
      <w:r w:rsidRPr="00C440E9">
        <w:rPr>
          <w:rStyle w:val="Forte"/>
          <w:rFonts w:ascii="Arial" w:hAnsi="Arial" w:cs="Arial"/>
          <w:i/>
          <w:sz w:val="26"/>
          <w:szCs w:val="26"/>
        </w:rPr>
        <w:tab/>
      </w:r>
    </w:p>
    <w:p w:rsidR="00C440E9" w:rsidRPr="00C440E9" w:rsidRDefault="00C440E9" w:rsidP="00C440E9">
      <w:pPr>
        <w:pStyle w:val="NormalWeb"/>
        <w:shd w:val="clear" w:color="auto" w:fill="FFFFFF"/>
        <w:spacing w:before="150" w:beforeAutospacing="0"/>
        <w:jc w:val="center"/>
        <w:rPr>
          <w:sz w:val="26"/>
          <w:szCs w:val="26"/>
        </w:rPr>
      </w:pPr>
    </w:p>
    <w:p w:rsidR="00C440E9" w:rsidRPr="00C440E9" w:rsidRDefault="00C440E9" w:rsidP="00C440E9">
      <w:pPr>
        <w:pStyle w:val="NormalWeb"/>
        <w:shd w:val="clear" w:color="auto" w:fill="FFFFFF"/>
        <w:spacing w:before="150" w:beforeAutospacing="0"/>
        <w:jc w:val="right"/>
        <w:rPr>
          <w:rFonts w:ascii="Arial" w:hAnsi="Arial" w:cs="Arial"/>
          <w:bCs/>
          <w:color w:val="000000"/>
          <w:sz w:val="26"/>
          <w:szCs w:val="26"/>
        </w:rPr>
      </w:pPr>
      <w:r w:rsidRPr="00C440E9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>
        <w:rPr>
          <w:rFonts w:ascii="Arial" w:hAnsi="Arial" w:cs="Arial"/>
          <w:bCs/>
          <w:color w:val="000000"/>
          <w:sz w:val="26"/>
          <w:szCs w:val="26"/>
        </w:rPr>
        <w:t>18 de Agosto de</w:t>
      </w:r>
      <w:r w:rsidRPr="00C440E9">
        <w:rPr>
          <w:rFonts w:ascii="Arial" w:hAnsi="Arial" w:cs="Arial"/>
          <w:bCs/>
          <w:color w:val="000000"/>
          <w:sz w:val="26"/>
          <w:szCs w:val="26"/>
        </w:rPr>
        <w:t xml:space="preserve"> 2017.</w:t>
      </w:r>
    </w:p>
    <w:p w:rsidR="00C440E9" w:rsidRPr="00C440E9" w:rsidRDefault="00C440E9" w:rsidP="00C440E9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bookmarkStart w:id="0" w:name="_GoBack"/>
      <w:bookmarkEnd w:id="0"/>
    </w:p>
    <w:p w:rsidR="00C440E9" w:rsidRPr="00C440E9" w:rsidRDefault="00C440E9" w:rsidP="00C440E9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C440E9" w:rsidRPr="00C440E9" w:rsidRDefault="00C440E9" w:rsidP="00C440E9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C440E9" w:rsidRPr="00C440E9" w:rsidRDefault="00C440E9" w:rsidP="00C440E9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C440E9" w:rsidRPr="00C440E9" w:rsidRDefault="00C440E9" w:rsidP="00C440E9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C440E9">
        <w:rPr>
          <w:rFonts w:ascii="Arial" w:hAnsi="Arial" w:cs="Arial"/>
          <w:b/>
          <w:bCs/>
          <w:color w:val="000000"/>
          <w:sz w:val="28"/>
          <w:szCs w:val="26"/>
        </w:rPr>
        <w:t>LUCAS ANTUNES</w:t>
      </w:r>
    </w:p>
    <w:p w:rsidR="00FD1DFF" w:rsidRPr="00C440E9" w:rsidRDefault="00C440E9" w:rsidP="00C440E9">
      <w:pPr>
        <w:tabs>
          <w:tab w:val="left" w:pos="2310"/>
        </w:tabs>
        <w:jc w:val="center"/>
        <w:rPr>
          <w:sz w:val="28"/>
          <w:szCs w:val="26"/>
        </w:rPr>
      </w:pPr>
      <w:r w:rsidRPr="00C440E9">
        <w:rPr>
          <w:rFonts w:ascii="Arial" w:hAnsi="Arial" w:cs="Arial"/>
          <w:b/>
          <w:bCs/>
          <w:color w:val="000000"/>
          <w:sz w:val="28"/>
          <w:szCs w:val="26"/>
        </w:rPr>
        <w:t>Vereador</w:t>
      </w:r>
    </w:p>
    <w:sectPr w:rsidR="00FD1DFF" w:rsidRPr="00C440E9" w:rsidSect="00C440E9">
      <w:pgSz w:w="11906" w:h="16838"/>
      <w:pgMar w:top="1701" w:right="1701" w:bottom="1417" w:left="1701" w:header="708" w:footer="708" w:gutter="0"/>
      <w:cols w:space="708"/>
      <w:docGrid w:linePitch="360"/>
      <w:headerReference w:type="default" r:id="R4cc5433ae3b544f9"/>
      <w:headerReference w:type="even" r:id="R8786a96785dc4c8a"/>
      <w:headerReference w:type="first" r:id="R23a3395b3132496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694d2f6211498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0E9"/>
    <w:rsid w:val="002E560F"/>
    <w:rsid w:val="00C440E9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440E9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C440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cc5433ae3b544f9" /><Relationship Type="http://schemas.openxmlformats.org/officeDocument/2006/relationships/header" Target="/word/header2.xml" Id="R8786a96785dc4c8a" /><Relationship Type="http://schemas.openxmlformats.org/officeDocument/2006/relationships/header" Target="/word/header3.xml" Id="R23a3395b3132496d" /><Relationship Type="http://schemas.openxmlformats.org/officeDocument/2006/relationships/image" Target="/word/media/be1ac508-20a6-4337-afeb-8469ea61003a.png" Id="Rdd193dd70fcc4f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1ac508-20a6-4337-afeb-8469ea61003a.png" Id="R3f694d2f621149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dcterms:created xsi:type="dcterms:W3CDTF">2017-08-18T17:13:00Z</dcterms:created>
  <dcterms:modified xsi:type="dcterms:W3CDTF">2017-08-18T17:16:00Z</dcterms:modified>
</cp:coreProperties>
</file>