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C3182" w:rsidRDefault="003C3182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C3182" w:rsidRPr="003C3182" w:rsidRDefault="003C3182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C3182">
        <w:rPr>
          <w:rFonts w:ascii="Arial" w:hAnsi="Arial" w:cs="Arial"/>
          <w:b/>
          <w:sz w:val="48"/>
          <w:szCs w:val="26"/>
        </w:rPr>
        <w:t>INDICAÇÃO</w:t>
      </w:r>
    </w:p>
    <w:p w:rsidR="0039230A" w:rsidRPr="003C3182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3C3182">
        <w:rPr>
          <w:rFonts w:ascii="Arial" w:hAnsi="Arial" w:cs="Arial"/>
          <w:sz w:val="28"/>
          <w:szCs w:val="26"/>
        </w:rPr>
        <w:t>Sr.</w:t>
      </w:r>
      <w:proofErr w:type="gramEnd"/>
      <w:r w:rsidRPr="003C3182">
        <w:rPr>
          <w:rFonts w:ascii="Arial" w:hAnsi="Arial" w:cs="Arial"/>
          <w:sz w:val="28"/>
          <w:szCs w:val="26"/>
        </w:rPr>
        <w:t xml:space="preserve"> Prefeito, na forma regimental, que determine ao departamento competente a instalação de cabines de pesca ao longo da margem do Rio Tietê.</w:t>
      </w: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C3182">
        <w:rPr>
          <w:rFonts w:ascii="Arial" w:hAnsi="Arial" w:cs="Arial"/>
          <w:b/>
          <w:sz w:val="32"/>
          <w:szCs w:val="26"/>
        </w:rPr>
        <w:t xml:space="preserve">JUSTIFICATIVA </w:t>
      </w:r>
    </w:p>
    <w:p w:rsidR="0039230A" w:rsidRPr="003C3182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 xml:space="preserve">Em 13 de agosto de 1993, gestão do Prefeito Luis Fernando </w:t>
      </w:r>
      <w:proofErr w:type="spellStart"/>
      <w:r w:rsidRPr="003C3182">
        <w:rPr>
          <w:rFonts w:ascii="Arial" w:hAnsi="Arial" w:cs="Arial"/>
          <w:sz w:val="26"/>
          <w:szCs w:val="26"/>
        </w:rPr>
        <w:t>Ortigosa</w:t>
      </w:r>
      <w:proofErr w:type="spellEnd"/>
      <w:r w:rsidRPr="003C3182">
        <w:rPr>
          <w:rFonts w:ascii="Arial" w:hAnsi="Arial" w:cs="Arial"/>
          <w:sz w:val="26"/>
          <w:szCs w:val="26"/>
        </w:rPr>
        <w:t xml:space="preserve">, este subscritor já trazia ao Executivo a ideia da instalação de cabines para pesca.  </w:t>
      </w: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>Nosso Município é uma Estância Turística e como tal deve oferecer aos seus visitantes mais opções de lazer e recreação, entre as quais a atividade da pesca.</w:t>
      </w: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 xml:space="preserve">Além do fomento à atividade esportiva, a instalação de cabines poderia ser muito bem aproveitada pela prefeitura para receber algum recurso, já que a cabine poderia ser alugada ao turista. </w:t>
      </w: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>De fato, como bem ressaltei na oportunidade, com a instalação da cabine, o turista ficaria até mais tranquilo e seguro</w:t>
      </w:r>
      <w:bookmarkStart w:id="0" w:name="_GoBack"/>
      <w:bookmarkEnd w:id="0"/>
      <w:r w:rsidRPr="003C3182">
        <w:rPr>
          <w:rFonts w:ascii="Arial" w:hAnsi="Arial" w:cs="Arial"/>
          <w:sz w:val="26"/>
          <w:szCs w:val="26"/>
        </w:rPr>
        <w:t>, sem intervenção de terceiros e aborrecimentos, pois elas serão individuais, com acomodação de assento, local próprio para lixo, trazendo ainda benefícios ao meio ambiente.</w:t>
      </w: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>Diante do exposto, pelo baixo custo operacional da instalação das cabines, peço o atendimento da indicação.</w:t>
      </w:r>
    </w:p>
    <w:p w:rsidR="0039230A" w:rsidRPr="003C3182" w:rsidRDefault="0039230A" w:rsidP="00392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C318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C3182">
        <w:rPr>
          <w:rFonts w:ascii="Arial" w:hAnsi="Arial" w:cs="Arial"/>
          <w:sz w:val="26"/>
          <w:szCs w:val="26"/>
        </w:rPr>
        <w:tab/>
        <w:t>Sala das Sessões, 31 de julho de 2017.</w:t>
      </w:r>
    </w:p>
    <w:p w:rsidR="0039230A" w:rsidRPr="003C3182" w:rsidRDefault="0039230A" w:rsidP="00392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C3182">
        <w:rPr>
          <w:rFonts w:ascii="Arial" w:hAnsi="Arial" w:cs="Arial"/>
          <w:b/>
          <w:sz w:val="28"/>
          <w:szCs w:val="26"/>
        </w:rPr>
        <w:t>GERVÁSIO ARISTIDES DA SILVA</w:t>
      </w:r>
    </w:p>
    <w:p w:rsidR="0039230A" w:rsidRPr="003C3182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C3182">
        <w:rPr>
          <w:rFonts w:ascii="Arial" w:hAnsi="Arial" w:cs="Arial"/>
          <w:b/>
          <w:sz w:val="28"/>
          <w:szCs w:val="26"/>
        </w:rPr>
        <w:t>Vereador</w:t>
      </w:r>
    </w:p>
    <w:p w:rsidR="007B2825" w:rsidRPr="003C3182" w:rsidRDefault="007B2825">
      <w:pPr>
        <w:rPr>
          <w:sz w:val="26"/>
          <w:szCs w:val="26"/>
        </w:rPr>
      </w:pPr>
    </w:p>
    <w:sectPr w:rsidR="007B2825" w:rsidRPr="003C3182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169f7038a6c44edb"/>
      <w:headerReference w:type="even" r:id="Raa989e80121340e9"/>
      <w:headerReference w:type="first" r:id="Rd93af6984811448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bf09ef22e64ce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30A"/>
    <w:rsid w:val="0039230A"/>
    <w:rsid w:val="003C3182"/>
    <w:rsid w:val="007B2825"/>
    <w:rsid w:val="00A52729"/>
    <w:rsid w:val="00A64F8C"/>
    <w:rsid w:val="00C0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69f7038a6c44edb" /><Relationship Type="http://schemas.openxmlformats.org/officeDocument/2006/relationships/header" Target="/word/header2.xml" Id="Raa989e80121340e9" /><Relationship Type="http://schemas.openxmlformats.org/officeDocument/2006/relationships/header" Target="/word/header3.xml" Id="Rd93af6984811448a" /><Relationship Type="http://schemas.openxmlformats.org/officeDocument/2006/relationships/image" Target="/word/media/95e77924-a698-4105-a85f-08dd4d809ac9.png" Id="R50ae4d6622f4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e77924-a698-4105-a85f-08dd4d809ac9.png" Id="Rf0bf09ef22e64c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dcterms:created xsi:type="dcterms:W3CDTF">2017-07-31T13:37:00Z</dcterms:created>
  <dcterms:modified xsi:type="dcterms:W3CDTF">2017-07-31T13:53:00Z</dcterms:modified>
</cp:coreProperties>
</file>