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C6" w:rsidRDefault="00727EC6" w:rsidP="00D57E6A">
      <w:pPr>
        <w:jc w:val="center"/>
        <w:rPr>
          <w:rFonts w:ascii="Arial" w:hAnsi="Arial" w:cs="Arial"/>
          <w:b/>
          <w:sz w:val="44"/>
          <w:szCs w:val="36"/>
          <w:u w:val="single"/>
        </w:rPr>
      </w:pPr>
    </w:p>
    <w:p w:rsidR="00727EC6" w:rsidRDefault="00727EC6" w:rsidP="00D57E6A">
      <w:pPr>
        <w:jc w:val="center"/>
        <w:rPr>
          <w:rFonts w:ascii="Arial" w:hAnsi="Arial" w:cs="Arial"/>
          <w:b/>
          <w:sz w:val="44"/>
          <w:szCs w:val="36"/>
          <w:u w:val="single"/>
        </w:rPr>
      </w:pPr>
    </w:p>
    <w:p w:rsidR="00D57E6A" w:rsidRPr="00727EC6" w:rsidRDefault="00D57E6A" w:rsidP="00D57E6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27EC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D57E6A" w:rsidRPr="00BB10F6" w:rsidRDefault="00D57E6A" w:rsidP="00D57E6A">
      <w:pPr>
        <w:rPr>
          <w:rFonts w:ascii="Arial" w:hAnsi="Arial" w:cs="Arial"/>
          <w:b/>
          <w:sz w:val="28"/>
          <w:szCs w:val="28"/>
          <w:u w:val="single"/>
        </w:rPr>
      </w:pPr>
    </w:p>
    <w:p w:rsidR="00D57E6A" w:rsidRPr="00727EC6" w:rsidRDefault="00D57E6A" w:rsidP="00D57E6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B10F6">
        <w:rPr>
          <w:rFonts w:ascii="Arial" w:hAnsi="Arial" w:cs="Arial"/>
          <w:b/>
          <w:sz w:val="28"/>
          <w:szCs w:val="28"/>
        </w:rPr>
        <w:t xml:space="preserve">          Indico ao </w:t>
      </w:r>
      <w:r w:rsidR="00727EC6" w:rsidRPr="00BB10F6">
        <w:rPr>
          <w:rFonts w:ascii="Arial" w:hAnsi="Arial" w:cs="Arial"/>
          <w:b/>
          <w:sz w:val="28"/>
          <w:szCs w:val="28"/>
        </w:rPr>
        <w:t>Senhor</w:t>
      </w:r>
      <w:r w:rsidR="00727EC6">
        <w:rPr>
          <w:rFonts w:ascii="Arial" w:hAnsi="Arial" w:cs="Arial"/>
          <w:b/>
          <w:sz w:val="28"/>
          <w:szCs w:val="28"/>
        </w:rPr>
        <w:t xml:space="preserve"> Prefeito</w:t>
      </w:r>
      <w:r w:rsidRPr="00BB10F6">
        <w:rPr>
          <w:rFonts w:ascii="Arial" w:hAnsi="Arial" w:cs="Arial"/>
          <w:b/>
          <w:sz w:val="28"/>
          <w:szCs w:val="28"/>
        </w:rPr>
        <w:t xml:space="preserve">, na forma regimental, </w:t>
      </w:r>
      <w:r w:rsidRPr="00727EC6">
        <w:rPr>
          <w:rFonts w:ascii="Arial" w:hAnsi="Arial" w:cs="Arial"/>
          <w:b/>
          <w:sz w:val="28"/>
          <w:szCs w:val="28"/>
          <w:u w:val="single"/>
        </w:rPr>
        <w:t>que estude a possibilidade de implantação de um projeto visando instalação de aulas de músicas para população em geral nas salas de estudos que estão sem funcionamento nos bairros da cidade.</w:t>
      </w:r>
    </w:p>
    <w:p w:rsidR="00D57E6A" w:rsidRPr="00BB10F6" w:rsidRDefault="00D57E6A" w:rsidP="00D57E6A">
      <w:pPr>
        <w:tabs>
          <w:tab w:val="left" w:pos="5565"/>
        </w:tabs>
        <w:jc w:val="both"/>
        <w:rPr>
          <w:rFonts w:ascii="Arial" w:hAnsi="Arial" w:cs="Arial"/>
          <w:b/>
          <w:sz w:val="28"/>
          <w:szCs w:val="28"/>
        </w:rPr>
      </w:pPr>
      <w:r w:rsidRPr="00BB10F6">
        <w:rPr>
          <w:rFonts w:ascii="Arial" w:hAnsi="Arial" w:cs="Arial"/>
          <w:b/>
          <w:sz w:val="28"/>
          <w:szCs w:val="28"/>
        </w:rPr>
        <w:tab/>
      </w:r>
    </w:p>
    <w:p w:rsidR="00D57E6A" w:rsidRPr="00727EC6" w:rsidRDefault="00D57E6A" w:rsidP="00D57E6A">
      <w:pPr>
        <w:jc w:val="center"/>
        <w:rPr>
          <w:rFonts w:ascii="Arial" w:hAnsi="Arial" w:cs="Arial"/>
          <w:b/>
          <w:sz w:val="36"/>
          <w:szCs w:val="36"/>
        </w:rPr>
      </w:pPr>
      <w:r w:rsidRPr="00727EC6">
        <w:rPr>
          <w:rFonts w:ascii="Arial" w:hAnsi="Arial" w:cs="Arial"/>
          <w:b/>
          <w:sz w:val="36"/>
          <w:szCs w:val="36"/>
        </w:rPr>
        <w:t>JUSTIFICATIVA</w:t>
      </w:r>
    </w:p>
    <w:p w:rsidR="00D57E6A" w:rsidRPr="00BB10F6" w:rsidRDefault="00D57E6A" w:rsidP="00D57E6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              </w:t>
      </w:r>
      <w:r w:rsidRPr="00BB10F6">
        <w:rPr>
          <w:rFonts w:ascii="Arial" w:hAnsi="Arial" w:cs="Arial"/>
          <w:sz w:val="28"/>
          <w:szCs w:val="28"/>
        </w:rPr>
        <w:tab/>
        <w:t>Nossa cidade possui várias salas de estudos desativadas em diversos bairros, as quais poderiam servir para implantação de um projeto cultural de extrema importância para a juventude, como por exemplo, a instalação de aulas de músicas.</w:t>
      </w:r>
    </w:p>
    <w:p w:rsidR="00D57E6A" w:rsidRPr="00BB10F6" w:rsidRDefault="00D57E6A" w:rsidP="00D57E6A">
      <w:pPr>
        <w:tabs>
          <w:tab w:val="left" w:pos="708"/>
          <w:tab w:val="left" w:pos="1416"/>
          <w:tab w:val="left" w:pos="2805"/>
        </w:tabs>
        <w:jc w:val="both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 </w:t>
      </w:r>
      <w:r w:rsidRPr="00BB10F6">
        <w:rPr>
          <w:rFonts w:ascii="Arial" w:hAnsi="Arial" w:cs="Arial"/>
          <w:sz w:val="28"/>
          <w:szCs w:val="28"/>
        </w:rPr>
        <w:tab/>
      </w:r>
      <w:r w:rsidRPr="00BB10F6">
        <w:rPr>
          <w:rFonts w:ascii="Arial" w:hAnsi="Arial" w:cs="Arial"/>
          <w:sz w:val="28"/>
          <w:szCs w:val="28"/>
        </w:rPr>
        <w:tab/>
      </w:r>
      <w:r w:rsidRPr="00BB10F6">
        <w:rPr>
          <w:rFonts w:ascii="Arial" w:hAnsi="Arial" w:cs="Arial"/>
          <w:sz w:val="28"/>
          <w:szCs w:val="28"/>
        </w:rPr>
        <w:tab/>
      </w: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 </w:t>
      </w:r>
      <w:r w:rsidRPr="00BB10F6">
        <w:rPr>
          <w:rFonts w:ascii="Arial" w:hAnsi="Arial" w:cs="Arial"/>
          <w:sz w:val="28"/>
          <w:szCs w:val="28"/>
        </w:rPr>
        <w:tab/>
        <w:t xml:space="preserve"> </w:t>
      </w:r>
      <w:r w:rsidRPr="00BB10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Este projeto visa atender não só crianças, mas a população em geral,</w:t>
      </w:r>
      <w:r w:rsidRPr="00BB10F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sendo que como </w:t>
      </w:r>
      <w:proofErr w:type="gramStart"/>
      <w:r>
        <w:rPr>
          <w:rFonts w:ascii="Arial" w:hAnsi="Arial" w:cs="Arial"/>
          <w:sz w:val="28"/>
          <w:szCs w:val="28"/>
        </w:rPr>
        <w:t>é</w:t>
      </w:r>
      <w:proofErr w:type="gramEnd"/>
      <w:r>
        <w:rPr>
          <w:rFonts w:ascii="Arial" w:hAnsi="Arial" w:cs="Arial"/>
          <w:sz w:val="28"/>
          <w:szCs w:val="28"/>
        </w:rPr>
        <w:t xml:space="preserve"> sabido as aulas</w:t>
      </w:r>
      <w:r w:rsidRPr="00BB10F6">
        <w:rPr>
          <w:rFonts w:ascii="Arial" w:hAnsi="Arial" w:cs="Arial"/>
          <w:sz w:val="28"/>
          <w:szCs w:val="28"/>
        </w:rPr>
        <w:t xml:space="preserve"> de música </w:t>
      </w:r>
      <w:r>
        <w:rPr>
          <w:rFonts w:ascii="Arial" w:hAnsi="Arial" w:cs="Arial"/>
          <w:sz w:val="28"/>
          <w:szCs w:val="28"/>
        </w:rPr>
        <w:t xml:space="preserve">ajudam no </w:t>
      </w:r>
      <w:r w:rsidRPr="00BB10F6">
        <w:rPr>
          <w:rFonts w:ascii="Arial" w:hAnsi="Arial" w:cs="Arial"/>
          <w:sz w:val="28"/>
          <w:szCs w:val="28"/>
        </w:rPr>
        <w:t>desenvolvimento da sensibilidade, da criatividade, do senso rítmico, do prazer de ouvir música, da imaginação, memória, concentração, atenção, do respeito ao próximo, também contribuindo para uma efetiva consciência corporal e de movimentação.</w:t>
      </w: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 </w:t>
      </w:r>
      <w:r w:rsidRPr="00BB10F6">
        <w:rPr>
          <w:rFonts w:ascii="Arial" w:hAnsi="Arial" w:cs="Arial"/>
          <w:sz w:val="28"/>
          <w:szCs w:val="28"/>
        </w:rPr>
        <w:tab/>
      </w:r>
      <w:r w:rsidRPr="00BB10F6">
        <w:rPr>
          <w:rFonts w:ascii="Arial" w:hAnsi="Arial" w:cs="Arial"/>
          <w:sz w:val="28"/>
          <w:szCs w:val="28"/>
        </w:rPr>
        <w:tab/>
        <w:t>Portanto, a utilização dessas salas para um projeto dessa magnitude, poderá trazer inúmeros benefícios à população em geral, com um pequeno investimento, cujos frutos serão colhidos no decorrer do tempo.</w:t>
      </w: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</w:p>
    <w:p w:rsidR="00D57E6A" w:rsidRPr="00BB10F6" w:rsidRDefault="00D57E6A" w:rsidP="00D57E6A">
      <w:pPr>
        <w:jc w:val="both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       </w:t>
      </w:r>
      <w:r w:rsidRPr="00BB10F6">
        <w:rPr>
          <w:rFonts w:ascii="Arial" w:hAnsi="Arial" w:cs="Arial"/>
          <w:sz w:val="28"/>
          <w:szCs w:val="28"/>
        </w:rPr>
        <w:tab/>
      </w:r>
      <w:r w:rsidRPr="00BB10F6">
        <w:rPr>
          <w:rFonts w:ascii="Arial" w:hAnsi="Arial" w:cs="Arial"/>
          <w:sz w:val="28"/>
          <w:szCs w:val="28"/>
        </w:rPr>
        <w:tab/>
        <w:t>Dessa forma, aguardamos o atendimento da presente indicação o mais breve possível.</w:t>
      </w:r>
    </w:p>
    <w:p w:rsidR="00D57E6A" w:rsidRPr="00BB10F6" w:rsidRDefault="00D57E6A" w:rsidP="00D57E6A">
      <w:pPr>
        <w:jc w:val="both"/>
        <w:rPr>
          <w:rFonts w:ascii="Arial" w:hAnsi="Arial" w:cs="Arial"/>
          <w:b/>
          <w:sz w:val="28"/>
          <w:szCs w:val="28"/>
        </w:rPr>
      </w:pPr>
    </w:p>
    <w:p w:rsidR="00D57E6A" w:rsidRPr="00BB10F6" w:rsidRDefault="00D57E6A" w:rsidP="00727EC6">
      <w:pPr>
        <w:jc w:val="center"/>
        <w:rPr>
          <w:rFonts w:ascii="Arial" w:hAnsi="Arial" w:cs="Arial"/>
          <w:sz w:val="28"/>
          <w:szCs w:val="28"/>
        </w:rPr>
      </w:pPr>
      <w:r w:rsidRPr="00BB10F6">
        <w:rPr>
          <w:rFonts w:ascii="Arial" w:hAnsi="Arial" w:cs="Arial"/>
          <w:sz w:val="28"/>
          <w:szCs w:val="28"/>
        </w:rPr>
        <w:t xml:space="preserve">Sala das </w:t>
      </w:r>
      <w:r w:rsidR="00727EC6">
        <w:rPr>
          <w:rFonts w:ascii="Arial" w:hAnsi="Arial" w:cs="Arial"/>
          <w:sz w:val="28"/>
          <w:szCs w:val="28"/>
        </w:rPr>
        <w:t>s</w:t>
      </w:r>
      <w:r w:rsidRPr="00BB10F6">
        <w:rPr>
          <w:rFonts w:ascii="Arial" w:hAnsi="Arial" w:cs="Arial"/>
          <w:sz w:val="28"/>
          <w:szCs w:val="28"/>
        </w:rPr>
        <w:t xml:space="preserve">essões, </w:t>
      </w:r>
      <w:r>
        <w:rPr>
          <w:rFonts w:ascii="Arial" w:hAnsi="Arial" w:cs="Arial"/>
          <w:sz w:val="28"/>
          <w:szCs w:val="28"/>
        </w:rPr>
        <w:t>02 de março de 2017</w:t>
      </w:r>
      <w:r w:rsidRPr="00BB10F6">
        <w:rPr>
          <w:rFonts w:ascii="Arial" w:hAnsi="Arial" w:cs="Arial"/>
          <w:sz w:val="28"/>
          <w:szCs w:val="28"/>
        </w:rPr>
        <w:t>.</w:t>
      </w:r>
    </w:p>
    <w:p w:rsidR="00D57E6A" w:rsidRPr="00BB10F6" w:rsidRDefault="00D57E6A" w:rsidP="00727EC6">
      <w:pPr>
        <w:jc w:val="center"/>
        <w:rPr>
          <w:rFonts w:ascii="Arial" w:hAnsi="Arial" w:cs="Arial"/>
          <w:b/>
          <w:sz w:val="28"/>
          <w:szCs w:val="28"/>
        </w:rPr>
      </w:pPr>
    </w:p>
    <w:p w:rsidR="00D57E6A" w:rsidRPr="00BB10F6" w:rsidRDefault="00D57E6A" w:rsidP="00727EC6">
      <w:pPr>
        <w:jc w:val="center"/>
        <w:rPr>
          <w:rFonts w:ascii="Arial" w:hAnsi="Arial" w:cs="Arial"/>
          <w:b/>
          <w:sz w:val="28"/>
          <w:szCs w:val="28"/>
        </w:rPr>
      </w:pPr>
    </w:p>
    <w:p w:rsidR="00D57E6A" w:rsidRPr="00BB10F6" w:rsidRDefault="00D57E6A" w:rsidP="00727EC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57E6A" w:rsidRPr="00BB10F6" w:rsidRDefault="00D57E6A" w:rsidP="00727EC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JOÃO</w:t>
      </w:r>
      <w:r w:rsidR="00727EC6">
        <w:rPr>
          <w:rFonts w:ascii="Arial" w:hAnsi="Arial" w:cs="Arial"/>
          <w:b/>
          <w:sz w:val="28"/>
          <w:szCs w:val="28"/>
        </w:rPr>
        <w:t xml:space="preserve"> FERNANDO DE JESUS PEREIRA</w:t>
      </w:r>
    </w:p>
    <w:p w:rsidR="008858DD" w:rsidRDefault="00D57E6A" w:rsidP="00727EC6">
      <w:pPr>
        <w:jc w:val="center"/>
      </w:pPr>
      <w:r w:rsidRPr="00BB10F6">
        <w:rPr>
          <w:rFonts w:ascii="Arial" w:hAnsi="Arial" w:cs="Arial"/>
          <w:b/>
          <w:sz w:val="28"/>
          <w:szCs w:val="28"/>
        </w:rPr>
        <w:t>Vereador</w:t>
      </w:r>
    </w:p>
    <w:sectPr w:rsidR="008858DD" w:rsidSect="008858D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88" w:rsidRDefault="009A5488">
      <w:r>
        <w:separator/>
      </w:r>
    </w:p>
  </w:endnote>
  <w:endnote w:type="continuationSeparator" w:id="0">
    <w:p w:rsidR="009A5488" w:rsidRDefault="009A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88" w:rsidRDefault="009A5488">
      <w:r>
        <w:separator/>
      </w:r>
    </w:p>
  </w:footnote>
  <w:footnote w:type="continuationSeparator" w:id="0">
    <w:p w:rsidR="009A5488" w:rsidRDefault="009A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4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488"/>
  <w:p w:rsidR="000B5FDD" w:rsidRDefault="009A54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4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E6A"/>
    <w:rsid w:val="000B5FDD"/>
    <w:rsid w:val="00727EC6"/>
    <w:rsid w:val="008858DD"/>
    <w:rsid w:val="009A5488"/>
    <w:rsid w:val="00D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2017-03-02T13:19:00Z</cp:lastPrinted>
  <dcterms:created xsi:type="dcterms:W3CDTF">2017-03-02T13:07:00Z</dcterms:created>
  <dcterms:modified xsi:type="dcterms:W3CDTF">2017-03-02T13:25:00Z</dcterms:modified>
</cp:coreProperties>
</file>