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D40" w:rsidRDefault="00F90D40" w:rsidP="00F90D40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F90D40" w:rsidRDefault="00F90D40" w:rsidP="00F90D40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F90D40" w:rsidRDefault="00F90D40" w:rsidP="00F90D40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F90D40" w:rsidRDefault="00F90D40" w:rsidP="00F90D40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F90D40" w:rsidRDefault="00F90D40" w:rsidP="00F90D40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F97797" w:rsidRPr="00F90D40" w:rsidRDefault="00937452" w:rsidP="00F90D40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90D40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937452" w:rsidRDefault="00937452" w:rsidP="00F90D40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</w:p>
    <w:p w:rsidR="00937452" w:rsidRDefault="00937452" w:rsidP="00F90D40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  <w:r w:rsidRPr="00937452">
        <w:rPr>
          <w:rFonts w:ascii="Arial" w:hAnsi="Arial" w:cs="Arial"/>
          <w:sz w:val="28"/>
        </w:rPr>
        <w:t xml:space="preserve">Indico ao </w:t>
      </w:r>
      <w:r w:rsidR="00F90D40" w:rsidRPr="00937452">
        <w:rPr>
          <w:rFonts w:ascii="Arial" w:hAnsi="Arial" w:cs="Arial"/>
          <w:sz w:val="28"/>
        </w:rPr>
        <w:t>Senhor</w:t>
      </w:r>
      <w:r w:rsidRPr="00937452">
        <w:rPr>
          <w:rFonts w:ascii="Arial" w:hAnsi="Arial" w:cs="Arial"/>
          <w:sz w:val="28"/>
        </w:rPr>
        <w:t xml:space="preserve"> Prefeito, na forma regimental</w:t>
      </w:r>
      <w:r>
        <w:rPr>
          <w:rFonts w:ascii="Arial" w:hAnsi="Arial" w:cs="Arial"/>
          <w:sz w:val="28"/>
        </w:rPr>
        <w:t xml:space="preserve">, </w:t>
      </w:r>
      <w:r w:rsidRPr="00F90D40">
        <w:rPr>
          <w:rFonts w:ascii="Arial" w:hAnsi="Arial" w:cs="Arial"/>
          <w:b/>
          <w:sz w:val="28"/>
          <w:u w:val="single"/>
        </w:rPr>
        <w:t>que determine ao departamento competente recapeamento asfáltico e limpeza da Rua José Alves Pereira, no Parque Industrial São Domingos.</w:t>
      </w:r>
      <w:r>
        <w:rPr>
          <w:rFonts w:ascii="Arial" w:hAnsi="Arial" w:cs="Arial"/>
          <w:sz w:val="28"/>
        </w:rPr>
        <w:t xml:space="preserve"> </w:t>
      </w:r>
    </w:p>
    <w:p w:rsidR="00937452" w:rsidRDefault="00937452" w:rsidP="00F90D40">
      <w:pPr>
        <w:spacing w:after="0" w:line="240" w:lineRule="auto"/>
        <w:ind w:firstLine="708"/>
        <w:rPr>
          <w:rFonts w:ascii="Arial" w:hAnsi="Arial" w:cs="Arial"/>
          <w:sz w:val="28"/>
        </w:rPr>
      </w:pPr>
    </w:p>
    <w:p w:rsidR="00F90D40" w:rsidRDefault="00F90D40" w:rsidP="00F90D40">
      <w:pPr>
        <w:spacing w:after="0" w:line="240" w:lineRule="auto"/>
        <w:ind w:firstLine="708"/>
        <w:rPr>
          <w:rFonts w:ascii="Arial" w:hAnsi="Arial" w:cs="Arial"/>
          <w:sz w:val="28"/>
        </w:rPr>
      </w:pPr>
      <w:bookmarkStart w:id="0" w:name="_GoBack"/>
      <w:bookmarkEnd w:id="0"/>
    </w:p>
    <w:p w:rsidR="00F90D40" w:rsidRDefault="00F90D40" w:rsidP="00F90D40">
      <w:pPr>
        <w:spacing w:after="0" w:line="240" w:lineRule="auto"/>
        <w:ind w:firstLine="708"/>
        <w:rPr>
          <w:rFonts w:ascii="Arial" w:hAnsi="Arial" w:cs="Arial"/>
          <w:sz w:val="28"/>
        </w:rPr>
      </w:pPr>
    </w:p>
    <w:p w:rsidR="00937452" w:rsidRPr="00F90D40" w:rsidRDefault="00937452" w:rsidP="00F90D40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F90D40">
        <w:rPr>
          <w:rFonts w:ascii="Arial" w:hAnsi="Arial" w:cs="Arial"/>
          <w:b/>
          <w:sz w:val="36"/>
          <w:szCs w:val="36"/>
        </w:rPr>
        <w:t>JUSTIFICATIVA</w:t>
      </w:r>
    </w:p>
    <w:p w:rsidR="00937452" w:rsidRDefault="00937452" w:rsidP="00F90D40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F90D40" w:rsidRDefault="00F90D40" w:rsidP="00F90D40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937452" w:rsidRDefault="00937452" w:rsidP="00F90D40">
      <w:pPr>
        <w:spacing w:after="0"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  <w:t xml:space="preserve">A via pública acima citada precisa de reparos imediatos. Está simplesmente intransitável, com diversos buracos em toda sua extensão, fazendo com que os veículos trafeguem na </w:t>
      </w:r>
      <w:proofErr w:type="gramStart"/>
      <w:r>
        <w:rPr>
          <w:rFonts w:ascii="Arial" w:hAnsi="Arial" w:cs="Arial"/>
          <w:sz w:val="28"/>
        </w:rPr>
        <w:t>contra-mão</w:t>
      </w:r>
      <w:proofErr w:type="gramEnd"/>
      <w:r>
        <w:rPr>
          <w:rFonts w:ascii="Arial" w:hAnsi="Arial" w:cs="Arial"/>
          <w:sz w:val="28"/>
        </w:rPr>
        <w:t xml:space="preserve">. </w:t>
      </w:r>
    </w:p>
    <w:p w:rsidR="00937452" w:rsidRDefault="00937452" w:rsidP="00F90D40">
      <w:pPr>
        <w:spacing w:after="0"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  <w:t>Também é necessária a limpeza dos bueiros localizados ao longo da ru</w:t>
      </w:r>
      <w:r w:rsidR="00B53DB1">
        <w:rPr>
          <w:rFonts w:ascii="Arial" w:hAnsi="Arial" w:cs="Arial"/>
          <w:sz w:val="28"/>
        </w:rPr>
        <w:t>a.</w:t>
      </w:r>
    </w:p>
    <w:p w:rsidR="00937452" w:rsidRDefault="00937452" w:rsidP="00F90D40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937452" w:rsidRDefault="00937452" w:rsidP="00F90D40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937452" w:rsidRDefault="00937452" w:rsidP="00F90D40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Sala das Sessões, 05 de dezembro de 2016.</w:t>
      </w:r>
    </w:p>
    <w:p w:rsidR="00937452" w:rsidRDefault="00937452" w:rsidP="00F90D40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937452" w:rsidRDefault="00937452" w:rsidP="00F90D40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937452" w:rsidRDefault="00937452" w:rsidP="00F90D40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937452" w:rsidRDefault="00937452" w:rsidP="00F90D40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937452" w:rsidRPr="00F90D40" w:rsidRDefault="00937452" w:rsidP="00F90D40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F90D40">
        <w:rPr>
          <w:rFonts w:ascii="Arial" w:hAnsi="Arial" w:cs="Arial"/>
          <w:b/>
          <w:sz w:val="28"/>
        </w:rPr>
        <w:t>NILES ZAMBELO J</w:t>
      </w:r>
      <w:r w:rsidR="00F90D40" w:rsidRPr="00F90D40">
        <w:rPr>
          <w:rFonts w:ascii="Arial" w:hAnsi="Arial" w:cs="Arial"/>
          <w:b/>
          <w:sz w:val="28"/>
        </w:rPr>
        <w:t>UNIO</w:t>
      </w:r>
      <w:r w:rsidRPr="00F90D40">
        <w:rPr>
          <w:rFonts w:ascii="Arial" w:hAnsi="Arial" w:cs="Arial"/>
          <w:b/>
          <w:sz w:val="28"/>
        </w:rPr>
        <w:t>R</w:t>
      </w:r>
    </w:p>
    <w:p w:rsidR="00937452" w:rsidRPr="00F90D40" w:rsidRDefault="00937452" w:rsidP="00F90D40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F90D40">
        <w:rPr>
          <w:rFonts w:ascii="Arial" w:hAnsi="Arial" w:cs="Arial"/>
          <w:b/>
          <w:sz w:val="28"/>
        </w:rPr>
        <w:t>V</w:t>
      </w:r>
      <w:r w:rsidR="00F90D40" w:rsidRPr="00F90D40">
        <w:rPr>
          <w:rFonts w:ascii="Arial" w:hAnsi="Arial" w:cs="Arial"/>
          <w:b/>
          <w:sz w:val="28"/>
        </w:rPr>
        <w:t>ereador</w:t>
      </w:r>
    </w:p>
    <w:p w:rsidR="00937452" w:rsidRPr="00937452" w:rsidRDefault="00937452" w:rsidP="00F90D40">
      <w:pPr>
        <w:spacing w:after="0" w:line="240" w:lineRule="auto"/>
        <w:jc w:val="both"/>
        <w:rPr>
          <w:rFonts w:ascii="Arial" w:hAnsi="Arial" w:cs="Arial"/>
          <w:sz w:val="28"/>
        </w:rPr>
      </w:pPr>
    </w:p>
    <w:sectPr w:rsidR="00937452" w:rsidRPr="00937452" w:rsidSect="008C0610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3A2" w:rsidRDefault="005303A2">
      <w:pPr>
        <w:spacing w:after="0" w:line="240" w:lineRule="auto"/>
      </w:pPr>
      <w:r>
        <w:separator/>
      </w:r>
    </w:p>
  </w:endnote>
  <w:endnote w:type="continuationSeparator" w:id="0">
    <w:p w:rsidR="005303A2" w:rsidRDefault="00530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3A2" w:rsidRDefault="005303A2">
      <w:pPr>
        <w:spacing w:after="0" w:line="240" w:lineRule="auto"/>
      </w:pPr>
      <w:r>
        <w:separator/>
      </w:r>
    </w:p>
  </w:footnote>
  <w:footnote w:type="continuationSeparator" w:id="0">
    <w:p w:rsidR="005303A2" w:rsidRDefault="00530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303A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303A2"/>
  <w:p w:rsidR="009F25AC" w:rsidRDefault="005303A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303A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7452"/>
    <w:rsid w:val="0019716E"/>
    <w:rsid w:val="00210B1A"/>
    <w:rsid w:val="00346265"/>
    <w:rsid w:val="005303A2"/>
    <w:rsid w:val="008C0610"/>
    <w:rsid w:val="00937452"/>
    <w:rsid w:val="009F25AC"/>
    <w:rsid w:val="00B53DB1"/>
    <w:rsid w:val="00C04237"/>
    <w:rsid w:val="00F9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472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4</cp:revision>
  <cp:lastPrinted>2016-12-05T12:40:00Z</cp:lastPrinted>
  <dcterms:created xsi:type="dcterms:W3CDTF">2016-12-05T12:23:00Z</dcterms:created>
  <dcterms:modified xsi:type="dcterms:W3CDTF">2016-12-05T12:40:00Z</dcterms:modified>
</cp:coreProperties>
</file>