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F34C6C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323</w:t>
      </w:r>
      <w:r w:rsidR="002737C6">
        <w:rPr>
          <w:rFonts w:ascii="Arial" w:hAnsi="Arial" w:cs="Arial"/>
          <w:b/>
          <w:sz w:val="36"/>
          <w:szCs w:val="36"/>
        </w:rPr>
        <w:t>8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2737C6" w:rsidRPr="002737C6">
        <w:rPr>
          <w:rFonts w:ascii="Arial" w:hAnsi="Arial" w:cs="Arial"/>
          <w:b/>
          <w:sz w:val="28"/>
        </w:rPr>
        <w:t xml:space="preserve">REVOGA A LEI Nº 2.972, DE </w:t>
      </w:r>
      <w:proofErr w:type="gramStart"/>
      <w:r w:rsidR="002737C6" w:rsidRPr="002737C6">
        <w:rPr>
          <w:rFonts w:ascii="Arial" w:hAnsi="Arial" w:cs="Arial"/>
          <w:b/>
          <w:sz w:val="28"/>
        </w:rPr>
        <w:t>8</w:t>
      </w:r>
      <w:proofErr w:type="gramEnd"/>
      <w:r w:rsidR="002737C6" w:rsidRPr="002737C6">
        <w:rPr>
          <w:rFonts w:ascii="Arial" w:hAnsi="Arial" w:cs="Arial"/>
          <w:b/>
          <w:sz w:val="28"/>
        </w:rPr>
        <w:t xml:space="preserve"> DE JUNHO DE 2011, QUE AUTORIZA A CONCESSÃO DE DIREITO REAL DE USO DE IMÓVEL À ASSOCIAÇÃO DE AMIGOS SHAMMÁ E DÁ OUTRAS PROVIDÊNCIAS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2737C6">
        <w:rPr>
          <w:rFonts w:ascii="Arial" w:hAnsi="Arial" w:cs="Arial"/>
        </w:rPr>
        <w:t>07</w:t>
      </w:r>
      <w:r w:rsidR="00AA7B47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 xml:space="preserve">novembro </w:t>
      </w:r>
      <w:r w:rsidRPr="00F209A2">
        <w:rPr>
          <w:rFonts w:ascii="Arial" w:hAnsi="Arial" w:cs="Arial"/>
        </w:rPr>
        <w:t>de 2016, APROVOU:</w:t>
      </w:r>
    </w:p>
    <w:p w:rsidR="002737C6" w:rsidRPr="00957852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57852">
        <w:rPr>
          <w:rFonts w:ascii="Arial" w:hAnsi="Arial" w:cs="Arial"/>
          <w:b/>
          <w:sz w:val="26"/>
          <w:szCs w:val="26"/>
        </w:rPr>
        <w:t>Art. 1º -</w:t>
      </w:r>
      <w:r w:rsidRPr="00957852">
        <w:rPr>
          <w:rFonts w:ascii="Arial" w:hAnsi="Arial" w:cs="Arial"/>
          <w:sz w:val="26"/>
          <w:szCs w:val="26"/>
        </w:rPr>
        <w:t xml:space="preserve"> Fica revogada a Lei nº 2.972, de </w:t>
      </w:r>
      <w:proofErr w:type="gramStart"/>
      <w:r w:rsidRPr="00957852">
        <w:rPr>
          <w:rFonts w:ascii="Arial" w:hAnsi="Arial" w:cs="Arial"/>
          <w:sz w:val="26"/>
          <w:szCs w:val="26"/>
        </w:rPr>
        <w:t>8</w:t>
      </w:r>
      <w:proofErr w:type="gramEnd"/>
      <w:r w:rsidRPr="00957852">
        <w:rPr>
          <w:rFonts w:ascii="Arial" w:hAnsi="Arial" w:cs="Arial"/>
          <w:sz w:val="26"/>
          <w:szCs w:val="26"/>
        </w:rPr>
        <w:t xml:space="preserve"> de junho de 2.011, que autoriza a concessão de direito real de uso de imóvel à Associação de Amigos </w:t>
      </w:r>
      <w:proofErr w:type="spellStart"/>
      <w:r w:rsidRPr="00957852">
        <w:rPr>
          <w:rFonts w:ascii="Arial" w:hAnsi="Arial" w:cs="Arial"/>
          <w:sz w:val="26"/>
          <w:szCs w:val="26"/>
        </w:rPr>
        <w:t>Shammá</w:t>
      </w:r>
      <w:proofErr w:type="spellEnd"/>
      <w:r w:rsidRPr="00957852">
        <w:rPr>
          <w:rFonts w:ascii="Arial" w:hAnsi="Arial" w:cs="Arial"/>
          <w:sz w:val="26"/>
          <w:szCs w:val="26"/>
        </w:rPr>
        <w:t xml:space="preserve"> e dá outras providências.</w:t>
      </w:r>
    </w:p>
    <w:p w:rsidR="002737C6" w:rsidRDefault="002737C6" w:rsidP="002737C6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Art. 2º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957852">
        <w:rPr>
          <w:rFonts w:ascii="Arial" w:hAnsi="Arial" w:cs="Arial"/>
          <w:sz w:val="26"/>
          <w:szCs w:val="26"/>
        </w:rPr>
        <w:t>As despesas para a execução da presente Lei correrão por conta das dotações próprias do orçamento vigente, suplementadas se necessário.</w:t>
      </w: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F34C6C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57852">
        <w:rPr>
          <w:rFonts w:ascii="Arial" w:hAnsi="Arial" w:cs="Arial"/>
          <w:b/>
          <w:sz w:val="26"/>
          <w:szCs w:val="26"/>
        </w:rPr>
        <w:t>Art. 3º -</w:t>
      </w:r>
      <w:r w:rsidRPr="00957852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Pr="00F34C6C" w:rsidRDefault="002737C6" w:rsidP="002737C6">
      <w:pPr>
        <w:ind w:firstLine="851"/>
        <w:jc w:val="both"/>
        <w:rPr>
          <w:rFonts w:ascii="Arial" w:hAnsi="Arial" w:cs="Arial"/>
          <w:b/>
          <w:bCs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2737C6">
        <w:rPr>
          <w:rFonts w:ascii="Arial" w:hAnsi="Arial" w:cs="Arial"/>
        </w:rPr>
        <w:t>08</w:t>
      </w:r>
      <w:r w:rsidRPr="00F209A2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>novembro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2737C6" w:rsidRDefault="002737C6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22BCE"/>
    <w:rsid w:val="0005248D"/>
    <w:rsid w:val="000538E8"/>
    <w:rsid w:val="000F5ED0"/>
    <w:rsid w:val="00156513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523115"/>
    <w:rsid w:val="0053368F"/>
    <w:rsid w:val="005348E1"/>
    <w:rsid w:val="005864E5"/>
    <w:rsid w:val="005B749C"/>
    <w:rsid w:val="005C2C2A"/>
    <w:rsid w:val="006155BC"/>
    <w:rsid w:val="00616750"/>
    <w:rsid w:val="006259BD"/>
    <w:rsid w:val="006C7F12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F0D4B"/>
    <w:rsid w:val="00C054D1"/>
    <w:rsid w:val="00C14769"/>
    <w:rsid w:val="00C2170B"/>
    <w:rsid w:val="00CC76E1"/>
    <w:rsid w:val="00CF2390"/>
    <w:rsid w:val="00D81254"/>
    <w:rsid w:val="00DC2179"/>
    <w:rsid w:val="00DF065D"/>
    <w:rsid w:val="00EB6FF1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2016-11-08T11:38:00Z</cp:lastPrinted>
  <dcterms:created xsi:type="dcterms:W3CDTF">2016-11-08T11:35:00Z</dcterms:created>
  <dcterms:modified xsi:type="dcterms:W3CDTF">2016-11-08T11:38:00Z</dcterms:modified>
</cp:coreProperties>
</file>