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19" w:rsidRDefault="00385819" w:rsidP="009D18EB">
      <w:pPr>
        <w:jc w:val="center"/>
        <w:rPr>
          <w:sz w:val="36"/>
          <w:szCs w:val="36"/>
        </w:rPr>
      </w:pPr>
    </w:p>
    <w:p w:rsidR="005A293A" w:rsidRPr="009D18EB" w:rsidRDefault="009D18EB" w:rsidP="009D18EB">
      <w:pPr>
        <w:jc w:val="center"/>
        <w:rPr>
          <w:sz w:val="36"/>
          <w:szCs w:val="36"/>
        </w:rPr>
      </w:pPr>
      <w:r w:rsidRPr="009D18EB">
        <w:rPr>
          <w:sz w:val="36"/>
          <w:szCs w:val="36"/>
        </w:rPr>
        <w:t>EMENDA MODIFICATIVA</w:t>
      </w:r>
    </w:p>
    <w:p w:rsidR="009D18EB" w:rsidRDefault="009D18EB"/>
    <w:p w:rsidR="009D18EB" w:rsidRDefault="009D18EB"/>
    <w:p w:rsidR="009D18EB" w:rsidRDefault="009D18EB" w:rsidP="00D16B20">
      <w:pPr>
        <w:ind w:firstLine="708"/>
        <w:jc w:val="both"/>
      </w:pPr>
      <w:r>
        <w:t xml:space="preserve">Esta emenda modifica </w:t>
      </w:r>
      <w:r w:rsidR="00A46B93">
        <w:t>o</w:t>
      </w:r>
      <w:r w:rsidR="00D16B20">
        <w:t xml:space="preserve"> </w:t>
      </w:r>
      <w:r w:rsidR="00A46B93">
        <w:t>art.</w:t>
      </w:r>
      <w:r w:rsidR="00D16B20">
        <w:t xml:space="preserve"> 2º. </w:t>
      </w:r>
      <w:proofErr w:type="gramStart"/>
      <w:r w:rsidR="00A46B93">
        <w:t>do</w:t>
      </w:r>
      <w:proofErr w:type="gramEnd"/>
      <w:r w:rsidR="00A46B93">
        <w:t xml:space="preserve"> </w:t>
      </w:r>
      <w:r w:rsidR="00D16B20">
        <w:t>projeto de Lei n.º 1</w:t>
      </w:r>
      <w:r w:rsidR="00A46B93">
        <w:t>0</w:t>
      </w:r>
      <w:r w:rsidR="00D16B20">
        <w:t>/201</w:t>
      </w:r>
      <w:r w:rsidR="00A46B93">
        <w:t>6</w:t>
      </w:r>
      <w:r w:rsidR="00D16B20">
        <w:t xml:space="preserve"> </w:t>
      </w:r>
      <w:r w:rsidR="00A46B93">
        <w:t>que Autoriza o fechamento de loteamentos mediante a concessão de uso das áreas públicas no município da Estância Turística de Barra Bonita e dá outras providências</w:t>
      </w:r>
      <w:r>
        <w:t>, passando el</w:t>
      </w:r>
      <w:r w:rsidR="00D16B20">
        <w:t>e</w:t>
      </w:r>
      <w:r>
        <w:t xml:space="preserve"> a ter a seguinte redação:</w:t>
      </w:r>
    </w:p>
    <w:p w:rsidR="00D16B20" w:rsidRDefault="00D16B20" w:rsidP="00D16B20">
      <w:pPr>
        <w:ind w:firstLine="708"/>
        <w:jc w:val="both"/>
      </w:pPr>
    </w:p>
    <w:p w:rsidR="00D16B20" w:rsidRPr="00D16B20" w:rsidRDefault="00D16B20" w:rsidP="00D16B20">
      <w:pPr>
        <w:ind w:left="1416"/>
        <w:jc w:val="both"/>
        <w:rPr>
          <w:b/>
          <w:sz w:val="28"/>
          <w:szCs w:val="28"/>
        </w:rPr>
      </w:pPr>
      <w:r w:rsidRPr="00D16B20">
        <w:rPr>
          <w:b/>
          <w:sz w:val="28"/>
          <w:szCs w:val="28"/>
        </w:rPr>
        <w:t>Art. 2º.</w:t>
      </w:r>
      <w:r w:rsidR="00A46B93">
        <w:rPr>
          <w:b/>
          <w:sz w:val="28"/>
          <w:szCs w:val="28"/>
        </w:rPr>
        <w:t xml:space="preserve"> Visando alcançar o objetivo da presente Lei, o Poder Executivo poderá autorizar o fechamento de loteamentos implantados no Município, desde que </w:t>
      </w:r>
      <w:bookmarkStart w:id="0" w:name="_GoBack"/>
      <w:bookmarkEnd w:id="0"/>
      <w:r w:rsidR="00A46B93">
        <w:rPr>
          <w:b/>
          <w:sz w:val="28"/>
          <w:szCs w:val="28"/>
        </w:rPr>
        <w:t>antes seja autorizado pela Câmara Municipal, passando o acesso em tais locais ser controlado e os usuários devidamente identificados.</w:t>
      </w:r>
    </w:p>
    <w:p w:rsidR="009D18EB" w:rsidRDefault="009D18EB"/>
    <w:p w:rsidR="009D18EB" w:rsidRDefault="009D18EB">
      <w:r>
        <w:tab/>
        <w:t>Sala das</w:t>
      </w:r>
      <w:r w:rsidR="00A46B93">
        <w:t xml:space="preserve"> sessões, em 1º de agosto de 2016</w:t>
      </w:r>
      <w:r>
        <w:t>.</w:t>
      </w:r>
    </w:p>
    <w:p w:rsidR="009D18EB" w:rsidRDefault="009D18EB"/>
    <w:p w:rsidR="002F46C3" w:rsidRDefault="002F46C3"/>
    <w:p w:rsidR="002F46C3" w:rsidRDefault="00A46B93">
      <w:r>
        <w:tab/>
      </w:r>
      <w:r>
        <w:tab/>
      </w:r>
      <w:r>
        <w:tab/>
        <w:t>ANTONIO JOSÉ BILIAZZI</w:t>
      </w:r>
    </w:p>
    <w:p w:rsidR="002F46C3" w:rsidRDefault="002F46C3">
      <w:r>
        <w:t xml:space="preserve">                                                     Vereador</w:t>
      </w:r>
    </w:p>
    <w:sectPr w:rsidR="002F46C3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352d187902b44df1"/>
      <w:headerReference w:type="even" r:id="Re01f83f9fa164623"/>
      <w:headerReference w:type="first" r:id="R77051d559e4c4b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65b9e40624303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55589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61D0"/>
    <w:rsid w:val="00A46B93"/>
    <w:rsid w:val="00A5011C"/>
    <w:rsid w:val="00A5532A"/>
    <w:rsid w:val="00A57923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52d187902b44df1" /><Relationship Type="http://schemas.openxmlformats.org/officeDocument/2006/relationships/header" Target="/word/header2.xml" Id="Re01f83f9fa164623" /><Relationship Type="http://schemas.openxmlformats.org/officeDocument/2006/relationships/header" Target="/word/header3.xml" Id="R77051d559e4c4bb9" /><Relationship Type="http://schemas.openxmlformats.org/officeDocument/2006/relationships/image" Target="/word/media/454131de-5edc-4477-aa01-64696e04a30f.png" Id="Rbd46a375d3c8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4131de-5edc-4477-aa01-64696e04a30f.png" Id="Ra1865b9e4062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2</cp:revision>
  <cp:lastPrinted>2016-08-01T12:20:00Z</cp:lastPrinted>
  <dcterms:created xsi:type="dcterms:W3CDTF">2016-08-01T12:21:00Z</dcterms:created>
  <dcterms:modified xsi:type="dcterms:W3CDTF">2016-08-01T12:21:00Z</dcterms:modified>
</cp:coreProperties>
</file>