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EE6" w:rsidRDefault="00ED0EE6" w:rsidP="00ED0EE6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ED0EE6" w:rsidRDefault="00ED0EE6" w:rsidP="00ED0EE6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ED0EE6" w:rsidRDefault="00ED0EE6" w:rsidP="00ED0EE6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ED0EE6" w:rsidRDefault="00ED0EE6" w:rsidP="00ED0EE6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ED0EE6" w:rsidRDefault="00ED0EE6" w:rsidP="00ED0EE6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ED0EE6" w:rsidRDefault="00ED0EE6" w:rsidP="00ED0EE6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>PROJETO DE DECRETO LEGISLATIVO Nº</w:t>
      </w:r>
      <w:proofErr w:type="gramStart"/>
      <w:r>
        <w:rPr>
          <w:rFonts w:ascii="Arial" w:hAnsi="Arial" w:cs="Arial"/>
          <w:b/>
          <w:sz w:val="30"/>
          <w:szCs w:val="30"/>
          <w:u w:val="single"/>
        </w:rPr>
        <w:t xml:space="preserve">  </w:t>
      </w:r>
      <w:proofErr w:type="gramEnd"/>
      <w:r>
        <w:rPr>
          <w:rFonts w:ascii="Arial" w:hAnsi="Arial" w:cs="Arial"/>
          <w:b/>
          <w:sz w:val="30"/>
          <w:szCs w:val="30"/>
          <w:u w:val="single"/>
        </w:rPr>
        <w:t>63/2016</w:t>
      </w:r>
    </w:p>
    <w:p w:rsidR="00ED0EE6" w:rsidRDefault="00ED0EE6" w:rsidP="00ED0EE6">
      <w:pPr>
        <w:jc w:val="both"/>
        <w:rPr>
          <w:rFonts w:ascii="Arial" w:hAnsi="Arial" w:cs="Arial"/>
          <w:b/>
          <w:sz w:val="26"/>
          <w:szCs w:val="26"/>
        </w:rPr>
      </w:pPr>
    </w:p>
    <w:p w:rsidR="00ED0EE6" w:rsidRDefault="00ED0EE6" w:rsidP="00ED0EE6">
      <w:pPr>
        <w:jc w:val="both"/>
        <w:rPr>
          <w:rFonts w:ascii="Arial" w:hAnsi="Arial" w:cs="Arial"/>
          <w:b/>
          <w:sz w:val="26"/>
          <w:szCs w:val="26"/>
        </w:rPr>
      </w:pPr>
    </w:p>
    <w:p w:rsidR="00ED0EE6" w:rsidRDefault="00ED0EE6" w:rsidP="00ED0EE6">
      <w:pPr>
        <w:jc w:val="both"/>
        <w:rPr>
          <w:rFonts w:ascii="Arial" w:hAnsi="Arial" w:cs="Arial"/>
          <w:b/>
          <w:sz w:val="26"/>
          <w:szCs w:val="26"/>
        </w:rPr>
      </w:pPr>
    </w:p>
    <w:p w:rsidR="00ED0EE6" w:rsidRDefault="00ED0EE6" w:rsidP="00ED0EE6">
      <w:pPr>
        <w:ind w:left="4956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ED0EE6" w:rsidRDefault="00ED0EE6" w:rsidP="00ED0EE6">
      <w:pPr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ED0EE6" w:rsidRDefault="00ED0EE6" w:rsidP="00ED0EE6">
      <w:pPr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ED0EE6" w:rsidRDefault="00ED0EE6" w:rsidP="00ED0EE6">
      <w:pPr>
        <w:jc w:val="both"/>
        <w:rPr>
          <w:rFonts w:ascii="Arial" w:hAnsi="Arial" w:cs="Arial"/>
          <w:b/>
          <w:sz w:val="26"/>
          <w:szCs w:val="26"/>
        </w:rPr>
      </w:pPr>
    </w:p>
    <w:p w:rsidR="00ED0EE6" w:rsidRDefault="00ED0EE6" w:rsidP="00ED0EE6">
      <w:pPr>
        <w:jc w:val="both"/>
        <w:rPr>
          <w:sz w:val="30"/>
          <w:szCs w:val="30"/>
        </w:rPr>
      </w:pPr>
      <w:r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>
        <w:rPr>
          <w:rFonts w:ascii="Arial" w:hAnsi="Arial" w:cs="Arial"/>
          <w:i/>
          <w:sz w:val="26"/>
          <w:szCs w:val="26"/>
        </w:rPr>
        <w:t xml:space="preserve">RUA </w:t>
      </w:r>
      <w:r>
        <w:rPr>
          <w:rFonts w:ascii="Arial" w:hAnsi="Arial" w:cs="Arial"/>
          <w:sz w:val="26"/>
          <w:szCs w:val="26"/>
        </w:rPr>
        <w:t xml:space="preserve">DORALICE GONÇALVES” a Estrada </w:t>
      </w:r>
      <w:r w:rsidR="00123B24">
        <w:rPr>
          <w:rFonts w:ascii="Arial" w:hAnsi="Arial" w:cs="Arial"/>
          <w:sz w:val="26"/>
          <w:szCs w:val="26"/>
        </w:rPr>
        <w:t>Municipal</w:t>
      </w:r>
      <w:r>
        <w:rPr>
          <w:rFonts w:ascii="Arial" w:hAnsi="Arial" w:cs="Arial"/>
          <w:sz w:val="26"/>
          <w:szCs w:val="26"/>
        </w:rPr>
        <w:t xml:space="preserve"> do Jardim Santa Elisa </w:t>
      </w:r>
      <w:proofErr w:type="gramStart"/>
      <w:r>
        <w:rPr>
          <w:rFonts w:ascii="Arial" w:hAnsi="Arial" w:cs="Arial"/>
          <w:sz w:val="26"/>
          <w:szCs w:val="26"/>
        </w:rPr>
        <w:t>4</w:t>
      </w:r>
      <w:proofErr w:type="gramEnd"/>
      <w:r>
        <w:rPr>
          <w:rFonts w:ascii="Arial" w:hAnsi="Arial" w:cs="Arial"/>
          <w:sz w:val="26"/>
          <w:szCs w:val="26"/>
        </w:rPr>
        <w:t>, em nosso município.</w:t>
      </w:r>
    </w:p>
    <w:p w:rsidR="00ED0EE6" w:rsidRDefault="00ED0EE6" w:rsidP="00ED0EE6">
      <w:pPr>
        <w:jc w:val="both"/>
        <w:rPr>
          <w:rFonts w:ascii="Arial" w:hAnsi="Arial" w:cs="Arial"/>
          <w:sz w:val="26"/>
          <w:szCs w:val="26"/>
        </w:rPr>
      </w:pPr>
    </w:p>
    <w:p w:rsidR="00ED0EE6" w:rsidRDefault="00ED0EE6" w:rsidP="00ED0EE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2º -</w:t>
      </w:r>
      <w:r>
        <w:rPr>
          <w:rFonts w:ascii="Arial" w:hAnsi="Arial" w:cs="Arial"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ED0EE6" w:rsidRDefault="00ED0EE6" w:rsidP="00ED0EE6">
      <w:pPr>
        <w:jc w:val="both"/>
        <w:rPr>
          <w:rFonts w:ascii="Arial" w:hAnsi="Arial" w:cs="Arial"/>
          <w:sz w:val="26"/>
          <w:szCs w:val="26"/>
        </w:rPr>
      </w:pPr>
    </w:p>
    <w:p w:rsidR="00ED0EE6" w:rsidRDefault="00ED0EE6" w:rsidP="00ED0EE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ED0EE6" w:rsidRDefault="00ED0EE6" w:rsidP="00ED0EE6">
      <w:pPr>
        <w:jc w:val="both"/>
        <w:rPr>
          <w:rFonts w:ascii="Arial" w:hAnsi="Arial" w:cs="Arial"/>
          <w:sz w:val="26"/>
          <w:szCs w:val="26"/>
        </w:rPr>
      </w:pPr>
    </w:p>
    <w:p w:rsidR="00ED0EE6" w:rsidRDefault="00ED0EE6" w:rsidP="00ED0EE6">
      <w:pPr>
        <w:jc w:val="both"/>
        <w:rPr>
          <w:rFonts w:ascii="Arial" w:hAnsi="Arial" w:cs="Arial"/>
          <w:sz w:val="26"/>
          <w:szCs w:val="26"/>
        </w:rPr>
      </w:pPr>
    </w:p>
    <w:p w:rsidR="00ED0EE6" w:rsidRDefault="00ED0EE6" w:rsidP="00ED0EE6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em 27 de junho de 2016.</w:t>
      </w:r>
      <w:bookmarkStart w:id="0" w:name="_GoBack"/>
      <w:bookmarkEnd w:id="0"/>
    </w:p>
    <w:p w:rsidR="00ED0EE6" w:rsidRDefault="00ED0EE6" w:rsidP="00ED0EE6">
      <w:pPr>
        <w:jc w:val="center"/>
        <w:rPr>
          <w:rFonts w:ascii="Arial" w:hAnsi="Arial" w:cs="Arial"/>
          <w:sz w:val="26"/>
          <w:szCs w:val="26"/>
        </w:rPr>
      </w:pPr>
    </w:p>
    <w:p w:rsidR="00ED0EE6" w:rsidRDefault="00ED0EE6" w:rsidP="00ED0EE6">
      <w:pPr>
        <w:jc w:val="center"/>
        <w:rPr>
          <w:rFonts w:ascii="Arial" w:hAnsi="Arial" w:cs="Arial"/>
          <w:sz w:val="26"/>
          <w:szCs w:val="26"/>
        </w:rPr>
      </w:pPr>
    </w:p>
    <w:p w:rsidR="00ED0EE6" w:rsidRDefault="00ED0EE6" w:rsidP="00ED0EE6">
      <w:pPr>
        <w:jc w:val="center"/>
        <w:rPr>
          <w:rFonts w:ascii="Arial" w:hAnsi="Arial" w:cs="Arial"/>
          <w:sz w:val="26"/>
          <w:szCs w:val="26"/>
        </w:rPr>
      </w:pPr>
    </w:p>
    <w:p w:rsidR="00ED0EE6" w:rsidRDefault="00ED0EE6" w:rsidP="00ED0EE6">
      <w:pPr>
        <w:jc w:val="center"/>
        <w:rPr>
          <w:rFonts w:ascii="Arial" w:hAnsi="Arial" w:cs="Arial"/>
          <w:sz w:val="26"/>
          <w:szCs w:val="26"/>
        </w:rPr>
      </w:pPr>
    </w:p>
    <w:p w:rsidR="00ED0EE6" w:rsidRDefault="00ED0EE6" w:rsidP="00ED0EE6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GERVÁSIO ARISTIDES DA SILVA</w:t>
      </w:r>
    </w:p>
    <w:p w:rsidR="00ED0EE6" w:rsidRDefault="00ED0EE6" w:rsidP="00ED0EE6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p w:rsidR="00ED0EE6" w:rsidRDefault="00ED0EE6" w:rsidP="00ED0EE6">
      <w:pPr>
        <w:jc w:val="center"/>
        <w:rPr>
          <w:rFonts w:ascii="Arial" w:hAnsi="Arial" w:cs="Arial"/>
          <w:b/>
          <w:sz w:val="26"/>
          <w:szCs w:val="26"/>
        </w:rPr>
      </w:pPr>
    </w:p>
    <w:p w:rsidR="00ED0EE6" w:rsidRDefault="00ED0EE6" w:rsidP="00ED0EE6">
      <w:pPr>
        <w:rPr>
          <w:rFonts w:ascii="Arial" w:hAnsi="Arial" w:cs="Arial"/>
          <w:b/>
          <w:sz w:val="26"/>
          <w:szCs w:val="26"/>
        </w:rPr>
      </w:pPr>
    </w:p>
    <w:p w:rsidR="00ED0EE6" w:rsidRDefault="00ED0EE6" w:rsidP="00ED0EE6">
      <w:pPr>
        <w:rPr>
          <w:rFonts w:ascii="Arial" w:hAnsi="Arial" w:cs="Arial"/>
          <w:b/>
          <w:sz w:val="26"/>
          <w:szCs w:val="26"/>
        </w:rPr>
      </w:pPr>
    </w:p>
    <w:p w:rsidR="00ED0EE6" w:rsidRDefault="00ED0EE6" w:rsidP="00ED0EE6">
      <w:pPr>
        <w:rPr>
          <w:rFonts w:ascii="Arial" w:hAnsi="Arial" w:cs="Arial"/>
          <w:b/>
          <w:sz w:val="26"/>
          <w:szCs w:val="26"/>
        </w:rPr>
      </w:pPr>
    </w:p>
    <w:p w:rsidR="003D53DD" w:rsidRPr="00ED0EE6" w:rsidRDefault="003D53DD" w:rsidP="00ED0EE6"/>
    <w:sectPr w:rsidR="003D53DD" w:rsidRPr="00ED0EE6" w:rsidSect="00AE0BE3">
      <w:headerReference w:type="even" r:id="rId7"/>
      <w:headerReference w:type="default" r:id="rId8"/>
      <w:headerReference w:type="first" r:id="rId9"/>
      <w:pgSz w:w="11906" w:h="16838"/>
      <w:pgMar w:top="164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5B8" w:rsidRDefault="00F435B8">
      <w:r>
        <w:separator/>
      </w:r>
    </w:p>
  </w:endnote>
  <w:endnote w:type="continuationSeparator" w:id="0">
    <w:p w:rsidR="00F435B8" w:rsidRDefault="00F43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5B8" w:rsidRDefault="00F435B8">
      <w:r>
        <w:separator/>
      </w:r>
    </w:p>
  </w:footnote>
  <w:footnote w:type="continuationSeparator" w:id="0">
    <w:p w:rsidR="00F435B8" w:rsidRDefault="00F435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435B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435B8"/>
  <w:p w:rsidR="0094285D" w:rsidRDefault="00407DFE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435B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3DD"/>
    <w:rsid w:val="00123B24"/>
    <w:rsid w:val="003406AD"/>
    <w:rsid w:val="003D53DD"/>
    <w:rsid w:val="00407DFE"/>
    <w:rsid w:val="007B1959"/>
    <w:rsid w:val="0094285D"/>
    <w:rsid w:val="00AE0BE3"/>
    <w:rsid w:val="00ED0EE6"/>
    <w:rsid w:val="00F363CC"/>
    <w:rsid w:val="00F4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1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7</cp:revision>
  <cp:lastPrinted>2016-08-08T13:09:00Z</cp:lastPrinted>
  <dcterms:created xsi:type="dcterms:W3CDTF">2016-06-20T13:12:00Z</dcterms:created>
  <dcterms:modified xsi:type="dcterms:W3CDTF">2016-08-08T13:14:00Z</dcterms:modified>
</cp:coreProperties>
</file>