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8C" w:rsidRPr="003D5CED" w:rsidRDefault="001B238C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147834" w:rsidRDefault="00147834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9967DB" w:rsidRDefault="00772B5C" w:rsidP="00772B5C">
      <w:pPr>
        <w:pStyle w:val="Pr-formataoHTML"/>
        <w:jc w:val="center"/>
        <w:rPr>
          <w:rFonts w:ascii="Arial" w:eastAsia="Batang" w:hAnsi="Arial" w:cs="Arial"/>
          <w:b/>
          <w:bCs/>
          <w:sz w:val="50"/>
          <w:szCs w:val="50"/>
          <w:u w:val="single"/>
        </w:rPr>
      </w:pPr>
      <w:r w:rsidRPr="009967DB">
        <w:rPr>
          <w:rFonts w:ascii="Arial" w:eastAsia="Batang" w:hAnsi="Arial" w:cs="Arial"/>
          <w:b/>
          <w:bCs/>
          <w:sz w:val="50"/>
          <w:szCs w:val="50"/>
          <w:u w:val="single"/>
        </w:rPr>
        <w:t xml:space="preserve">MOÇÃO DE </w:t>
      </w:r>
      <w:r w:rsidR="00A632DF" w:rsidRPr="009967DB">
        <w:rPr>
          <w:rFonts w:ascii="Arial" w:eastAsia="Batang" w:hAnsi="Arial" w:cs="Arial"/>
          <w:b/>
          <w:bCs/>
          <w:sz w:val="50"/>
          <w:szCs w:val="50"/>
          <w:u w:val="single"/>
        </w:rPr>
        <w:t>A</w:t>
      </w:r>
      <w:r w:rsidR="001C33C8" w:rsidRPr="009967DB">
        <w:rPr>
          <w:rFonts w:ascii="Arial" w:eastAsia="Batang" w:hAnsi="Arial" w:cs="Arial"/>
          <w:b/>
          <w:bCs/>
          <w:sz w:val="50"/>
          <w:szCs w:val="50"/>
          <w:u w:val="single"/>
        </w:rPr>
        <w:t>PLAUSOS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B238C" w:rsidRPr="003D5CED" w:rsidRDefault="001B238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Pr="001B238C" w:rsidRDefault="00BD4982" w:rsidP="009B4E62">
      <w:pPr>
        <w:pStyle w:val="Pr-formataoHTML"/>
        <w:ind w:firstLine="1134"/>
        <w:jc w:val="both"/>
        <w:rPr>
          <w:rFonts w:ascii="Arial" w:eastAsia="Batang" w:hAnsi="Arial" w:cs="Arial"/>
          <w:sz w:val="28"/>
          <w:szCs w:val="28"/>
        </w:rPr>
      </w:pPr>
      <w:r w:rsidRPr="001B238C">
        <w:rPr>
          <w:rFonts w:ascii="Arial" w:eastAsia="Batang" w:hAnsi="Arial" w:cs="Arial"/>
          <w:sz w:val="28"/>
          <w:szCs w:val="28"/>
        </w:rPr>
        <w:t>Apresento a mesa, ouvindo o Douto Plenário,</w:t>
      </w:r>
      <w:r w:rsidR="00D50E13">
        <w:rPr>
          <w:rFonts w:ascii="Arial" w:eastAsia="Batang" w:hAnsi="Arial" w:cs="Arial"/>
          <w:sz w:val="28"/>
          <w:szCs w:val="28"/>
        </w:rPr>
        <w:t xml:space="preserve"> </w:t>
      </w:r>
      <w:r w:rsidRPr="00A46414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A46414">
        <w:rPr>
          <w:rFonts w:ascii="Arial" w:eastAsia="Batang" w:hAnsi="Arial" w:cs="Arial"/>
          <w:b/>
          <w:sz w:val="28"/>
          <w:szCs w:val="28"/>
        </w:rPr>
        <w:t>A</w:t>
      </w:r>
      <w:r w:rsidR="001C33C8">
        <w:rPr>
          <w:rFonts w:ascii="Arial" w:eastAsia="Batang" w:hAnsi="Arial" w:cs="Arial"/>
          <w:b/>
          <w:sz w:val="28"/>
          <w:szCs w:val="28"/>
        </w:rPr>
        <w:t>PLAUSOS</w:t>
      </w:r>
      <w:r w:rsidR="00E51EAB">
        <w:rPr>
          <w:rFonts w:ascii="Arial" w:eastAsia="Batang" w:hAnsi="Arial" w:cs="Arial"/>
          <w:b/>
          <w:sz w:val="28"/>
          <w:szCs w:val="28"/>
        </w:rPr>
        <w:t xml:space="preserve"> </w:t>
      </w:r>
      <w:r w:rsidR="00140D36" w:rsidRPr="009967DB">
        <w:rPr>
          <w:rFonts w:ascii="Arial" w:eastAsia="Batang" w:hAnsi="Arial" w:cs="Arial"/>
          <w:b/>
          <w:sz w:val="28"/>
          <w:szCs w:val="28"/>
        </w:rPr>
        <w:t>ao Il</w:t>
      </w:r>
      <w:r w:rsidR="009B4E62">
        <w:rPr>
          <w:rFonts w:ascii="Arial" w:eastAsia="Batang" w:hAnsi="Arial" w:cs="Arial"/>
          <w:b/>
          <w:sz w:val="28"/>
          <w:szCs w:val="28"/>
        </w:rPr>
        <w:t xml:space="preserve">mo. </w:t>
      </w:r>
      <w:r w:rsidR="009B4E62" w:rsidRPr="009967DB">
        <w:rPr>
          <w:rFonts w:ascii="Arial" w:eastAsia="Batang" w:hAnsi="Arial" w:cs="Arial"/>
          <w:b/>
          <w:sz w:val="28"/>
          <w:szCs w:val="28"/>
        </w:rPr>
        <w:t>Senhor</w:t>
      </w:r>
      <w:r w:rsidR="00140D36" w:rsidRPr="009967DB">
        <w:rPr>
          <w:rFonts w:ascii="Arial" w:eastAsia="Batang" w:hAnsi="Arial" w:cs="Arial"/>
          <w:b/>
          <w:sz w:val="28"/>
          <w:szCs w:val="28"/>
        </w:rPr>
        <w:t xml:space="preserve"> </w:t>
      </w:r>
      <w:r w:rsidR="001C33C8" w:rsidRPr="009967DB">
        <w:rPr>
          <w:rFonts w:ascii="Arial" w:eastAsia="Batang" w:hAnsi="Arial" w:cs="Arial"/>
          <w:b/>
          <w:sz w:val="28"/>
          <w:szCs w:val="28"/>
        </w:rPr>
        <w:t xml:space="preserve">Pastor </w:t>
      </w:r>
      <w:proofErr w:type="spellStart"/>
      <w:r w:rsidR="001C33C8" w:rsidRPr="009967DB">
        <w:rPr>
          <w:rFonts w:ascii="Arial" w:eastAsia="Batang" w:hAnsi="Arial" w:cs="Arial"/>
          <w:b/>
          <w:sz w:val="28"/>
          <w:szCs w:val="28"/>
        </w:rPr>
        <w:t>Jandiro</w:t>
      </w:r>
      <w:proofErr w:type="spellEnd"/>
      <w:r w:rsidR="00DD6BCA" w:rsidRPr="009967DB">
        <w:rPr>
          <w:rFonts w:ascii="Arial" w:eastAsia="Batang" w:hAnsi="Arial" w:cs="Arial"/>
          <w:b/>
          <w:sz w:val="28"/>
          <w:szCs w:val="28"/>
        </w:rPr>
        <w:t xml:space="preserve"> Alves da</w:t>
      </w:r>
      <w:r w:rsidR="00B7783E" w:rsidRPr="009967DB">
        <w:rPr>
          <w:rFonts w:ascii="Arial" w:eastAsia="Batang" w:hAnsi="Arial" w:cs="Arial"/>
          <w:b/>
          <w:sz w:val="28"/>
          <w:szCs w:val="28"/>
        </w:rPr>
        <w:t xml:space="preserve"> Silva</w:t>
      </w:r>
      <w:r w:rsidR="001C33C8" w:rsidRPr="009967DB">
        <w:rPr>
          <w:rFonts w:ascii="Arial" w:eastAsia="Batang" w:hAnsi="Arial" w:cs="Arial"/>
          <w:b/>
          <w:sz w:val="28"/>
          <w:szCs w:val="28"/>
        </w:rPr>
        <w:t xml:space="preserve">, </w:t>
      </w:r>
      <w:r w:rsidR="00FE6507" w:rsidRPr="009967DB">
        <w:rPr>
          <w:rFonts w:ascii="Arial" w:eastAsia="Batang" w:hAnsi="Arial" w:cs="Arial"/>
          <w:b/>
          <w:sz w:val="28"/>
          <w:szCs w:val="28"/>
        </w:rPr>
        <w:t xml:space="preserve">extensível para a </w:t>
      </w:r>
      <w:r w:rsidR="001C33C8" w:rsidRPr="009967DB">
        <w:rPr>
          <w:rFonts w:ascii="Arial" w:eastAsia="Batang" w:hAnsi="Arial" w:cs="Arial"/>
          <w:b/>
          <w:sz w:val="28"/>
          <w:szCs w:val="28"/>
        </w:rPr>
        <w:t xml:space="preserve">Diretoria da Igreja </w:t>
      </w:r>
      <w:proofErr w:type="spellStart"/>
      <w:r w:rsidR="00FE6507" w:rsidRPr="009967DB">
        <w:rPr>
          <w:rFonts w:ascii="Arial" w:eastAsia="Batang" w:hAnsi="Arial" w:cs="Arial"/>
          <w:b/>
          <w:sz w:val="28"/>
          <w:szCs w:val="28"/>
        </w:rPr>
        <w:t>Assembléia</w:t>
      </w:r>
      <w:proofErr w:type="spellEnd"/>
      <w:r w:rsidR="00FE6507" w:rsidRPr="009967DB">
        <w:rPr>
          <w:rFonts w:ascii="Arial" w:eastAsia="Batang" w:hAnsi="Arial" w:cs="Arial"/>
          <w:b/>
          <w:sz w:val="28"/>
          <w:szCs w:val="28"/>
        </w:rPr>
        <w:t xml:space="preserve"> de Deus</w:t>
      </w:r>
      <w:r w:rsidR="009B4E62">
        <w:rPr>
          <w:rFonts w:ascii="Arial" w:eastAsia="Batang" w:hAnsi="Arial" w:cs="Arial"/>
          <w:b/>
          <w:sz w:val="28"/>
          <w:szCs w:val="28"/>
        </w:rPr>
        <w:t xml:space="preserve"> Madureira</w:t>
      </w:r>
      <w:r w:rsidR="00FE6507" w:rsidRPr="009967DB">
        <w:rPr>
          <w:rFonts w:ascii="Arial" w:eastAsia="Batang" w:hAnsi="Arial" w:cs="Arial"/>
          <w:b/>
          <w:sz w:val="28"/>
          <w:szCs w:val="28"/>
        </w:rPr>
        <w:t xml:space="preserve"> </w:t>
      </w:r>
      <w:r w:rsidR="001C33C8" w:rsidRPr="009967DB">
        <w:rPr>
          <w:rFonts w:ascii="Arial" w:eastAsia="Batang" w:hAnsi="Arial" w:cs="Arial"/>
          <w:b/>
          <w:sz w:val="28"/>
          <w:szCs w:val="28"/>
        </w:rPr>
        <w:t xml:space="preserve">e toda </w:t>
      </w:r>
      <w:r w:rsidR="00FE6507" w:rsidRPr="009967DB">
        <w:rPr>
          <w:rFonts w:ascii="Arial" w:eastAsia="Batang" w:hAnsi="Arial" w:cs="Arial"/>
          <w:b/>
          <w:sz w:val="28"/>
          <w:szCs w:val="28"/>
        </w:rPr>
        <w:t>a Comissão O</w:t>
      </w:r>
      <w:r w:rsidR="001C33C8" w:rsidRPr="009967DB">
        <w:rPr>
          <w:rFonts w:ascii="Arial" w:eastAsia="Batang" w:hAnsi="Arial" w:cs="Arial"/>
          <w:b/>
          <w:sz w:val="28"/>
          <w:szCs w:val="28"/>
        </w:rPr>
        <w:t>rganizadora</w:t>
      </w:r>
      <w:r w:rsidR="00FE6507" w:rsidRPr="009967DB">
        <w:rPr>
          <w:rFonts w:ascii="Arial" w:eastAsia="Batang" w:hAnsi="Arial" w:cs="Arial"/>
          <w:b/>
          <w:sz w:val="28"/>
          <w:szCs w:val="28"/>
        </w:rPr>
        <w:t>, pela</w:t>
      </w:r>
      <w:r w:rsidR="001C33C8" w:rsidRPr="009967DB">
        <w:rPr>
          <w:rFonts w:ascii="Arial" w:eastAsia="Batang" w:hAnsi="Arial" w:cs="Arial"/>
          <w:b/>
          <w:sz w:val="28"/>
          <w:szCs w:val="28"/>
        </w:rPr>
        <w:t xml:space="preserve"> realiza</w:t>
      </w:r>
      <w:r w:rsidR="009B4E62">
        <w:rPr>
          <w:rFonts w:ascii="Arial" w:eastAsia="Batang" w:hAnsi="Arial" w:cs="Arial"/>
          <w:b/>
          <w:sz w:val="28"/>
          <w:szCs w:val="28"/>
        </w:rPr>
        <w:t xml:space="preserve">ção da </w:t>
      </w:r>
      <w:r w:rsidR="00140D36" w:rsidRPr="009967DB">
        <w:rPr>
          <w:rFonts w:ascii="Arial" w:eastAsia="Batang" w:hAnsi="Arial" w:cs="Arial"/>
          <w:b/>
          <w:sz w:val="28"/>
          <w:szCs w:val="28"/>
        </w:rPr>
        <w:t>“Fraternal 2016” – Eixo Bauru</w:t>
      </w:r>
      <w:r w:rsidR="007E60AC" w:rsidRPr="009967DB">
        <w:rPr>
          <w:rFonts w:ascii="Arial" w:eastAsia="Batang" w:hAnsi="Arial" w:cs="Arial"/>
          <w:b/>
          <w:sz w:val="28"/>
          <w:szCs w:val="28"/>
        </w:rPr>
        <w:t>,</w:t>
      </w:r>
      <w:r w:rsidR="00140D36" w:rsidRPr="009967DB">
        <w:rPr>
          <w:rFonts w:ascii="Arial" w:eastAsia="Batang" w:hAnsi="Arial" w:cs="Arial"/>
          <w:b/>
          <w:sz w:val="28"/>
          <w:szCs w:val="28"/>
        </w:rPr>
        <w:t xml:space="preserve"> Regional </w:t>
      </w:r>
      <w:proofErr w:type="gramStart"/>
      <w:r w:rsidR="00140D36" w:rsidRPr="009967DB">
        <w:rPr>
          <w:rFonts w:ascii="Arial" w:eastAsia="Batang" w:hAnsi="Arial" w:cs="Arial"/>
          <w:b/>
          <w:sz w:val="28"/>
          <w:szCs w:val="28"/>
        </w:rPr>
        <w:t>6</w:t>
      </w:r>
      <w:proofErr w:type="gramEnd"/>
      <w:r w:rsidR="009B4E62">
        <w:rPr>
          <w:rFonts w:ascii="Arial" w:eastAsia="Batang" w:hAnsi="Arial" w:cs="Arial"/>
          <w:b/>
          <w:sz w:val="28"/>
          <w:szCs w:val="28"/>
        </w:rPr>
        <w:t xml:space="preserve"> e pela primeira Fraternal </w:t>
      </w:r>
      <w:proofErr w:type="spellStart"/>
      <w:r w:rsidR="009B4E62">
        <w:rPr>
          <w:rFonts w:ascii="Arial" w:eastAsia="Batang" w:hAnsi="Arial" w:cs="Arial"/>
          <w:b/>
          <w:sz w:val="28"/>
          <w:szCs w:val="28"/>
        </w:rPr>
        <w:t>Kids</w:t>
      </w:r>
      <w:proofErr w:type="spellEnd"/>
      <w:r w:rsidR="00FE6507" w:rsidRPr="009967DB">
        <w:rPr>
          <w:rFonts w:ascii="Arial" w:eastAsia="Batang" w:hAnsi="Arial" w:cs="Arial"/>
          <w:b/>
          <w:sz w:val="28"/>
          <w:szCs w:val="28"/>
        </w:rPr>
        <w:t>, no</w:t>
      </w:r>
      <w:r w:rsidR="009B4E62">
        <w:rPr>
          <w:rFonts w:ascii="Arial" w:eastAsia="Batang" w:hAnsi="Arial" w:cs="Arial"/>
          <w:b/>
          <w:sz w:val="28"/>
          <w:szCs w:val="28"/>
        </w:rPr>
        <w:t>s</w:t>
      </w:r>
      <w:r w:rsidR="00FE6507" w:rsidRPr="009967DB">
        <w:rPr>
          <w:rFonts w:ascii="Arial" w:eastAsia="Batang" w:hAnsi="Arial" w:cs="Arial"/>
          <w:b/>
          <w:sz w:val="28"/>
          <w:szCs w:val="28"/>
        </w:rPr>
        <w:t xml:space="preserve"> dia</w:t>
      </w:r>
      <w:r w:rsidR="009B4E62">
        <w:rPr>
          <w:rFonts w:ascii="Arial" w:eastAsia="Batang" w:hAnsi="Arial" w:cs="Arial"/>
          <w:b/>
          <w:sz w:val="28"/>
          <w:szCs w:val="28"/>
        </w:rPr>
        <w:t>s</w:t>
      </w:r>
      <w:r w:rsidR="00FE6507" w:rsidRPr="009967DB">
        <w:rPr>
          <w:rFonts w:ascii="Arial" w:eastAsia="Batang" w:hAnsi="Arial" w:cs="Arial"/>
          <w:b/>
          <w:sz w:val="28"/>
          <w:szCs w:val="28"/>
        </w:rPr>
        <w:t xml:space="preserve"> 2</w:t>
      </w:r>
      <w:r w:rsidR="009B4E62">
        <w:rPr>
          <w:rFonts w:ascii="Arial" w:eastAsia="Batang" w:hAnsi="Arial" w:cs="Arial"/>
          <w:b/>
          <w:sz w:val="28"/>
          <w:szCs w:val="28"/>
        </w:rPr>
        <w:t xml:space="preserve">2 e 23 </w:t>
      </w:r>
      <w:r w:rsidR="00FE6507" w:rsidRPr="009967DB">
        <w:rPr>
          <w:rFonts w:ascii="Arial" w:eastAsia="Batang" w:hAnsi="Arial" w:cs="Arial"/>
          <w:b/>
          <w:sz w:val="28"/>
          <w:szCs w:val="28"/>
        </w:rPr>
        <w:t>de abril</w:t>
      </w:r>
      <w:r w:rsidR="00140D36" w:rsidRPr="009967DB">
        <w:rPr>
          <w:rFonts w:ascii="Arial" w:eastAsia="Batang" w:hAnsi="Arial" w:cs="Arial"/>
          <w:b/>
          <w:sz w:val="28"/>
          <w:szCs w:val="28"/>
        </w:rPr>
        <w:t>.</w:t>
      </w:r>
    </w:p>
    <w:p w:rsidR="001B238C" w:rsidRDefault="001B238C" w:rsidP="00BD4982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9967DB" w:rsidRDefault="009967DB" w:rsidP="00BD4982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Pr="009967DB" w:rsidRDefault="00BD4982" w:rsidP="0060585E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</w:rPr>
      </w:pPr>
      <w:r w:rsidRPr="009967DB">
        <w:rPr>
          <w:rFonts w:ascii="Arial" w:eastAsia="Batang" w:hAnsi="Arial" w:cs="Arial"/>
          <w:b/>
          <w:bCs/>
          <w:sz w:val="36"/>
          <w:szCs w:val="36"/>
        </w:rPr>
        <w:t>JUSTIFICATIVA</w:t>
      </w:r>
    </w:p>
    <w:p w:rsidR="0045022C" w:rsidRPr="009967DB" w:rsidRDefault="0045022C" w:rsidP="0060585E">
      <w:pPr>
        <w:pStyle w:val="Pr-formataoHTML"/>
        <w:jc w:val="center"/>
        <w:rPr>
          <w:rFonts w:ascii="Arial Black" w:eastAsia="Batang" w:hAnsi="Arial Black" w:cs="Arial"/>
          <w:b/>
          <w:bCs/>
          <w:sz w:val="30"/>
          <w:szCs w:val="30"/>
          <w:u w:val="single"/>
        </w:rPr>
      </w:pPr>
    </w:p>
    <w:p w:rsidR="0038593D" w:rsidRPr="009967DB" w:rsidRDefault="009B4E62" w:rsidP="007E60A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  </w:t>
      </w:r>
      <w:r>
        <w:rPr>
          <w:rFonts w:ascii="Arial" w:hAnsi="Arial" w:cs="Arial"/>
          <w:sz w:val="26"/>
          <w:szCs w:val="26"/>
          <w:shd w:val="clear" w:color="auto" w:fill="FFFFFF"/>
        </w:rPr>
        <w:tab/>
      </w:r>
      <w:r w:rsidR="00FE6507" w:rsidRPr="009967DB">
        <w:rPr>
          <w:rFonts w:ascii="Arial" w:hAnsi="Arial" w:cs="Arial"/>
          <w:sz w:val="26"/>
          <w:szCs w:val="26"/>
          <w:shd w:val="clear" w:color="auto" w:fill="FFFFFF"/>
        </w:rPr>
        <w:t>Esta foi</w:t>
      </w:r>
      <w:r w:rsidR="007E60AC" w:rsidRPr="009967DB">
        <w:rPr>
          <w:rFonts w:ascii="Arial" w:hAnsi="Arial" w:cs="Arial"/>
          <w:sz w:val="26"/>
          <w:szCs w:val="26"/>
          <w:shd w:val="clear" w:color="auto" w:fill="FFFFFF"/>
        </w:rPr>
        <w:t xml:space="preserve"> mais uma importante atividade promovida pela Igreja </w:t>
      </w:r>
      <w:proofErr w:type="spellStart"/>
      <w:r w:rsidR="007E60AC" w:rsidRPr="009967DB">
        <w:rPr>
          <w:rFonts w:ascii="Arial" w:hAnsi="Arial" w:cs="Arial"/>
          <w:sz w:val="26"/>
          <w:szCs w:val="26"/>
          <w:shd w:val="clear" w:color="auto" w:fill="FFFFFF"/>
        </w:rPr>
        <w:t>Assembléia</w:t>
      </w:r>
      <w:proofErr w:type="spellEnd"/>
      <w:r w:rsidR="00FE6507" w:rsidRPr="009967DB">
        <w:rPr>
          <w:rFonts w:ascii="Arial" w:hAnsi="Arial" w:cs="Arial"/>
          <w:sz w:val="26"/>
          <w:szCs w:val="26"/>
          <w:shd w:val="clear" w:color="auto" w:fill="FFFFFF"/>
        </w:rPr>
        <w:t xml:space="preserve"> de Deus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Madureira</w:t>
      </w:r>
      <w:r w:rsidR="00FE6507" w:rsidRPr="009967DB">
        <w:rPr>
          <w:rFonts w:ascii="Arial" w:hAnsi="Arial" w:cs="Arial"/>
          <w:sz w:val="26"/>
          <w:szCs w:val="26"/>
          <w:shd w:val="clear" w:color="auto" w:fill="FFFFFF"/>
        </w:rPr>
        <w:t>, onde reuniu</w:t>
      </w:r>
      <w:r w:rsidR="007E60AC" w:rsidRPr="009967DB">
        <w:rPr>
          <w:rFonts w:ascii="Arial" w:hAnsi="Arial" w:cs="Arial"/>
          <w:sz w:val="26"/>
          <w:szCs w:val="26"/>
          <w:shd w:val="clear" w:color="auto" w:fill="FFFFFF"/>
        </w:rPr>
        <w:t xml:space="preserve"> várias igrejas da região centro oeste paulista para </w:t>
      </w:r>
      <w:r>
        <w:rPr>
          <w:rFonts w:ascii="Arial" w:hAnsi="Arial" w:cs="Arial"/>
          <w:sz w:val="26"/>
          <w:szCs w:val="26"/>
          <w:shd w:val="clear" w:color="auto" w:fill="FFFFFF"/>
        </w:rPr>
        <w:t>dois</w:t>
      </w:r>
      <w:r w:rsidR="007E60AC" w:rsidRPr="009967DB">
        <w:rPr>
          <w:rFonts w:ascii="Arial" w:hAnsi="Arial" w:cs="Arial"/>
          <w:sz w:val="26"/>
          <w:szCs w:val="26"/>
          <w:shd w:val="clear" w:color="auto" w:fill="FFFFFF"/>
        </w:rPr>
        <w:t xml:space="preserve"> grande</w:t>
      </w:r>
      <w:r>
        <w:rPr>
          <w:rFonts w:ascii="Arial" w:hAnsi="Arial" w:cs="Arial"/>
          <w:sz w:val="26"/>
          <w:szCs w:val="26"/>
          <w:shd w:val="clear" w:color="auto" w:fill="FFFFFF"/>
        </w:rPr>
        <w:t>s</w:t>
      </w:r>
      <w:r w:rsidR="007E60AC" w:rsidRPr="009967DB">
        <w:rPr>
          <w:rFonts w:ascii="Arial" w:hAnsi="Arial" w:cs="Arial"/>
          <w:sz w:val="26"/>
          <w:szCs w:val="26"/>
          <w:shd w:val="clear" w:color="auto" w:fill="FFFFFF"/>
        </w:rPr>
        <w:t xml:space="preserve"> evento</w:t>
      </w:r>
      <w:r>
        <w:rPr>
          <w:rFonts w:ascii="Arial" w:hAnsi="Arial" w:cs="Arial"/>
          <w:sz w:val="26"/>
          <w:szCs w:val="26"/>
          <w:shd w:val="clear" w:color="auto" w:fill="FFFFFF"/>
        </w:rPr>
        <w:t>s</w:t>
      </w:r>
      <w:r w:rsidR="007E60AC" w:rsidRPr="009967DB">
        <w:rPr>
          <w:rFonts w:ascii="Arial" w:hAnsi="Arial" w:cs="Arial"/>
          <w:sz w:val="26"/>
          <w:szCs w:val="26"/>
          <w:shd w:val="clear" w:color="auto" w:fill="FFFFFF"/>
        </w:rPr>
        <w:t xml:space="preserve"> em nome do Senhor, aproximando as pessoas de todas as</w:t>
      </w:r>
      <w:r w:rsidR="00FE6507" w:rsidRPr="009967DB">
        <w:rPr>
          <w:rFonts w:ascii="Arial" w:hAnsi="Arial" w:cs="Arial"/>
          <w:sz w:val="26"/>
          <w:szCs w:val="26"/>
          <w:shd w:val="clear" w:color="auto" w:fill="FFFFFF"/>
        </w:rPr>
        <w:t xml:space="preserve"> classes e</w:t>
      </w:r>
      <w:r w:rsidR="007E60AC" w:rsidRPr="009967DB">
        <w:rPr>
          <w:rFonts w:ascii="Arial" w:hAnsi="Arial" w:cs="Arial"/>
          <w:sz w:val="26"/>
          <w:szCs w:val="26"/>
          <w:shd w:val="clear" w:color="auto" w:fill="FFFFFF"/>
        </w:rPr>
        <w:t xml:space="preserve"> idades.</w:t>
      </w:r>
      <w:bookmarkStart w:id="0" w:name="_GoBack"/>
      <w:bookmarkEnd w:id="0"/>
    </w:p>
    <w:p w:rsidR="007E60AC" w:rsidRPr="009967DB" w:rsidRDefault="007E60AC" w:rsidP="007E60A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7E60AC" w:rsidRPr="009967DB" w:rsidRDefault="009B4E62" w:rsidP="007E60A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sz w:val="26"/>
          <w:szCs w:val="26"/>
          <w:shd w:val="clear" w:color="auto" w:fill="FFFFFF"/>
        </w:rPr>
        <w:tab/>
      </w:r>
      <w:r w:rsidR="00FE6507" w:rsidRPr="009967DB">
        <w:rPr>
          <w:rFonts w:ascii="Arial" w:hAnsi="Arial" w:cs="Arial"/>
          <w:sz w:val="26"/>
          <w:szCs w:val="26"/>
          <w:shd w:val="clear" w:color="auto" w:fill="FFFFFF"/>
        </w:rPr>
        <w:t>O evento reuniu</w:t>
      </w:r>
      <w:r w:rsidR="007E60AC" w:rsidRPr="009967DB">
        <w:rPr>
          <w:rFonts w:ascii="Arial" w:hAnsi="Arial" w:cs="Arial"/>
          <w:sz w:val="26"/>
          <w:szCs w:val="26"/>
          <w:shd w:val="clear" w:color="auto" w:fill="FFFFFF"/>
        </w:rPr>
        <w:t xml:space="preserve"> campos do Ministério Madureira de várias cidades, como por exemplo, Bauru, Botucatu, Jaú, Bariri, Barra Bonita, Ibitinga, Itápolis, Novo Horizonte, entre outros.</w:t>
      </w:r>
    </w:p>
    <w:p w:rsidR="007E60AC" w:rsidRPr="009967DB" w:rsidRDefault="007E60AC" w:rsidP="007E60A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7E60AC" w:rsidRPr="009967DB" w:rsidRDefault="009B4E62" w:rsidP="007E60A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sz w:val="26"/>
          <w:szCs w:val="26"/>
          <w:shd w:val="clear" w:color="auto" w:fill="FFFFFF"/>
        </w:rPr>
        <w:tab/>
      </w:r>
      <w:r w:rsidR="007E60AC" w:rsidRPr="009967DB">
        <w:rPr>
          <w:rFonts w:ascii="Arial" w:hAnsi="Arial" w:cs="Arial"/>
          <w:sz w:val="26"/>
          <w:szCs w:val="26"/>
          <w:shd w:val="clear" w:color="auto" w:fill="FFFFFF"/>
        </w:rPr>
        <w:t xml:space="preserve">De fato, </w:t>
      </w:r>
      <w:r w:rsidR="00FE6507" w:rsidRPr="009967DB">
        <w:rPr>
          <w:rFonts w:ascii="Arial" w:hAnsi="Arial" w:cs="Arial"/>
          <w:sz w:val="26"/>
          <w:szCs w:val="26"/>
          <w:shd w:val="clear" w:color="auto" w:fill="FFFFFF"/>
        </w:rPr>
        <w:t xml:space="preserve">realizar </w:t>
      </w:r>
      <w:r w:rsidR="007E60AC" w:rsidRPr="009967DB">
        <w:rPr>
          <w:rFonts w:ascii="Arial" w:hAnsi="Arial" w:cs="Arial"/>
          <w:sz w:val="26"/>
          <w:szCs w:val="26"/>
          <w:shd w:val="clear" w:color="auto" w:fill="FFFFFF"/>
        </w:rPr>
        <w:t>um evento de tamanha expressão religiosa em nosso Município</w:t>
      </w:r>
      <w:r w:rsidR="00FE6507" w:rsidRPr="009967DB">
        <w:rPr>
          <w:rFonts w:ascii="Arial" w:hAnsi="Arial" w:cs="Arial"/>
          <w:sz w:val="26"/>
          <w:szCs w:val="26"/>
          <w:shd w:val="clear" w:color="auto" w:fill="FFFFFF"/>
        </w:rPr>
        <w:t xml:space="preserve"> é motivo de orgulho para esta C</w:t>
      </w:r>
      <w:r w:rsidR="007E60AC" w:rsidRPr="009967DB">
        <w:rPr>
          <w:rFonts w:ascii="Arial" w:hAnsi="Arial" w:cs="Arial"/>
          <w:sz w:val="26"/>
          <w:szCs w:val="26"/>
          <w:shd w:val="clear" w:color="auto" w:fill="FFFFFF"/>
        </w:rPr>
        <w:t>asa, afinal, muitas pessoas p</w:t>
      </w:r>
      <w:r w:rsidR="00FE6507" w:rsidRPr="009967DB">
        <w:rPr>
          <w:rFonts w:ascii="Arial" w:hAnsi="Arial" w:cs="Arial"/>
          <w:sz w:val="26"/>
          <w:szCs w:val="26"/>
          <w:shd w:val="clear" w:color="auto" w:fill="FFFFFF"/>
        </w:rPr>
        <w:t>uderam</w:t>
      </w:r>
      <w:r w:rsidR="007E60AC" w:rsidRPr="009967DB">
        <w:rPr>
          <w:rFonts w:ascii="Arial" w:hAnsi="Arial" w:cs="Arial"/>
          <w:sz w:val="26"/>
          <w:szCs w:val="26"/>
          <w:shd w:val="clear" w:color="auto" w:fill="FFFFFF"/>
        </w:rPr>
        <w:t xml:space="preserve"> conhecer </w:t>
      </w:r>
      <w:r w:rsidR="00FE6507" w:rsidRPr="009967DB">
        <w:rPr>
          <w:rFonts w:ascii="Arial" w:hAnsi="Arial" w:cs="Arial"/>
          <w:sz w:val="26"/>
          <w:szCs w:val="26"/>
          <w:shd w:val="clear" w:color="auto" w:fill="FFFFFF"/>
        </w:rPr>
        <w:t>nosso Município</w:t>
      </w:r>
      <w:r w:rsidR="007E60AC" w:rsidRPr="009967DB">
        <w:rPr>
          <w:rFonts w:ascii="Arial" w:hAnsi="Arial" w:cs="Arial"/>
          <w:sz w:val="26"/>
          <w:szCs w:val="26"/>
          <w:shd w:val="clear" w:color="auto" w:fill="FFFFFF"/>
        </w:rPr>
        <w:t>, levando ainda mais o nome da cidade para todo o Estado de São Paulo.</w:t>
      </w:r>
    </w:p>
    <w:p w:rsidR="00E070F1" w:rsidRPr="009967DB" w:rsidRDefault="00E070F1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DE6A01" w:rsidRPr="009967DB" w:rsidRDefault="004F1A94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 w:rsidRPr="009967DB">
        <w:rPr>
          <w:rFonts w:ascii="Arial" w:eastAsia="Batang" w:hAnsi="Arial" w:cs="Arial"/>
          <w:sz w:val="26"/>
          <w:szCs w:val="26"/>
        </w:rPr>
        <w:t xml:space="preserve">  </w:t>
      </w:r>
      <w:r w:rsidRPr="009967DB">
        <w:rPr>
          <w:rFonts w:ascii="Arial" w:eastAsia="Batang" w:hAnsi="Arial" w:cs="Arial"/>
          <w:sz w:val="26"/>
          <w:szCs w:val="26"/>
        </w:rPr>
        <w:tab/>
      </w:r>
      <w:r w:rsidR="009B4E62">
        <w:rPr>
          <w:rFonts w:ascii="Arial" w:eastAsia="Batang" w:hAnsi="Arial" w:cs="Arial"/>
          <w:sz w:val="26"/>
          <w:szCs w:val="26"/>
        </w:rPr>
        <w:t xml:space="preserve"> </w:t>
      </w:r>
      <w:r w:rsidR="007E60AC" w:rsidRPr="009967DB">
        <w:rPr>
          <w:rFonts w:ascii="Arial" w:eastAsia="Batang" w:hAnsi="Arial" w:cs="Arial"/>
          <w:sz w:val="26"/>
          <w:szCs w:val="26"/>
        </w:rPr>
        <w:t>Portanto, ao</w:t>
      </w:r>
      <w:r w:rsidR="00FE6507" w:rsidRPr="009967DB">
        <w:rPr>
          <w:rFonts w:ascii="Arial" w:eastAsia="Batang" w:hAnsi="Arial" w:cs="Arial"/>
          <w:sz w:val="26"/>
          <w:szCs w:val="26"/>
        </w:rPr>
        <w:t>s</w:t>
      </w:r>
      <w:r w:rsidR="007E60AC" w:rsidRPr="009967DB">
        <w:rPr>
          <w:rFonts w:ascii="Arial" w:eastAsia="Batang" w:hAnsi="Arial" w:cs="Arial"/>
          <w:sz w:val="26"/>
          <w:szCs w:val="26"/>
        </w:rPr>
        <w:t xml:space="preserve"> homenageado</w:t>
      </w:r>
      <w:r w:rsidR="00FE6507" w:rsidRPr="009967DB">
        <w:rPr>
          <w:rFonts w:ascii="Arial" w:eastAsia="Batang" w:hAnsi="Arial" w:cs="Arial"/>
          <w:sz w:val="26"/>
          <w:szCs w:val="26"/>
        </w:rPr>
        <w:t>s</w:t>
      </w:r>
      <w:r w:rsidR="007E60AC" w:rsidRPr="009967DB">
        <w:rPr>
          <w:rFonts w:ascii="Arial" w:eastAsia="Batang" w:hAnsi="Arial" w:cs="Arial"/>
          <w:sz w:val="26"/>
          <w:szCs w:val="26"/>
        </w:rPr>
        <w:t xml:space="preserve"> os nossos </w:t>
      </w:r>
      <w:r w:rsidR="00FE6507" w:rsidRPr="009967DB">
        <w:rPr>
          <w:rFonts w:ascii="Arial" w:eastAsia="Batang" w:hAnsi="Arial" w:cs="Arial"/>
          <w:sz w:val="26"/>
          <w:szCs w:val="26"/>
        </w:rPr>
        <w:t>aplausos</w:t>
      </w:r>
      <w:r w:rsidR="007E60AC" w:rsidRPr="009967DB">
        <w:rPr>
          <w:rFonts w:ascii="Arial" w:eastAsia="Batang" w:hAnsi="Arial" w:cs="Arial"/>
          <w:sz w:val="26"/>
          <w:szCs w:val="26"/>
        </w:rPr>
        <w:t xml:space="preserve"> e q</w:t>
      </w:r>
      <w:r w:rsidR="0028595A" w:rsidRPr="009967DB">
        <w:rPr>
          <w:rFonts w:ascii="Arial" w:eastAsia="Batang" w:hAnsi="Arial" w:cs="Arial"/>
          <w:sz w:val="26"/>
          <w:szCs w:val="26"/>
        </w:rPr>
        <w:t xml:space="preserve">ue desta manifestação </w:t>
      </w:r>
      <w:r w:rsidR="007E60AC" w:rsidRPr="009967DB">
        <w:rPr>
          <w:rFonts w:ascii="Arial" w:eastAsia="Batang" w:hAnsi="Arial" w:cs="Arial"/>
          <w:sz w:val="26"/>
          <w:szCs w:val="26"/>
        </w:rPr>
        <w:t>lhe</w:t>
      </w:r>
      <w:r w:rsidR="00FE6507" w:rsidRPr="009967DB">
        <w:rPr>
          <w:rFonts w:ascii="Arial" w:eastAsia="Batang" w:hAnsi="Arial" w:cs="Arial"/>
          <w:sz w:val="26"/>
          <w:szCs w:val="26"/>
        </w:rPr>
        <w:t>s</w:t>
      </w:r>
      <w:r w:rsidR="007E60AC" w:rsidRPr="009967DB">
        <w:rPr>
          <w:rFonts w:ascii="Arial" w:eastAsia="Batang" w:hAnsi="Arial" w:cs="Arial"/>
          <w:sz w:val="26"/>
          <w:szCs w:val="26"/>
        </w:rPr>
        <w:t xml:space="preserve"> </w:t>
      </w:r>
      <w:r w:rsidR="0028595A" w:rsidRPr="009967DB">
        <w:rPr>
          <w:rFonts w:ascii="Arial" w:eastAsia="Batang" w:hAnsi="Arial" w:cs="Arial"/>
          <w:sz w:val="26"/>
          <w:szCs w:val="26"/>
        </w:rPr>
        <w:t>seja</w:t>
      </w:r>
      <w:r w:rsidR="00FE6507" w:rsidRPr="009967DB">
        <w:rPr>
          <w:rFonts w:ascii="Arial" w:eastAsia="Batang" w:hAnsi="Arial" w:cs="Arial"/>
          <w:sz w:val="26"/>
          <w:szCs w:val="26"/>
        </w:rPr>
        <w:t>m</w:t>
      </w:r>
      <w:r w:rsidR="0028595A" w:rsidRPr="009967DB">
        <w:rPr>
          <w:rFonts w:ascii="Arial" w:eastAsia="Batang" w:hAnsi="Arial" w:cs="Arial"/>
          <w:sz w:val="26"/>
          <w:szCs w:val="26"/>
        </w:rPr>
        <w:t xml:space="preserve"> dado</w:t>
      </w:r>
      <w:r w:rsidR="00DB2E99" w:rsidRPr="009967DB">
        <w:rPr>
          <w:rFonts w:ascii="Arial" w:eastAsia="Batang" w:hAnsi="Arial" w:cs="Arial"/>
          <w:sz w:val="26"/>
          <w:szCs w:val="26"/>
        </w:rPr>
        <w:t xml:space="preserve"> </w:t>
      </w:r>
      <w:r w:rsidR="00FE6507" w:rsidRPr="009967DB">
        <w:rPr>
          <w:rFonts w:ascii="Arial" w:eastAsia="Batang" w:hAnsi="Arial" w:cs="Arial"/>
          <w:sz w:val="26"/>
          <w:szCs w:val="26"/>
        </w:rPr>
        <w:t xml:space="preserve">o devido </w:t>
      </w:r>
      <w:r w:rsidR="00DB2E99" w:rsidRPr="009967DB">
        <w:rPr>
          <w:rFonts w:ascii="Arial" w:eastAsia="Batang" w:hAnsi="Arial" w:cs="Arial"/>
          <w:sz w:val="26"/>
          <w:szCs w:val="26"/>
        </w:rPr>
        <w:t>conhecimento</w:t>
      </w:r>
      <w:r w:rsidR="00DE6A01" w:rsidRPr="009967DB">
        <w:rPr>
          <w:rFonts w:ascii="Arial" w:hAnsi="Arial" w:cs="Arial"/>
          <w:sz w:val="26"/>
          <w:szCs w:val="26"/>
        </w:rPr>
        <w:t>.</w:t>
      </w:r>
    </w:p>
    <w:p w:rsidR="00DE6A01" w:rsidRPr="004E6E05" w:rsidRDefault="00DE6A01" w:rsidP="00DE6A01">
      <w:pPr>
        <w:rPr>
          <w:rFonts w:ascii="Arial" w:hAnsi="Arial" w:cs="Arial"/>
          <w:sz w:val="26"/>
          <w:szCs w:val="26"/>
        </w:rPr>
      </w:pPr>
    </w:p>
    <w:p w:rsidR="00BD4982" w:rsidRPr="004E6E05" w:rsidRDefault="0045022C" w:rsidP="0045022C">
      <w:pPr>
        <w:rPr>
          <w:rFonts w:ascii="Arial" w:hAnsi="Arial" w:cs="Arial"/>
          <w:sz w:val="26"/>
          <w:szCs w:val="26"/>
        </w:rPr>
      </w:pPr>
      <w:r w:rsidRPr="004E6E05">
        <w:rPr>
          <w:rFonts w:ascii="Arial" w:hAnsi="Arial" w:cs="Arial"/>
          <w:sz w:val="26"/>
          <w:szCs w:val="26"/>
        </w:rPr>
        <w:t xml:space="preserve">                </w:t>
      </w:r>
      <w:r w:rsidR="00A35836" w:rsidRPr="004E6E05">
        <w:rPr>
          <w:rFonts w:ascii="Arial" w:hAnsi="Arial" w:cs="Arial"/>
          <w:sz w:val="26"/>
          <w:szCs w:val="26"/>
        </w:rPr>
        <w:t xml:space="preserve">  </w:t>
      </w:r>
      <w:r w:rsidR="00A35836" w:rsidRPr="004E6E05">
        <w:rPr>
          <w:rFonts w:ascii="Arial" w:hAnsi="Arial" w:cs="Arial"/>
          <w:sz w:val="26"/>
          <w:szCs w:val="26"/>
        </w:rPr>
        <w:tab/>
      </w:r>
      <w:r w:rsidR="00A35836" w:rsidRPr="004E6E05">
        <w:rPr>
          <w:rFonts w:ascii="Arial" w:hAnsi="Arial" w:cs="Arial"/>
          <w:sz w:val="26"/>
          <w:szCs w:val="26"/>
        </w:rPr>
        <w:tab/>
      </w:r>
      <w:r w:rsidR="00DE6A01" w:rsidRPr="004E6E05">
        <w:rPr>
          <w:rFonts w:ascii="Arial" w:hAnsi="Arial" w:cs="Arial"/>
          <w:sz w:val="26"/>
          <w:szCs w:val="26"/>
        </w:rPr>
        <w:t xml:space="preserve">Sala das Sessões, </w:t>
      </w:r>
      <w:r w:rsidR="00FE6507">
        <w:rPr>
          <w:rFonts w:ascii="Arial" w:hAnsi="Arial" w:cs="Arial"/>
          <w:sz w:val="26"/>
          <w:szCs w:val="26"/>
        </w:rPr>
        <w:t>29 de abril de 2016</w:t>
      </w:r>
      <w:r w:rsidR="0060585E" w:rsidRPr="004E6E05">
        <w:rPr>
          <w:rFonts w:ascii="Arial" w:hAnsi="Arial" w:cs="Arial"/>
          <w:sz w:val="26"/>
          <w:szCs w:val="26"/>
        </w:rPr>
        <w:t>.</w:t>
      </w:r>
    </w:p>
    <w:p w:rsidR="00BD4982" w:rsidRDefault="00BD4982" w:rsidP="001B238C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28595A" w:rsidRDefault="00DB2E99" w:rsidP="00A632DF">
      <w:pPr>
        <w:pStyle w:val="Pr-formataoHTML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</w:r>
    </w:p>
    <w:p w:rsidR="00A632DF" w:rsidRDefault="00A632DF" w:rsidP="00A632DF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DB2E99" w:rsidRDefault="00DB2E99" w:rsidP="00DB2E99">
      <w:pPr>
        <w:pStyle w:val="Pr-formataoHTML"/>
        <w:rPr>
          <w:rFonts w:ascii="Arial" w:eastAsia="Batang" w:hAnsi="Arial" w:cs="Arial"/>
          <w:b/>
          <w:sz w:val="24"/>
          <w:szCs w:val="24"/>
        </w:rPr>
      </w:pPr>
    </w:p>
    <w:p w:rsidR="00A632DF" w:rsidRPr="00A632DF" w:rsidRDefault="007E60AC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LUCAS ANTUNES</w:t>
      </w:r>
    </w:p>
    <w:p w:rsidR="00A632DF" w:rsidRPr="00A632DF" w:rsidRDefault="00411D21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sectPr w:rsidR="00A632DF" w:rsidRPr="00A632DF" w:rsidSect="005F53FB">
      <w:headerReference w:type="even" r:id="rId7"/>
      <w:headerReference w:type="default" r:id="rId8"/>
      <w:headerReference w:type="first" r:id="rId9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329" w:rsidRDefault="00EB4329">
      <w:r>
        <w:separator/>
      </w:r>
    </w:p>
  </w:endnote>
  <w:endnote w:type="continuationSeparator" w:id="0">
    <w:p w:rsidR="00EB4329" w:rsidRDefault="00EB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329" w:rsidRDefault="00EB4329">
      <w:r>
        <w:separator/>
      </w:r>
    </w:p>
  </w:footnote>
  <w:footnote w:type="continuationSeparator" w:id="0">
    <w:p w:rsidR="00EB4329" w:rsidRDefault="00EB4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B432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B4329"/>
  <w:p w:rsidR="006776A4" w:rsidRDefault="008F05B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B43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5C"/>
    <w:rsid w:val="000127AB"/>
    <w:rsid w:val="0005562D"/>
    <w:rsid w:val="0006078C"/>
    <w:rsid w:val="000921DF"/>
    <w:rsid w:val="000D134A"/>
    <w:rsid w:val="000F6A0D"/>
    <w:rsid w:val="00104387"/>
    <w:rsid w:val="00104810"/>
    <w:rsid w:val="00140D36"/>
    <w:rsid w:val="00147834"/>
    <w:rsid w:val="00176645"/>
    <w:rsid w:val="00190B3E"/>
    <w:rsid w:val="001B238C"/>
    <w:rsid w:val="001C33C8"/>
    <w:rsid w:val="001D0F17"/>
    <w:rsid w:val="0028595A"/>
    <w:rsid w:val="002A0E53"/>
    <w:rsid w:val="002B3DA1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8593D"/>
    <w:rsid w:val="003D5CED"/>
    <w:rsid w:val="003F0346"/>
    <w:rsid w:val="00400F5C"/>
    <w:rsid w:val="00411D21"/>
    <w:rsid w:val="00420E9A"/>
    <w:rsid w:val="0042215F"/>
    <w:rsid w:val="004227E5"/>
    <w:rsid w:val="00424B2D"/>
    <w:rsid w:val="0045022C"/>
    <w:rsid w:val="00491ACD"/>
    <w:rsid w:val="004E00A5"/>
    <w:rsid w:val="004E054A"/>
    <w:rsid w:val="004E1083"/>
    <w:rsid w:val="004E6E05"/>
    <w:rsid w:val="004F1A94"/>
    <w:rsid w:val="004F489F"/>
    <w:rsid w:val="004F753B"/>
    <w:rsid w:val="005F53FB"/>
    <w:rsid w:val="0060585E"/>
    <w:rsid w:val="00615574"/>
    <w:rsid w:val="00632289"/>
    <w:rsid w:val="006776A4"/>
    <w:rsid w:val="00693A3C"/>
    <w:rsid w:val="006C16AB"/>
    <w:rsid w:val="0073214A"/>
    <w:rsid w:val="00767F50"/>
    <w:rsid w:val="00772B5C"/>
    <w:rsid w:val="007753B8"/>
    <w:rsid w:val="0078041F"/>
    <w:rsid w:val="007B7B67"/>
    <w:rsid w:val="007E60AC"/>
    <w:rsid w:val="007F4619"/>
    <w:rsid w:val="00805166"/>
    <w:rsid w:val="00811244"/>
    <w:rsid w:val="00817F57"/>
    <w:rsid w:val="00842034"/>
    <w:rsid w:val="00850E5C"/>
    <w:rsid w:val="00884681"/>
    <w:rsid w:val="008A67F7"/>
    <w:rsid w:val="008B3B21"/>
    <w:rsid w:val="008F05BB"/>
    <w:rsid w:val="00910AC7"/>
    <w:rsid w:val="009178DB"/>
    <w:rsid w:val="00922C30"/>
    <w:rsid w:val="00927B80"/>
    <w:rsid w:val="00945565"/>
    <w:rsid w:val="009468EE"/>
    <w:rsid w:val="00947752"/>
    <w:rsid w:val="00960E3E"/>
    <w:rsid w:val="009967DB"/>
    <w:rsid w:val="009A5B19"/>
    <w:rsid w:val="009B4E62"/>
    <w:rsid w:val="009B56A4"/>
    <w:rsid w:val="009B7D98"/>
    <w:rsid w:val="009C6125"/>
    <w:rsid w:val="009D16D4"/>
    <w:rsid w:val="009E0A38"/>
    <w:rsid w:val="00A35836"/>
    <w:rsid w:val="00A46414"/>
    <w:rsid w:val="00A632DF"/>
    <w:rsid w:val="00A66000"/>
    <w:rsid w:val="00A67884"/>
    <w:rsid w:val="00A9276E"/>
    <w:rsid w:val="00AC7B80"/>
    <w:rsid w:val="00AE4AC4"/>
    <w:rsid w:val="00AE785E"/>
    <w:rsid w:val="00B122F5"/>
    <w:rsid w:val="00B45280"/>
    <w:rsid w:val="00B54B95"/>
    <w:rsid w:val="00B7783E"/>
    <w:rsid w:val="00B92311"/>
    <w:rsid w:val="00BD0AD4"/>
    <w:rsid w:val="00BD4982"/>
    <w:rsid w:val="00BF1A75"/>
    <w:rsid w:val="00C23268"/>
    <w:rsid w:val="00C95713"/>
    <w:rsid w:val="00CD18C6"/>
    <w:rsid w:val="00CF1060"/>
    <w:rsid w:val="00CF71EB"/>
    <w:rsid w:val="00D414C8"/>
    <w:rsid w:val="00D50E13"/>
    <w:rsid w:val="00D563B2"/>
    <w:rsid w:val="00D56B72"/>
    <w:rsid w:val="00DB2E99"/>
    <w:rsid w:val="00DD4006"/>
    <w:rsid w:val="00DD4ED3"/>
    <w:rsid w:val="00DD6BCA"/>
    <w:rsid w:val="00DE6A01"/>
    <w:rsid w:val="00E070F1"/>
    <w:rsid w:val="00E12E7B"/>
    <w:rsid w:val="00E1508F"/>
    <w:rsid w:val="00E51EAB"/>
    <w:rsid w:val="00E657EB"/>
    <w:rsid w:val="00E836F5"/>
    <w:rsid w:val="00E86B10"/>
    <w:rsid w:val="00EA0421"/>
    <w:rsid w:val="00EA66F5"/>
    <w:rsid w:val="00EB4329"/>
    <w:rsid w:val="00EC253E"/>
    <w:rsid w:val="00EE2945"/>
    <w:rsid w:val="00EE7164"/>
    <w:rsid w:val="00F06090"/>
    <w:rsid w:val="00F14905"/>
    <w:rsid w:val="00F97344"/>
    <w:rsid w:val="00FA0FD5"/>
    <w:rsid w:val="00FE6507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Documentos</cp:lastModifiedBy>
  <cp:revision>7</cp:revision>
  <cp:lastPrinted>2016-04-29T18:48:00Z</cp:lastPrinted>
  <dcterms:created xsi:type="dcterms:W3CDTF">2016-04-29T13:39:00Z</dcterms:created>
  <dcterms:modified xsi:type="dcterms:W3CDTF">2016-04-29T18:51:00Z</dcterms:modified>
</cp:coreProperties>
</file>