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Default="00C85ACC" w:rsidP="00C85ACC">
      <w:pPr>
        <w:shd w:val="clear" w:color="auto" w:fill="FFFFFF"/>
        <w:rPr>
          <w:rFonts w:ascii="Helvetica" w:eastAsia="Times New Roman" w:hAnsi="Helvetica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</w:pPr>
      <w:r w:rsidRPr="00C85ACC">
        <w:rPr>
          <w:rFonts w:ascii="Arial Black" w:eastAsia="Times New Roman" w:hAnsi="Arial Black" w:cs="Helvetica"/>
          <w:b/>
          <w:color w:val="000000"/>
          <w:sz w:val="50"/>
          <w:szCs w:val="50"/>
          <w:u w:val="single"/>
        </w:rPr>
        <w:t>INDICAÇÃO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6C711C" w:rsidRPr="006C711C" w:rsidRDefault="006C711C" w:rsidP="006C711C">
      <w:pPr>
        <w:shd w:val="clear" w:color="auto" w:fill="FFFFFF"/>
        <w:ind w:firstLine="1134"/>
        <w:jc w:val="both"/>
        <w:rPr>
          <w:rFonts w:ascii="Arial Black" w:eastAsia="Times New Roman" w:hAnsi="Arial Black" w:cs="Helvetica"/>
          <w:color w:val="000000"/>
          <w:sz w:val="28"/>
          <w:szCs w:val="28"/>
        </w:rPr>
      </w:pPr>
      <w:r w:rsidRPr="006C711C">
        <w:rPr>
          <w:rFonts w:ascii="Arial Black" w:eastAsia="Times New Roman" w:hAnsi="Arial Black" w:cs="Helvetica"/>
          <w:color w:val="000000"/>
          <w:sz w:val="28"/>
          <w:szCs w:val="28"/>
        </w:rPr>
        <w:t xml:space="preserve">Indico ao </w:t>
      </w:r>
      <w:r>
        <w:rPr>
          <w:rFonts w:ascii="Arial Black" w:eastAsia="Times New Roman" w:hAnsi="Arial Black" w:cs="Helvetica"/>
          <w:color w:val="000000"/>
          <w:sz w:val="28"/>
          <w:szCs w:val="28"/>
        </w:rPr>
        <w:t>Senhor P</w:t>
      </w:r>
      <w:r w:rsidRPr="006C711C">
        <w:rPr>
          <w:rFonts w:ascii="Arial Black" w:eastAsia="Times New Roman" w:hAnsi="Arial Black" w:cs="Helvetica"/>
          <w:color w:val="000000"/>
          <w:sz w:val="28"/>
          <w:szCs w:val="28"/>
        </w:rPr>
        <w:t xml:space="preserve">refeito </w:t>
      </w:r>
      <w:r>
        <w:rPr>
          <w:rFonts w:ascii="Arial Black" w:eastAsia="Times New Roman" w:hAnsi="Arial Black" w:cs="Helvetica"/>
          <w:color w:val="000000"/>
          <w:sz w:val="28"/>
          <w:szCs w:val="28"/>
        </w:rPr>
        <w:t>M</w:t>
      </w:r>
      <w:r w:rsidRPr="006C711C">
        <w:rPr>
          <w:rFonts w:ascii="Arial Black" w:eastAsia="Times New Roman" w:hAnsi="Arial Black" w:cs="Helvetica"/>
          <w:color w:val="000000"/>
          <w:sz w:val="28"/>
          <w:szCs w:val="28"/>
        </w:rPr>
        <w:t xml:space="preserve">unicipal Dr. Glauber Guilherme </w:t>
      </w:r>
      <w:proofErr w:type="spellStart"/>
      <w:r w:rsidRPr="006C711C">
        <w:rPr>
          <w:rFonts w:ascii="Arial Black" w:eastAsia="Times New Roman" w:hAnsi="Arial Black" w:cs="Helvetica"/>
          <w:color w:val="000000"/>
          <w:sz w:val="28"/>
          <w:szCs w:val="28"/>
        </w:rPr>
        <w:t>Belarmino</w:t>
      </w:r>
      <w:proofErr w:type="spellEnd"/>
      <w:r>
        <w:rPr>
          <w:rFonts w:ascii="Arial Black" w:eastAsia="Times New Roman" w:hAnsi="Arial Black" w:cs="Helvetica"/>
          <w:color w:val="000000"/>
          <w:sz w:val="28"/>
          <w:szCs w:val="28"/>
        </w:rPr>
        <w:t>, na forma regimental,</w:t>
      </w:r>
      <w:r w:rsidRPr="006C711C">
        <w:rPr>
          <w:rFonts w:ascii="Arial Black" w:eastAsia="Times New Roman" w:hAnsi="Arial Black" w:cs="Helvetica"/>
          <w:color w:val="000000"/>
          <w:sz w:val="28"/>
          <w:szCs w:val="28"/>
        </w:rPr>
        <w:t xml:space="preserve"> </w:t>
      </w:r>
      <w:r w:rsidRPr="006C711C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 xml:space="preserve">que determine ao departamento competente, providenciar operação Tapa Buracos no bairro Residencial Colinas, especialmente na Rua </w:t>
      </w:r>
      <w:proofErr w:type="spellStart"/>
      <w:r w:rsidRPr="006C711C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>Abib</w:t>
      </w:r>
      <w:proofErr w:type="spellEnd"/>
      <w:r w:rsidRPr="006C711C">
        <w:rPr>
          <w:rFonts w:ascii="Arial Black" w:eastAsia="Times New Roman" w:hAnsi="Arial Black" w:cs="Helvetica"/>
          <w:b/>
          <w:color w:val="000000"/>
          <w:sz w:val="28"/>
          <w:szCs w:val="28"/>
          <w:u w:val="single"/>
        </w:rPr>
        <w:t xml:space="preserve"> Nassif. </w:t>
      </w:r>
    </w:p>
    <w:p w:rsid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</w:rPr>
      </w:pPr>
      <w:bookmarkStart w:id="0" w:name="_GoBack"/>
      <w:bookmarkEnd w:id="0"/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36"/>
          <w:szCs w:val="36"/>
        </w:rPr>
      </w:pPr>
      <w:r>
        <w:rPr>
          <w:rFonts w:ascii="Arial Black" w:eastAsia="Times New Roman" w:hAnsi="Arial Black" w:cs="Helvetica"/>
          <w:b/>
          <w:color w:val="000000"/>
          <w:sz w:val="36"/>
          <w:szCs w:val="36"/>
        </w:rPr>
        <w:t>JUSTIFICATIVA</w:t>
      </w:r>
    </w:p>
    <w:p w:rsidR="00C85ACC" w:rsidRPr="006C711C" w:rsidRDefault="00C85ACC" w:rsidP="00C85ACC">
      <w:pPr>
        <w:shd w:val="clear" w:color="auto" w:fill="FFFFFF"/>
        <w:rPr>
          <w:rFonts w:ascii="Arial Black" w:eastAsia="Times New Roman" w:hAnsi="Arial Black" w:cs="Helvetica"/>
          <w:color w:val="000000"/>
          <w:sz w:val="16"/>
          <w:szCs w:val="16"/>
        </w:rPr>
      </w:pPr>
    </w:p>
    <w:p w:rsidR="006C711C" w:rsidRPr="006C711C" w:rsidRDefault="006C711C" w:rsidP="006C711C">
      <w:pPr>
        <w:shd w:val="clear" w:color="auto" w:fill="FFFFFF"/>
        <w:rPr>
          <w:rFonts w:ascii="Helvetica" w:eastAsia="Times New Roman" w:hAnsi="Helvetica" w:cs="Helvetica"/>
          <w:color w:val="000000"/>
          <w:sz w:val="16"/>
          <w:szCs w:val="16"/>
        </w:rPr>
      </w:pPr>
    </w:p>
    <w:p w:rsidR="006C711C" w:rsidRPr="006C711C" w:rsidRDefault="006C711C" w:rsidP="006C711C">
      <w:pPr>
        <w:shd w:val="clear" w:color="auto" w:fill="FFFFFF"/>
        <w:spacing w:line="360" w:lineRule="auto"/>
        <w:ind w:firstLine="1134"/>
        <w:jc w:val="both"/>
        <w:rPr>
          <w:rFonts w:ascii="Arial Black" w:eastAsia="Times New Roman" w:hAnsi="Arial Black" w:cs="Helvetica"/>
          <w:color w:val="000000"/>
        </w:rPr>
      </w:pPr>
      <w:r w:rsidRPr="006C711C">
        <w:rPr>
          <w:rFonts w:ascii="Arial Black" w:eastAsia="Times New Roman" w:hAnsi="Arial Black" w:cs="Helvetica"/>
          <w:color w:val="000000"/>
        </w:rPr>
        <w:t>Moradores da referida via pública procuraram este vereador pedindo que a prefeitura providencie manutenção do asfalto naquele logradouro, extensivo às demais ruas do bairro. Algumas ruas estão soltando as pedras do asfalto que são arrastadas pelas chuvas e acabam se</w:t>
      </w:r>
      <w:proofErr w:type="gramStart"/>
      <w:r w:rsidRPr="006C711C">
        <w:rPr>
          <w:rFonts w:ascii="Arial Black" w:eastAsia="Times New Roman" w:hAnsi="Arial Black" w:cs="Helvetica"/>
          <w:color w:val="000000"/>
        </w:rPr>
        <w:t xml:space="preserve">  </w:t>
      </w:r>
      <w:proofErr w:type="gramEnd"/>
      <w:r w:rsidRPr="006C711C">
        <w:rPr>
          <w:rFonts w:ascii="Arial Black" w:eastAsia="Times New Roman" w:hAnsi="Arial Black" w:cs="Helvetica"/>
          <w:color w:val="000000"/>
        </w:rPr>
        <w:t>acumulando defronte as residências nas partes mais baixas do bairro. Pedimos providencias o mais breve possível.</w:t>
      </w:r>
    </w:p>
    <w:p w:rsidR="00C85ACC" w:rsidRPr="00C85ACC" w:rsidRDefault="00C85ACC" w:rsidP="00C85ACC">
      <w:pPr>
        <w:shd w:val="clear" w:color="auto" w:fill="FFFFFF"/>
        <w:ind w:firstLine="851"/>
        <w:jc w:val="both"/>
        <w:rPr>
          <w:rFonts w:ascii="Arial Black" w:eastAsia="Times New Roman" w:hAnsi="Arial Black" w:cs="Helvetica"/>
          <w:color w:val="000000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 xml:space="preserve">Barra Bonita, </w:t>
      </w:r>
      <w:r w:rsidR="006C711C">
        <w:rPr>
          <w:rFonts w:ascii="Arial Black" w:eastAsia="Times New Roman" w:hAnsi="Arial Black" w:cs="Helvetica"/>
          <w:color w:val="000000"/>
          <w:sz w:val="26"/>
          <w:szCs w:val="26"/>
        </w:rPr>
        <w:t>07 de março de 2016</w:t>
      </w:r>
      <w:r w:rsidRPr="00C85ACC">
        <w:rPr>
          <w:rFonts w:ascii="Arial Black" w:eastAsia="Times New Roman" w:hAnsi="Arial Black" w:cs="Helvetica"/>
          <w:color w:val="000000"/>
          <w:sz w:val="26"/>
          <w:szCs w:val="26"/>
        </w:rPr>
        <w:t>.</w:t>
      </w: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spacing w:line="360" w:lineRule="auto"/>
        <w:jc w:val="center"/>
        <w:rPr>
          <w:rFonts w:ascii="Arial Black" w:eastAsia="Times New Roman" w:hAnsi="Arial Black" w:cs="Helvetica"/>
          <w:color w:val="000000"/>
          <w:sz w:val="26"/>
          <w:szCs w:val="26"/>
        </w:rPr>
      </w:pP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MARCOS ROBERTO PEROTO</w:t>
      </w:r>
    </w:p>
    <w:p w:rsidR="00C85ACC" w:rsidRPr="00C85ACC" w:rsidRDefault="00C85ACC" w:rsidP="00C85ACC">
      <w:pPr>
        <w:shd w:val="clear" w:color="auto" w:fill="FFFFFF"/>
        <w:jc w:val="center"/>
        <w:rPr>
          <w:rFonts w:ascii="Arial Black" w:eastAsia="Times New Roman" w:hAnsi="Arial Black" w:cs="Helvetica"/>
          <w:b/>
          <w:color w:val="000000"/>
          <w:sz w:val="26"/>
          <w:szCs w:val="26"/>
        </w:rPr>
      </w:pPr>
      <w:r w:rsidRPr="00C85ACC">
        <w:rPr>
          <w:rFonts w:ascii="Arial Black" w:eastAsia="Times New Roman" w:hAnsi="Arial Black" w:cs="Helvetica"/>
          <w:b/>
          <w:color w:val="000000"/>
          <w:sz w:val="26"/>
          <w:szCs w:val="26"/>
        </w:rPr>
        <w:t>Vereador</w:t>
      </w:r>
    </w:p>
    <w:p w:rsidR="00C85ACC" w:rsidRPr="00C85ACC" w:rsidRDefault="00C85ACC" w:rsidP="00C85ACC">
      <w:pPr>
        <w:rPr>
          <w:rFonts w:ascii="Arial Black" w:hAnsi="Arial Black"/>
        </w:rPr>
      </w:pPr>
    </w:p>
    <w:sectPr w:rsidR="00C85ACC" w:rsidRPr="00C85ACC">
      <w:headerReference w:type="even" r:id="rId8"/>
      <w:head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50" w:rsidRDefault="00D45350">
      <w:r>
        <w:separator/>
      </w:r>
    </w:p>
  </w:endnote>
  <w:endnote w:type="continuationSeparator" w:id="0">
    <w:p w:rsidR="00D45350" w:rsidRDefault="00D4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50" w:rsidRDefault="00D45350">
      <w:r>
        <w:separator/>
      </w:r>
    </w:p>
  </w:footnote>
  <w:footnote w:type="continuationSeparator" w:id="0">
    <w:p w:rsidR="00D45350" w:rsidRDefault="00D45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535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5350"/>
  <w:p w:rsidR="00F85013" w:rsidRDefault="00D45350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4535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CC"/>
    <w:rsid w:val="000B0461"/>
    <w:rsid w:val="006C711C"/>
    <w:rsid w:val="00C85ACC"/>
    <w:rsid w:val="00D45350"/>
    <w:rsid w:val="00F51575"/>
    <w:rsid w:val="00F85013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ACC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B9D4B-6484-4ADD-9945-6B79E5B09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Documentos</cp:lastModifiedBy>
  <cp:revision>5</cp:revision>
  <cp:lastPrinted>2016-03-07T13:52:00Z</cp:lastPrinted>
  <dcterms:created xsi:type="dcterms:W3CDTF">2015-05-04T12:46:00Z</dcterms:created>
  <dcterms:modified xsi:type="dcterms:W3CDTF">2016-03-07T13:52:00Z</dcterms:modified>
</cp:coreProperties>
</file>