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61" w:rsidRDefault="007A3361" w:rsidP="007A336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7A3361" w:rsidRDefault="007A3361" w:rsidP="007A336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</w:p>
    <w:p w:rsidR="00F97797" w:rsidRPr="007A3361" w:rsidRDefault="007A3361" w:rsidP="007A3361">
      <w:pPr>
        <w:spacing w:after="0" w:line="240" w:lineRule="auto"/>
        <w:jc w:val="center"/>
        <w:rPr>
          <w:rFonts w:ascii="Arial" w:hAnsi="Arial" w:cs="Arial"/>
          <w:sz w:val="36"/>
          <w:szCs w:val="24"/>
        </w:rPr>
      </w:pPr>
      <w:r w:rsidRPr="007A3361">
        <w:rPr>
          <w:rFonts w:ascii="Arial" w:hAnsi="Arial" w:cs="Arial"/>
          <w:sz w:val="36"/>
          <w:szCs w:val="24"/>
        </w:rPr>
        <w:t>MOÇÃO DE APLAUSOS</w:t>
      </w:r>
    </w:p>
    <w:p w:rsidR="007A3361" w:rsidRDefault="007A3361" w:rsidP="007A3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361" w:rsidRPr="007A3361" w:rsidRDefault="007A3361" w:rsidP="007A3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A3361" w:rsidRDefault="007A3361" w:rsidP="007A336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928DF" w:rsidRDefault="00B928DF" w:rsidP="007A336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</w:p>
    <w:p w:rsidR="007A3361" w:rsidRDefault="007A3361" w:rsidP="007A336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  <w:r w:rsidRPr="007A3361">
        <w:rPr>
          <w:rFonts w:ascii="Arial" w:hAnsi="Arial" w:cs="Arial"/>
          <w:sz w:val="28"/>
          <w:szCs w:val="24"/>
        </w:rPr>
        <w:t>Vereadores apresentam à Mesa, ouvindo o Douto Plenário, MOÇÃO DE APLAUSOS ao professor Gilberto</w:t>
      </w:r>
      <w:r>
        <w:rPr>
          <w:rFonts w:ascii="Arial" w:hAnsi="Arial" w:cs="Arial"/>
          <w:sz w:val="28"/>
          <w:szCs w:val="24"/>
        </w:rPr>
        <w:t xml:space="preserve"> Orivaldo</w:t>
      </w:r>
      <w:r w:rsidRPr="007A3361">
        <w:rPr>
          <w:rFonts w:ascii="Arial" w:hAnsi="Arial" w:cs="Arial"/>
          <w:sz w:val="28"/>
          <w:szCs w:val="24"/>
        </w:rPr>
        <w:t xml:space="preserve"> Chierice</w:t>
      </w:r>
      <w:r>
        <w:rPr>
          <w:rFonts w:ascii="Arial" w:hAnsi="Arial" w:cs="Arial"/>
          <w:sz w:val="28"/>
          <w:szCs w:val="24"/>
        </w:rPr>
        <w:t>, do Instituto de Química da USP de São Carlos</w:t>
      </w:r>
      <w:r w:rsidR="00C528E6">
        <w:rPr>
          <w:rFonts w:ascii="Arial" w:hAnsi="Arial" w:cs="Arial"/>
          <w:sz w:val="28"/>
          <w:szCs w:val="24"/>
        </w:rPr>
        <w:t>, ao professor e pesquisador Salvador Claro Neto, também da USP</w:t>
      </w:r>
      <w:r>
        <w:rPr>
          <w:rFonts w:ascii="Arial" w:hAnsi="Arial" w:cs="Arial"/>
          <w:sz w:val="28"/>
          <w:szCs w:val="24"/>
        </w:rPr>
        <w:t xml:space="preserve"> e ao médico e pesquisador Renato Meneguelo pelo esforço e dedicação nos estudos envolvendo a fosfoetanolamina sintética. </w:t>
      </w:r>
    </w:p>
    <w:p w:rsidR="007A3361" w:rsidRDefault="007A3361" w:rsidP="007A3361">
      <w:pPr>
        <w:spacing w:after="0" w:line="240" w:lineRule="auto"/>
        <w:ind w:firstLine="709"/>
        <w:jc w:val="center"/>
        <w:rPr>
          <w:rFonts w:ascii="Arial" w:hAnsi="Arial" w:cs="Arial"/>
          <w:sz w:val="36"/>
          <w:szCs w:val="36"/>
        </w:rPr>
      </w:pPr>
    </w:p>
    <w:p w:rsidR="00C528E6" w:rsidRPr="007A3361" w:rsidRDefault="00C528E6" w:rsidP="007A3361">
      <w:pPr>
        <w:spacing w:after="0" w:line="240" w:lineRule="auto"/>
        <w:ind w:firstLine="709"/>
        <w:jc w:val="center"/>
        <w:rPr>
          <w:rFonts w:ascii="Arial" w:hAnsi="Arial" w:cs="Arial"/>
          <w:sz w:val="36"/>
          <w:szCs w:val="36"/>
        </w:rPr>
      </w:pPr>
    </w:p>
    <w:p w:rsidR="007A3361" w:rsidRPr="007A3361" w:rsidRDefault="007A3361" w:rsidP="007A3361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r w:rsidRPr="007A3361">
        <w:rPr>
          <w:rFonts w:ascii="Arial" w:hAnsi="Arial" w:cs="Arial"/>
          <w:sz w:val="36"/>
          <w:szCs w:val="36"/>
        </w:rPr>
        <w:t>JUSTIFICATIVA</w:t>
      </w:r>
    </w:p>
    <w:p w:rsidR="007A3361" w:rsidRDefault="007A3361" w:rsidP="007A336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</w:p>
    <w:p w:rsidR="007A3361" w:rsidRDefault="007A3361" w:rsidP="007A336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</w:p>
    <w:p w:rsidR="00B928DF" w:rsidRDefault="00B928DF" w:rsidP="007A336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</w:p>
    <w:p w:rsidR="007A3361" w:rsidRDefault="00B928DF" w:rsidP="007A336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Assunto amplamente debatido em todo o Brasil nas últimas semanas, o uso da fosfoetanolamina sintética em pacientes com câncer parece ser uma saída viável aos tratamentos convencionais e tem mostrado resultados positivos.</w:t>
      </w:r>
    </w:p>
    <w:p w:rsidR="00C528E6" w:rsidRDefault="00B928DF" w:rsidP="007A336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A substância é resultado de anos de pesquisa do professor Gilberto Chierice e do médico e pesquisador Renato Meneguelo. </w:t>
      </w:r>
      <w:r w:rsidR="00C528E6">
        <w:rPr>
          <w:rFonts w:ascii="Arial" w:hAnsi="Arial" w:cs="Arial"/>
          <w:sz w:val="28"/>
          <w:szCs w:val="24"/>
        </w:rPr>
        <w:t>O pesquisador Salvador Claro Neto acompanha as pesquisas desde o início e é o único membro do grupo de Gilberto que continua trabalhando na USP.</w:t>
      </w:r>
    </w:p>
    <w:p w:rsidR="00B928DF" w:rsidRDefault="00C528E6" w:rsidP="007A3361">
      <w:pPr>
        <w:spacing w:after="0" w:line="240" w:lineRule="auto"/>
        <w:ind w:firstLine="709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Pela dedicação de todos</w:t>
      </w:r>
      <w:r w:rsidR="00B928DF">
        <w:rPr>
          <w:rFonts w:ascii="Arial" w:hAnsi="Arial" w:cs="Arial"/>
          <w:sz w:val="28"/>
          <w:szCs w:val="24"/>
        </w:rPr>
        <w:t xml:space="preserve"> no combate a uma doença tão cruel e devastadora é que apresentamos a presente Moção. </w:t>
      </w:r>
    </w:p>
    <w:p w:rsidR="00B928DF" w:rsidRDefault="00B928DF" w:rsidP="00B928D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B928DF" w:rsidRDefault="00B928DF" w:rsidP="00B928D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B928DF" w:rsidRDefault="00DB6B0C" w:rsidP="00B928D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Sala das Sessões, 06</w:t>
      </w:r>
      <w:r w:rsidR="00B928DF">
        <w:rPr>
          <w:rFonts w:ascii="Arial" w:hAnsi="Arial" w:cs="Arial"/>
          <w:sz w:val="28"/>
          <w:szCs w:val="24"/>
        </w:rPr>
        <w:t xml:space="preserve"> de novembro de 2.015</w:t>
      </w:r>
    </w:p>
    <w:p w:rsidR="00B928DF" w:rsidRDefault="00B928DF" w:rsidP="00B928D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B928DF" w:rsidRDefault="00B928DF" w:rsidP="00B928D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B928DF" w:rsidRDefault="00B928DF" w:rsidP="00B928DF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B928DF" w:rsidRDefault="00B928DF" w:rsidP="00B928D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B928DF" w:rsidRDefault="00B928DF" w:rsidP="00B928D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B928DF" w:rsidRDefault="00B928DF" w:rsidP="00B928D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EDSON SOUZA DE JESUS</w:t>
      </w:r>
      <w:r>
        <w:rPr>
          <w:rFonts w:ascii="Arial" w:hAnsi="Arial" w:cs="Arial"/>
          <w:sz w:val="28"/>
          <w:szCs w:val="24"/>
        </w:rPr>
        <w:tab/>
      </w:r>
      <w:r>
        <w:rPr>
          <w:rFonts w:ascii="Arial" w:hAnsi="Arial" w:cs="Arial"/>
          <w:sz w:val="28"/>
          <w:szCs w:val="24"/>
        </w:rPr>
        <w:tab/>
        <w:t>LUCAS ANTUNES</w:t>
      </w:r>
    </w:p>
    <w:p w:rsidR="00B928DF" w:rsidRDefault="00B928DF" w:rsidP="00B928DF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     VEREADOR</w:t>
      </w:r>
      <w:r>
        <w:rPr>
          <w:rFonts w:ascii="Arial" w:hAnsi="Arial" w:cs="Arial"/>
          <w:sz w:val="28"/>
          <w:szCs w:val="24"/>
        </w:rPr>
        <w:tab/>
      </w:r>
      <w:r>
        <w:rPr>
          <w:rFonts w:ascii="Arial" w:hAnsi="Arial" w:cs="Arial"/>
          <w:sz w:val="28"/>
          <w:szCs w:val="24"/>
        </w:rPr>
        <w:tab/>
      </w:r>
      <w:r>
        <w:rPr>
          <w:rFonts w:ascii="Arial" w:hAnsi="Arial" w:cs="Arial"/>
          <w:sz w:val="28"/>
          <w:szCs w:val="24"/>
        </w:rPr>
        <w:tab/>
      </w:r>
      <w:r>
        <w:rPr>
          <w:rFonts w:ascii="Arial" w:hAnsi="Arial" w:cs="Arial"/>
          <w:sz w:val="28"/>
          <w:szCs w:val="24"/>
        </w:rPr>
        <w:tab/>
        <w:t>VEREADOR</w:t>
      </w:r>
    </w:p>
    <w:p w:rsidR="00B928DF" w:rsidRDefault="00B928DF" w:rsidP="00B928DF">
      <w:pPr>
        <w:spacing w:after="0" w:line="240" w:lineRule="auto"/>
        <w:ind w:firstLine="709"/>
        <w:jc w:val="center"/>
        <w:rPr>
          <w:rFonts w:ascii="Arial" w:hAnsi="Arial" w:cs="Arial"/>
          <w:sz w:val="28"/>
          <w:szCs w:val="24"/>
        </w:rPr>
      </w:pPr>
    </w:p>
    <w:sectPr w:rsidR="00B928DF" w:rsidSect="002B1546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EA8" w:rsidRDefault="00135EA8" w:rsidP="00486280">
      <w:pPr>
        <w:spacing w:after="0" w:line="240" w:lineRule="auto"/>
      </w:pPr>
      <w:r>
        <w:separator/>
      </w:r>
    </w:p>
  </w:endnote>
  <w:endnote w:type="continuationSeparator" w:id="1">
    <w:p w:rsidR="00135EA8" w:rsidRDefault="00135EA8" w:rsidP="004862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EA8" w:rsidRDefault="00135EA8" w:rsidP="00486280">
      <w:pPr>
        <w:spacing w:after="0" w:line="240" w:lineRule="auto"/>
      </w:pPr>
      <w:r>
        <w:separator/>
      </w:r>
    </w:p>
  </w:footnote>
  <w:footnote w:type="continuationSeparator" w:id="1">
    <w:p w:rsidR="00135EA8" w:rsidRDefault="00135EA8" w:rsidP="004862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35EA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35EA8"/>
  <w:p w:rsidR="00486280" w:rsidRDefault="00135EA8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515324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45153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135EA8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A3361"/>
    <w:rsid w:val="00135EA8"/>
    <w:rsid w:val="0019716E"/>
    <w:rsid w:val="002B1546"/>
    <w:rsid w:val="00346265"/>
    <w:rsid w:val="00486280"/>
    <w:rsid w:val="007A3361"/>
    <w:rsid w:val="00B928DF"/>
    <w:rsid w:val="00C528E6"/>
    <w:rsid w:val="00DB6B0C"/>
    <w:rsid w:val="00E5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5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A33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171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2015-11-06T10:25:00Z</cp:lastPrinted>
  <dcterms:created xsi:type="dcterms:W3CDTF">2015-11-05T18:23:00Z</dcterms:created>
  <dcterms:modified xsi:type="dcterms:W3CDTF">2015-11-06T10:25:00Z</dcterms:modified>
</cp:coreProperties>
</file>