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93" w:rsidRDefault="00022393" w:rsidP="00022393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022393" w:rsidRDefault="00022393" w:rsidP="00022393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022393" w:rsidRDefault="00022393" w:rsidP="00022393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022393">
        <w:rPr>
          <w:rFonts w:ascii="Arial" w:hAnsi="Arial" w:cs="Arial"/>
          <w:sz w:val="36"/>
          <w:szCs w:val="24"/>
        </w:rPr>
        <w:t>INDICAÇÃO</w:t>
      </w:r>
    </w:p>
    <w:p w:rsidR="00022393" w:rsidRPr="00022393" w:rsidRDefault="00022393" w:rsidP="00022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2393" w:rsidRDefault="00022393" w:rsidP="0002239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22393" w:rsidRDefault="00022393" w:rsidP="0002239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22393" w:rsidRDefault="00022393" w:rsidP="0002239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22393" w:rsidRDefault="00022393" w:rsidP="0002239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22393" w:rsidRDefault="00022393" w:rsidP="0002239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22393" w:rsidRDefault="00022393" w:rsidP="0002239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022393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022393">
        <w:rPr>
          <w:rFonts w:ascii="Arial" w:hAnsi="Arial" w:cs="Arial"/>
          <w:sz w:val="28"/>
          <w:szCs w:val="24"/>
        </w:rPr>
        <w:t>Sr.</w:t>
      </w:r>
      <w:proofErr w:type="gramEnd"/>
      <w:r w:rsidRPr="00022393">
        <w:rPr>
          <w:rFonts w:ascii="Arial" w:hAnsi="Arial" w:cs="Arial"/>
          <w:sz w:val="28"/>
          <w:szCs w:val="24"/>
        </w:rPr>
        <w:t xml:space="preserve"> Prefeito, na forma regimental, que determine ao departamento competente </w:t>
      </w:r>
      <w:r>
        <w:rPr>
          <w:rFonts w:ascii="Arial" w:hAnsi="Arial" w:cs="Arial"/>
          <w:sz w:val="28"/>
          <w:szCs w:val="24"/>
        </w:rPr>
        <w:t xml:space="preserve">realizar a poda da árvore localizada na rua Celso Sebastião, nas proximidades do número 18, no Sonho Nosso I. </w:t>
      </w:r>
    </w:p>
    <w:p w:rsidR="00022393" w:rsidRDefault="00022393" w:rsidP="0002239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022393">
        <w:rPr>
          <w:rFonts w:ascii="Arial" w:hAnsi="Arial" w:cs="Arial"/>
          <w:sz w:val="36"/>
          <w:szCs w:val="24"/>
        </w:rPr>
        <w:t>JUSTIFICATIVA</w:t>
      </w:r>
    </w:p>
    <w:p w:rsidR="00022393" w:rsidRDefault="00022393" w:rsidP="00022393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</w:r>
    </w:p>
    <w:p w:rsidR="00022393" w:rsidRDefault="00022393" w:rsidP="000223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  <w:t>Este vereador foi procurado pela moradora do local que solicitou a poda da árvore. Ela pediu ainda estudo para verificar se a árvore, que fica em frente sua casa, está ou não condenada.</w:t>
      </w:r>
    </w:p>
    <w:p w:rsidR="00022393" w:rsidRDefault="00022393" w:rsidP="000223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09 de outubro de 2.015</w:t>
      </w:r>
    </w:p>
    <w:p w:rsidR="00022393" w:rsidRDefault="00022393" w:rsidP="000223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022393" w:rsidRDefault="00022393" w:rsidP="00022393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LUCAS ANTUNES</w:t>
      </w:r>
    </w:p>
    <w:p w:rsidR="00022393" w:rsidRDefault="00022393" w:rsidP="00022393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p w:rsidR="00022393" w:rsidRPr="00022393" w:rsidRDefault="00022393" w:rsidP="00022393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sectPr w:rsidR="00022393" w:rsidRPr="00022393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242470869b2c4199"/>
      <w:headerReference w:type="even" r:id="R7d4ee9c8f3024b7d"/>
      <w:headerReference w:type="first" r:id="Rf1be10623fdf4d7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3bbfd59d5cd4592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2393"/>
    <w:rsid w:val="00022393"/>
    <w:rsid w:val="0019716E"/>
    <w:rsid w:val="00346265"/>
    <w:rsid w:val="0062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42470869b2c4199" /><Relationship Type="http://schemas.openxmlformats.org/officeDocument/2006/relationships/header" Target="/word/header2.xml" Id="R7d4ee9c8f3024b7d" /><Relationship Type="http://schemas.openxmlformats.org/officeDocument/2006/relationships/header" Target="/word/header3.xml" Id="Rf1be10623fdf4d7d" /><Relationship Type="http://schemas.openxmlformats.org/officeDocument/2006/relationships/image" Target="/word/media/20278e19-22b2-4618-87ff-edc7c84a5de8.png" Id="Rcee3ac0480444e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0278e19-22b2-4618-87ff-edc7c84a5de8.png" Id="R23bbfd59d5cd45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423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2015-10-09T19:27:00Z</dcterms:created>
  <dcterms:modified xsi:type="dcterms:W3CDTF">2015-10-09T19:35:00Z</dcterms:modified>
</cp:coreProperties>
</file>