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F6" w:rsidRDefault="00DA26F6" w:rsidP="00DA26F6">
      <w:pPr>
        <w:jc w:val="center"/>
        <w:rPr>
          <w:rFonts w:ascii="Arial" w:hAnsi="Arial" w:cs="Arial"/>
          <w:sz w:val="36"/>
          <w:szCs w:val="36"/>
        </w:rPr>
      </w:pPr>
    </w:p>
    <w:p w:rsidR="00DA26F6" w:rsidRDefault="00DA26F6" w:rsidP="00DA26F6">
      <w:pPr>
        <w:jc w:val="center"/>
        <w:rPr>
          <w:rFonts w:ascii="Arial" w:hAnsi="Arial" w:cs="Arial"/>
          <w:sz w:val="36"/>
          <w:szCs w:val="36"/>
        </w:rPr>
      </w:pPr>
    </w:p>
    <w:p w:rsidR="00F97797" w:rsidRPr="00DA26F6" w:rsidRDefault="00DA26F6" w:rsidP="00DA26F6">
      <w:pPr>
        <w:jc w:val="center"/>
        <w:rPr>
          <w:rFonts w:ascii="Arial" w:hAnsi="Arial" w:cs="Arial"/>
          <w:sz w:val="36"/>
          <w:szCs w:val="24"/>
        </w:rPr>
      </w:pPr>
      <w:r w:rsidRPr="00DA26F6">
        <w:rPr>
          <w:rFonts w:ascii="Arial" w:hAnsi="Arial" w:cs="Arial"/>
          <w:sz w:val="36"/>
          <w:szCs w:val="24"/>
        </w:rPr>
        <w:t>INDICAÇÃO</w:t>
      </w:r>
    </w:p>
    <w:p w:rsidR="00DA26F6" w:rsidRPr="00DA26F6" w:rsidRDefault="00DA26F6">
      <w:pPr>
        <w:rPr>
          <w:sz w:val="36"/>
          <w:szCs w:val="24"/>
        </w:rPr>
      </w:pPr>
    </w:p>
    <w:p w:rsidR="00DA26F6" w:rsidRPr="00DA26F6" w:rsidRDefault="00DA26F6" w:rsidP="00DA26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DA26F6" w:rsidRPr="00DA26F6" w:rsidRDefault="00DA26F6" w:rsidP="00DA26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DA26F6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DA26F6">
        <w:rPr>
          <w:rFonts w:ascii="Arial" w:hAnsi="Arial" w:cs="Arial"/>
          <w:sz w:val="28"/>
          <w:szCs w:val="24"/>
        </w:rPr>
        <w:t>Sr.</w:t>
      </w:r>
      <w:proofErr w:type="gramEnd"/>
      <w:r w:rsidRPr="00DA26F6">
        <w:rPr>
          <w:rFonts w:ascii="Arial" w:hAnsi="Arial" w:cs="Arial"/>
          <w:sz w:val="28"/>
          <w:szCs w:val="24"/>
        </w:rPr>
        <w:t xml:space="preserve"> Prefeito, na forma regimental, que determine ao departamento competente realizar a poda da árvore localizada na Rua dos Operários, em frente ao número 17, no CDHU.</w:t>
      </w:r>
    </w:p>
    <w:p w:rsidR="00DA26F6" w:rsidRPr="00DA26F6" w:rsidRDefault="00DA26F6" w:rsidP="00DA2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26F6" w:rsidRDefault="00DA26F6" w:rsidP="00DA2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26F6" w:rsidRDefault="00DA26F6" w:rsidP="00DA2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26F6" w:rsidRDefault="00DA26F6" w:rsidP="00DA2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26F6" w:rsidRPr="00DA26F6" w:rsidRDefault="00DA26F6" w:rsidP="00DA26F6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DA26F6">
        <w:rPr>
          <w:rFonts w:ascii="Arial" w:hAnsi="Arial" w:cs="Arial"/>
          <w:sz w:val="36"/>
          <w:szCs w:val="24"/>
        </w:rPr>
        <w:t>JUSTIFICATIVA</w:t>
      </w:r>
    </w:p>
    <w:p w:rsidR="00DA26F6" w:rsidRPr="00DA26F6" w:rsidRDefault="00DA26F6" w:rsidP="00DA2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26F6" w:rsidRDefault="00DA26F6" w:rsidP="00DA2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26F6" w:rsidRDefault="00DA26F6" w:rsidP="00DA26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A26F6" w:rsidRPr="00DA26F6" w:rsidRDefault="00DA26F6" w:rsidP="00DA26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DA26F6" w:rsidRPr="00DA26F6" w:rsidRDefault="00DA26F6" w:rsidP="00DA26F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DA26F6">
        <w:rPr>
          <w:rFonts w:ascii="Arial" w:hAnsi="Arial" w:cs="Arial"/>
          <w:sz w:val="28"/>
          <w:szCs w:val="24"/>
        </w:rPr>
        <w:t xml:space="preserve">Este vereador foi procurado por populares que estão preocupados com a altura da árvore em questão. Ocorre que um dos galhos já caiu devido às fortes chuvas e quase causou acidentes no local. A árvore fica em uma área verde do bairro e a prefeitura poderia enviar uma equipe até o local para estudar a possibilidade de novas podas. </w:t>
      </w:r>
    </w:p>
    <w:p w:rsidR="00DA26F6" w:rsidRPr="00DA26F6" w:rsidRDefault="00DA26F6" w:rsidP="00DA26F6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A26F6" w:rsidRPr="00DA26F6" w:rsidRDefault="00DA26F6" w:rsidP="00DA26F6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A26F6" w:rsidRPr="00DA26F6" w:rsidRDefault="00DA26F6" w:rsidP="00DA26F6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A26F6" w:rsidRPr="00DA26F6" w:rsidRDefault="00DA26F6" w:rsidP="00DA26F6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A26F6" w:rsidRPr="00DA26F6" w:rsidRDefault="00DA26F6" w:rsidP="00DA26F6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DA26F6" w:rsidRPr="00DA26F6" w:rsidRDefault="00DA26F6" w:rsidP="00DA26F6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DA26F6">
        <w:rPr>
          <w:rFonts w:ascii="Arial" w:hAnsi="Arial" w:cs="Arial"/>
          <w:sz w:val="28"/>
          <w:szCs w:val="24"/>
        </w:rPr>
        <w:t>Sala das Sessões, 05 de outubro de 2.015</w:t>
      </w:r>
    </w:p>
    <w:p w:rsidR="00DA26F6" w:rsidRDefault="00DA26F6" w:rsidP="00DA2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26F6" w:rsidRDefault="00DA26F6" w:rsidP="00DA2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26F6" w:rsidRDefault="00DA26F6" w:rsidP="00DA2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26F6" w:rsidRDefault="00DA26F6" w:rsidP="00DA2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26F6" w:rsidRDefault="00DA26F6" w:rsidP="00DA26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26F6" w:rsidRPr="00DA26F6" w:rsidRDefault="00DA26F6" w:rsidP="00DA26F6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DA26F6" w:rsidRPr="00DA26F6" w:rsidRDefault="00DA26F6" w:rsidP="00DA26F6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DA26F6">
        <w:rPr>
          <w:rFonts w:ascii="Arial" w:hAnsi="Arial" w:cs="Arial"/>
          <w:sz w:val="32"/>
          <w:szCs w:val="24"/>
        </w:rPr>
        <w:t>CLAUDECIR PASCHOAL</w:t>
      </w:r>
    </w:p>
    <w:p w:rsidR="00DA26F6" w:rsidRPr="00DA26F6" w:rsidRDefault="00DA26F6" w:rsidP="00DA26F6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DA26F6">
        <w:rPr>
          <w:rFonts w:ascii="Arial" w:hAnsi="Arial" w:cs="Arial"/>
          <w:sz w:val="32"/>
          <w:szCs w:val="24"/>
        </w:rPr>
        <w:t>VEREADOR</w:t>
      </w:r>
    </w:p>
    <w:sectPr w:rsidR="00DA26F6" w:rsidRPr="00DA26F6" w:rsidSect="009D6944">
      <w:pgSz w:w="11906" w:h="16838"/>
      <w:pgMar w:top="1417" w:right="1701" w:bottom="1417" w:left="1701" w:header="708" w:footer="708" w:gutter="0"/>
      <w:cols w:space="708"/>
      <w:docGrid w:linePitch="360"/>
      <w:headerReference w:type="default" r:id="R753c38a577114dda"/>
      <w:headerReference w:type="even" r:id="R2f8dc9d70ea54c0f"/>
      <w:headerReference w:type="first" r:id="R0371105f0d2d44a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8065d2d9f2847be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26F6"/>
    <w:rsid w:val="0019716E"/>
    <w:rsid w:val="00346265"/>
    <w:rsid w:val="009D6944"/>
    <w:rsid w:val="00DA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9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53c38a577114dda" /><Relationship Type="http://schemas.openxmlformats.org/officeDocument/2006/relationships/header" Target="/word/header2.xml" Id="R2f8dc9d70ea54c0f" /><Relationship Type="http://schemas.openxmlformats.org/officeDocument/2006/relationships/header" Target="/word/header3.xml" Id="R0371105f0d2d44af" /><Relationship Type="http://schemas.openxmlformats.org/officeDocument/2006/relationships/image" Target="/word/media/2c62f525-644a-4859-9f54-e02a7fb8daef.png" Id="R6861e069efe340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62f525-644a-4859-9f54-e02a7fb8daef.png" Id="R88065d2d9f2847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2015-10-05T13:40:00Z</dcterms:created>
  <dcterms:modified xsi:type="dcterms:W3CDTF">2015-10-05T13:47:00Z</dcterms:modified>
</cp:coreProperties>
</file>