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F2" w:rsidRDefault="00EA24F2" w:rsidP="00EA24F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EA24F2" w:rsidRDefault="00EA24F2" w:rsidP="00EA24F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EA24F2" w:rsidRDefault="00EA24F2" w:rsidP="00EA24F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EA24F2">
        <w:rPr>
          <w:rFonts w:ascii="Arial" w:hAnsi="Arial" w:cs="Arial"/>
          <w:sz w:val="36"/>
          <w:szCs w:val="24"/>
        </w:rPr>
        <w:t>INDICAÇÃO</w:t>
      </w:r>
    </w:p>
    <w:p w:rsidR="00EA24F2" w:rsidRDefault="00EA24F2" w:rsidP="00EA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24F2" w:rsidRPr="00EA24F2" w:rsidRDefault="00EA24F2" w:rsidP="00EA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24F2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EA24F2">
        <w:rPr>
          <w:rFonts w:ascii="Arial" w:hAnsi="Arial" w:cs="Arial"/>
          <w:sz w:val="24"/>
          <w:szCs w:val="24"/>
        </w:rPr>
        <w:t>Sr.</w:t>
      </w:r>
      <w:proofErr w:type="gramEnd"/>
      <w:r w:rsidRPr="00EA24F2">
        <w:rPr>
          <w:rFonts w:ascii="Arial" w:hAnsi="Arial" w:cs="Arial"/>
          <w:sz w:val="24"/>
          <w:szCs w:val="24"/>
        </w:rPr>
        <w:t xml:space="preserve"> Prefeito, na forma regimental, que determine ao departamento competente</w:t>
      </w:r>
      <w:r>
        <w:rPr>
          <w:rFonts w:ascii="Arial" w:hAnsi="Arial" w:cs="Arial"/>
          <w:sz w:val="24"/>
          <w:szCs w:val="24"/>
        </w:rPr>
        <w:t xml:space="preserve"> a reforma da quadra denominada Orlando </w:t>
      </w:r>
      <w:proofErr w:type="spellStart"/>
      <w:r>
        <w:rPr>
          <w:rFonts w:ascii="Arial" w:hAnsi="Arial" w:cs="Arial"/>
          <w:sz w:val="24"/>
          <w:szCs w:val="24"/>
        </w:rPr>
        <w:t>Sargentim</w:t>
      </w:r>
      <w:proofErr w:type="spellEnd"/>
      <w:r>
        <w:rPr>
          <w:rFonts w:ascii="Arial" w:hAnsi="Arial" w:cs="Arial"/>
          <w:sz w:val="24"/>
          <w:szCs w:val="24"/>
        </w:rPr>
        <w:t xml:space="preserve">, localizada na rua Fortunato </w:t>
      </w:r>
      <w:proofErr w:type="spellStart"/>
      <w:r>
        <w:rPr>
          <w:rFonts w:ascii="Arial" w:hAnsi="Arial" w:cs="Arial"/>
          <w:sz w:val="24"/>
          <w:szCs w:val="24"/>
        </w:rPr>
        <w:t>Frollini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. Panorama. </w:t>
      </w: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EA24F2" w:rsidRDefault="00EA24F2" w:rsidP="00EA24F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EA24F2" w:rsidRDefault="00EA24F2" w:rsidP="00EA24F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JUSTIFICATIVA</w:t>
      </w:r>
    </w:p>
    <w:p w:rsidR="00EA24F2" w:rsidRDefault="00EA24F2" w:rsidP="00EA24F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foi procurada pelos moradores do bairro, que solicitaram a manutenção completa do local, incluindo pintura, e a instalação de nova placa que identifica o nome da quadra. </w:t>
      </w: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se tratar de uma obra simples e que não irá onerar </w:t>
      </w:r>
      <w:proofErr w:type="spellStart"/>
      <w:r>
        <w:rPr>
          <w:rFonts w:ascii="Arial" w:hAnsi="Arial" w:cs="Arial"/>
          <w:sz w:val="24"/>
          <w:szCs w:val="24"/>
        </w:rPr>
        <w:t>significamente</w:t>
      </w:r>
      <w:proofErr w:type="spellEnd"/>
      <w:r>
        <w:rPr>
          <w:rFonts w:ascii="Arial" w:hAnsi="Arial" w:cs="Arial"/>
          <w:sz w:val="24"/>
          <w:szCs w:val="24"/>
        </w:rPr>
        <w:t xml:space="preserve"> os cofres públicos, peço o atendimento da presente indicação.</w:t>
      </w: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 de 2015.</w:t>
      </w: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A24F2" w:rsidRDefault="00EA24F2" w:rsidP="00EA24F2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A24F2" w:rsidRPr="00EA24F2" w:rsidRDefault="00EA24F2" w:rsidP="00EA24F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  <w:r w:rsidRPr="00EA24F2">
        <w:rPr>
          <w:rFonts w:ascii="Arial" w:hAnsi="Arial" w:cs="Arial"/>
          <w:sz w:val="28"/>
          <w:szCs w:val="24"/>
        </w:rPr>
        <w:t>VALDETE FILOMENA DOS SANTOS</w:t>
      </w:r>
    </w:p>
    <w:p w:rsidR="00EA24F2" w:rsidRPr="00EA24F2" w:rsidRDefault="00EA24F2" w:rsidP="00EA24F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  <w:r w:rsidRPr="00EA24F2">
        <w:rPr>
          <w:rFonts w:ascii="Arial" w:hAnsi="Arial" w:cs="Arial"/>
          <w:sz w:val="28"/>
          <w:szCs w:val="24"/>
        </w:rPr>
        <w:t>VEREADORA</w:t>
      </w:r>
    </w:p>
    <w:p w:rsidR="00EA24F2" w:rsidRPr="00EA24F2" w:rsidRDefault="00EA24F2" w:rsidP="00EA24F2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A24F2" w:rsidRPr="00EA24F2" w:rsidRDefault="00EA24F2" w:rsidP="00EA24F2">
      <w:pPr>
        <w:spacing w:after="0" w:line="240" w:lineRule="auto"/>
        <w:jc w:val="both"/>
        <w:rPr>
          <w:rFonts w:ascii="Arial" w:hAnsi="Arial" w:cs="Arial"/>
          <w:sz w:val="36"/>
          <w:szCs w:val="24"/>
        </w:rPr>
      </w:pPr>
    </w:p>
    <w:p w:rsidR="00EA24F2" w:rsidRPr="00EA24F2" w:rsidRDefault="00EA24F2" w:rsidP="00EA24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EA24F2" w:rsidRPr="00EA24F2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735c3d9439d24969"/>
      <w:headerReference w:type="even" r:id="Rc60dfe622bf34b42"/>
      <w:headerReference w:type="first" r:id="R19aa99ac2a8444c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63a5d9c73ac4c51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24F2"/>
    <w:rsid w:val="0019716E"/>
    <w:rsid w:val="00346265"/>
    <w:rsid w:val="006275F9"/>
    <w:rsid w:val="00EA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35c3d9439d24969" /><Relationship Type="http://schemas.openxmlformats.org/officeDocument/2006/relationships/header" Target="/word/header2.xml" Id="Rc60dfe622bf34b42" /><Relationship Type="http://schemas.openxmlformats.org/officeDocument/2006/relationships/header" Target="/word/header3.xml" Id="R19aa99ac2a8444c7" /><Relationship Type="http://schemas.openxmlformats.org/officeDocument/2006/relationships/image" Target="/word/media/a97faaaa-b67f-46f4-9251-bde0115b3012.png" Id="R95d4e9fcc2ad4b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97faaaa-b67f-46f4-9251-bde0115b3012.png" Id="Rf63a5d9c73ac4c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2015-09-14T13:53:00Z</dcterms:created>
  <dcterms:modified xsi:type="dcterms:W3CDTF">2015-09-14T13:59:00Z</dcterms:modified>
</cp:coreProperties>
</file>