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A3" w:rsidRPr="00203100" w:rsidRDefault="00A15AA3" w:rsidP="00A15AA3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36"/>
          <w:szCs w:val="36"/>
          <w:u w:val="single"/>
        </w:rPr>
      </w:pPr>
      <w:r w:rsidRPr="00203100">
        <w:rPr>
          <w:rFonts w:asciiTheme="majorHAnsi" w:hAnsiTheme="majorHAnsi" w:cs="Tahoma"/>
          <w:b/>
          <w:sz w:val="36"/>
          <w:szCs w:val="36"/>
          <w:u w:val="single"/>
        </w:rPr>
        <w:t>REQUERIMENTO</w:t>
      </w:r>
    </w:p>
    <w:p w:rsidR="00A15AA3" w:rsidRPr="00203100" w:rsidRDefault="00A15AA3" w:rsidP="00A15AA3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40"/>
          <w:szCs w:val="40"/>
          <w:u w:val="single"/>
        </w:rPr>
      </w:pPr>
    </w:p>
    <w:p w:rsidR="00203100" w:rsidRPr="00203100" w:rsidRDefault="00A15AA3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 xml:space="preserve">           Apresento a Mesa, ouvindo o Douto Plenário, </w:t>
      </w:r>
      <w:r w:rsidRPr="00203100">
        <w:rPr>
          <w:rFonts w:asciiTheme="majorHAnsi" w:hAnsiTheme="majorHAnsi" w:cs="Calibri"/>
          <w:b/>
          <w:sz w:val="28"/>
          <w:szCs w:val="28"/>
        </w:rPr>
        <w:t>REQUERIMENTO</w:t>
      </w:r>
      <w:r w:rsidRPr="00203100">
        <w:rPr>
          <w:rFonts w:asciiTheme="majorHAnsi" w:hAnsiTheme="majorHAnsi" w:cs="Calibri"/>
          <w:sz w:val="28"/>
          <w:szCs w:val="28"/>
        </w:rPr>
        <w:t xml:space="preserve"> </w:t>
      </w:r>
      <w:r w:rsidR="00203100" w:rsidRPr="00203100">
        <w:rPr>
          <w:rFonts w:asciiTheme="majorHAnsi" w:hAnsiTheme="majorHAnsi" w:cs="Calibri"/>
          <w:sz w:val="28"/>
          <w:szCs w:val="28"/>
        </w:rPr>
        <w:t>ao</w:t>
      </w:r>
      <w:proofErr w:type="gramStart"/>
      <w:r w:rsidR="00203100" w:rsidRPr="00203100">
        <w:rPr>
          <w:rFonts w:asciiTheme="majorHAnsi" w:hAnsiTheme="majorHAnsi" w:cs="Calibri"/>
          <w:sz w:val="28"/>
          <w:szCs w:val="28"/>
        </w:rPr>
        <w:t xml:space="preserve"> </w:t>
      </w:r>
      <w:r w:rsidRPr="00203100">
        <w:rPr>
          <w:rFonts w:asciiTheme="majorHAnsi" w:hAnsiTheme="majorHAnsi" w:cs="Calibri"/>
          <w:sz w:val="28"/>
          <w:szCs w:val="28"/>
        </w:rPr>
        <w:t xml:space="preserve"> </w:t>
      </w:r>
      <w:proofErr w:type="gramEnd"/>
      <w:r w:rsidR="00203100" w:rsidRPr="00203100">
        <w:rPr>
          <w:rFonts w:asciiTheme="majorHAnsi" w:hAnsiTheme="majorHAnsi" w:cs="Calibri"/>
          <w:b/>
          <w:sz w:val="28"/>
          <w:szCs w:val="28"/>
        </w:rPr>
        <w:t>Ilmo. S</w:t>
      </w:r>
      <w:r w:rsidRPr="00203100">
        <w:rPr>
          <w:rFonts w:asciiTheme="majorHAnsi" w:hAnsiTheme="majorHAnsi" w:cs="Calibri"/>
          <w:b/>
          <w:sz w:val="28"/>
          <w:szCs w:val="28"/>
        </w:rPr>
        <w:t xml:space="preserve">R. </w:t>
      </w:r>
      <w:r w:rsidR="00203100" w:rsidRPr="00203100">
        <w:rPr>
          <w:rFonts w:asciiTheme="majorHAnsi" w:hAnsiTheme="majorHAnsi" w:cs="Calibri"/>
          <w:b/>
          <w:sz w:val="28"/>
          <w:szCs w:val="28"/>
        </w:rPr>
        <w:t xml:space="preserve">DENIS PAULO NOGUEIRA LIMA, MD Diretor Regional do DR3 – Bauru, </w:t>
      </w:r>
      <w:r w:rsidRPr="00203100">
        <w:rPr>
          <w:rFonts w:asciiTheme="majorHAnsi" w:hAnsiTheme="majorHAnsi" w:cs="Calibri"/>
          <w:sz w:val="28"/>
          <w:szCs w:val="28"/>
        </w:rPr>
        <w:t xml:space="preserve">para que informe a esta casa </w:t>
      </w:r>
      <w:r w:rsidR="00203100" w:rsidRPr="00203100">
        <w:rPr>
          <w:rFonts w:asciiTheme="majorHAnsi" w:hAnsiTheme="majorHAnsi" w:cs="Calibri"/>
          <w:sz w:val="28"/>
          <w:szCs w:val="28"/>
        </w:rPr>
        <w:t>de leis quanto a Posição e Situação da Construção do Trevo da SP 255 no trecho compreendido entre Barra Bonita e Jaú, nas proximidades do Bairro de Campos Salles, respondendo ainda: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>1 – A licitação foi concluída?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>2 - Qual o prazo previsto para início e término das obras.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203100" w:rsidRPr="00203100" w:rsidRDefault="00203100" w:rsidP="00203100">
      <w:pPr>
        <w:jc w:val="center"/>
        <w:rPr>
          <w:rFonts w:asciiTheme="majorHAnsi" w:hAnsiTheme="majorHAnsi" w:cs="Calibri"/>
          <w:b/>
          <w:sz w:val="36"/>
          <w:szCs w:val="36"/>
          <w:u w:val="single"/>
        </w:rPr>
      </w:pPr>
      <w:r w:rsidRPr="00203100">
        <w:rPr>
          <w:rFonts w:asciiTheme="majorHAnsi" w:hAnsiTheme="majorHAnsi" w:cs="Calibri"/>
          <w:b/>
          <w:sz w:val="36"/>
          <w:szCs w:val="36"/>
          <w:u w:val="single"/>
        </w:rPr>
        <w:t>J U S T I F I C A T I V A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ab/>
        <w:t xml:space="preserve">Foi aprovado e licitado o trevo da SP 255 nas proximidades do Bairro de Campos Salles em Barra Bonita, e segundo informações extraoficial, o Governo do Estado </w:t>
      </w:r>
      <w:proofErr w:type="gramStart"/>
      <w:r w:rsidRPr="00203100">
        <w:rPr>
          <w:rFonts w:asciiTheme="majorHAnsi" w:hAnsiTheme="majorHAnsi" w:cs="Calibri"/>
          <w:sz w:val="28"/>
          <w:szCs w:val="28"/>
        </w:rPr>
        <w:t>a</w:t>
      </w:r>
      <w:proofErr w:type="gramEnd"/>
      <w:r w:rsidRPr="00203100">
        <w:rPr>
          <w:rFonts w:asciiTheme="majorHAnsi" w:hAnsiTheme="majorHAnsi" w:cs="Calibri"/>
          <w:sz w:val="28"/>
          <w:szCs w:val="28"/>
        </w:rPr>
        <w:t xml:space="preserve"> alguns meses antecedentes já teria liberado o início das Obras, mas até o momento nenhuma movimentação se vê no local.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ab/>
        <w:t xml:space="preserve">Igualmente por </w:t>
      </w:r>
      <w:proofErr w:type="gramStart"/>
      <w:r w:rsidRPr="00203100">
        <w:rPr>
          <w:rFonts w:asciiTheme="majorHAnsi" w:hAnsiTheme="majorHAnsi" w:cs="Calibri"/>
          <w:sz w:val="28"/>
          <w:szCs w:val="28"/>
        </w:rPr>
        <w:t>informações extraoficial</w:t>
      </w:r>
      <w:proofErr w:type="gramEnd"/>
      <w:r w:rsidRPr="00203100">
        <w:rPr>
          <w:rFonts w:asciiTheme="majorHAnsi" w:hAnsiTheme="majorHAnsi" w:cs="Calibri"/>
          <w:sz w:val="28"/>
          <w:szCs w:val="28"/>
        </w:rPr>
        <w:t xml:space="preserve"> o Secretário de Governo responsável pelas obras teria cancelado a referida licitação, vindo por terra toda a promessa e certeza do início das obras.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ab/>
        <w:t xml:space="preserve">Para que se tenha a certeza do ocorrido e para que se informe a população </w:t>
      </w:r>
      <w:proofErr w:type="gramStart"/>
      <w:r w:rsidRPr="00203100">
        <w:rPr>
          <w:rFonts w:asciiTheme="majorHAnsi" w:hAnsiTheme="majorHAnsi" w:cs="Calibri"/>
          <w:sz w:val="28"/>
          <w:szCs w:val="28"/>
        </w:rPr>
        <w:t>é</w:t>
      </w:r>
      <w:proofErr w:type="gramEnd"/>
      <w:r w:rsidRPr="00203100">
        <w:rPr>
          <w:rFonts w:asciiTheme="majorHAnsi" w:hAnsiTheme="majorHAnsi" w:cs="Calibri"/>
          <w:sz w:val="28"/>
          <w:szCs w:val="28"/>
        </w:rPr>
        <w:t xml:space="preserve"> necessário vir oficialmente as informações da situação da licitação e referida obra com as previsões dos prazos de início e término das obras.  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A15AA3" w:rsidRDefault="00A15AA3" w:rsidP="00203100">
      <w:pPr>
        <w:ind w:firstLine="708"/>
        <w:rPr>
          <w:rFonts w:ascii="Calibri" w:hAnsi="Calibri" w:cs="Tahoma"/>
          <w:sz w:val="28"/>
          <w:szCs w:val="28"/>
        </w:rPr>
      </w:pPr>
      <w:r w:rsidRPr="002F7F0E">
        <w:rPr>
          <w:rFonts w:ascii="Calibri" w:hAnsi="Calibri" w:cs="Tahoma"/>
          <w:sz w:val="28"/>
          <w:szCs w:val="28"/>
        </w:rPr>
        <w:t>Sala das Sessões,</w:t>
      </w:r>
      <w:r>
        <w:rPr>
          <w:rFonts w:ascii="Calibri" w:hAnsi="Calibri" w:cs="Tahoma"/>
          <w:sz w:val="28"/>
          <w:szCs w:val="28"/>
        </w:rPr>
        <w:t xml:space="preserve"> </w:t>
      </w:r>
      <w:r w:rsidR="00203100">
        <w:rPr>
          <w:rFonts w:ascii="Calibri" w:hAnsi="Calibri" w:cs="Tahoma"/>
          <w:sz w:val="28"/>
          <w:szCs w:val="28"/>
        </w:rPr>
        <w:t>21</w:t>
      </w:r>
      <w:r>
        <w:rPr>
          <w:rFonts w:ascii="Calibri" w:hAnsi="Calibri" w:cs="Tahoma"/>
          <w:sz w:val="28"/>
          <w:szCs w:val="28"/>
        </w:rPr>
        <w:t xml:space="preserve"> de </w:t>
      </w:r>
      <w:r w:rsidR="00203100">
        <w:rPr>
          <w:rFonts w:ascii="Calibri" w:hAnsi="Calibri" w:cs="Tahoma"/>
          <w:sz w:val="28"/>
          <w:szCs w:val="28"/>
        </w:rPr>
        <w:t>agosto</w:t>
      </w:r>
      <w:r>
        <w:rPr>
          <w:rFonts w:ascii="Calibri" w:hAnsi="Calibri" w:cs="Tahoma"/>
          <w:sz w:val="28"/>
          <w:szCs w:val="28"/>
        </w:rPr>
        <w:t xml:space="preserve"> de 2015</w:t>
      </w:r>
      <w:r w:rsidRPr="002F7F0E">
        <w:rPr>
          <w:rFonts w:ascii="Calibri" w:hAnsi="Calibri" w:cs="Tahoma"/>
          <w:sz w:val="28"/>
          <w:szCs w:val="28"/>
        </w:rPr>
        <w:t>.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203100" w:rsidP="00203100">
      <w:pPr>
        <w:ind w:firstLine="708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>José Jairo Meschiato</w:t>
      </w:r>
    </w:p>
    <w:p w:rsidR="00A15AA3" w:rsidRPr="002F7F0E" w:rsidRDefault="00203100" w:rsidP="00203100">
      <w:pP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                   </w:t>
      </w:r>
      <w:r w:rsidR="00A15AA3" w:rsidRPr="002F7F0E">
        <w:rPr>
          <w:rFonts w:ascii="Calibri" w:hAnsi="Calibri" w:cs="Tahoma"/>
          <w:b/>
          <w:sz w:val="28"/>
          <w:szCs w:val="28"/>
        </w:rPr>
        <w:t>Vereador</w:t>
      </w:r>
    </w:p>
    <w:p w:rsidR="00203100" w:rsidRDefault="00203100" w:rsidP="00203100">
      <w:pPr>
        <w:jc w:val="both"/>
        <w:rPr>
          <w:rFonts w:ascii="Calibri" w:hAnsi="Calibri" w:cs="Calibri"/>
          <w:sz w:val="28"/>
          <w:szCs w:val="28"/>
        </w:rPr>
      </w:pPr>
    </w:p>
    <w:p w:rsidR="00203100" w:rsidRDefault="00203100" w:rsidP="00203100">
      <w:pPr>
        <w:jc w:val="both"/>
        <w:rPr>
          <w:rFonts w:ascii="Calibri" w:hAnsi="Calibri" w:cs="Calibri"/>
          <w:sz w:val="28"/>
          <w:szCs w:val="28"/>
        </w:rPr>
      </w:pPr>
    </w:p>
    <w:p w:rsidR="00203100" w:rsidRDefault="00203100" w:rsidP="00203100">
      <w:pPr>
        <w:jc w:val="both"/>
        <w:rPr>
          <w:rFonts w:ascii="Calibri" w:hAnsi="Calibri" w:cs="Calibri"/>
          <w:sz w:val="28"/>
          <w:szCs w:val="28"/>
        </w:rPr>
      </w:pPr>
    </w:p>
    <w:p w:rsidR="000B3EA9" w:rsidRDefault="000B3EA9">
      <w:bookmarkStart w:id="0" w:name="_GoBack"/>
      <w:bookmarkEnd w:id="0"/>
    </w:p>
    <w:sectPr w:rsidR="000B3EA9" w:rsidSect="00664B61">
      <w:pgSz w:w="11906" w:h="16838"/>
      <w:pgMar w:top="1701" w:right="1274" w:bottom="426" w:left="1701" w:header="708" w:footer="708" w:gutter="0"/>
      <w:cols w:space="708"/>
      <w:docGrid w:linePitch="360"/>
      <w:headerReference w:type="default" r:id="R8533ec7b4e584414"/>
      <w:headerReference w:type="even" r:id="R179f0c6b86bb4292"/>
      <w:headerReference w:type="first" r:id="Ra00968032f39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763b69140341a9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1B63"/>
    <w:rsid w:val="0016474B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100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6276"/>
    <w:rsid w:val="004F12D5"/>
    <w:rsid w:val="004F4090"/>
    <w:rsid w:val="004F5163"/>
    <w:rsid w:val="004F597A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390E"/>
    <w:rsid w:val="005D5351"/>
    <w:rsid w:val="005D62B8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C53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7F91"/>
    <w:rsid w:val="00AE385A"/>
    <w:rsid w:val="00AE63A1"/>
    <w:rsid w:val="00AF2716"/>
    <w:rsid w:val="00AF2B23"/>
    <w:rsid w:val="00AF3B6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5118"/>
    <w:rsid w:val="00C45BA4"/>
    <w:rsid w:val="00C46072"/>
    <w:rsid w:val="00C476DE"/>
    <w:rsid w:val="00C47A91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57F8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4282"/>
    <w:rsid w:val="00D43B4A"/>
    <w:rsid w:val="00D510D9"/>
    <w:rsid w:val="00D5253C"/>
    <w:rsid w:val="00D52FBF"/>
    <w:rsid w:val="00D650A5"/>
    <w:rsid w:val="00D70108"/>
    <w:rsid w:val="00D70880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051F"/>
    <w:rsid w:val="00E51B4B"/>
    <w:rsid w:val="00E5382D"/>
    <w:rsid w:val="00E541BC"/>
    <w:rsid w:val="00E555D9"/>
    <w:rsid w:val="00E5622E"/>
    <w:rsid w:val="00E57113"/>
    <w:rsid w:val="00E62817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03100"/>
    <w:rPr>
      <w:b/>
      <w:bCs/>
    </w:rPr>
  </w:style>
  <w:style w:type="character" w:customStyle="1" w:styleId="apple-converted-space">
    <w:name w:val="apple-converted-space"/>
    <w:basedOn w:val="Fontepargpadro"/>
    <w:rsid w:val="00203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03100"/>
    <w:rPr>
      <w:b/>
      <w:bCs/>
    </w:rPr>
  </w:style>
  <w:style w:type="character" w:customStyle="1" w:styleId="apple-converted-space">
    <w:name w:val="apple-converted-space"/>
    <w:basedOn w:val="Fontepargpadro"/>
    <w:rsid w:val="0020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533ec7b4e584414" /><Relationship Type="http://schemas.openxmlformats.org/officeDocument/2006/relationships/header" Target="/word/header2.xml" Id="R179f0c6b86bb4292" /><Relationship Type="http://schemas.openxmlformats.org/officeDocument/2006/relationships/header" Target="/word/header3.xml" Id="Ra00968032f39494e" /><Relationship Type="http://schemas.openxmlformats.org/officeDocument/2006/relationships/image" Target="/word/media/58da5641-d175-4fe9-b922-bd11af8e2e38.png" Id="R9b638ccb9aad4b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da5641-d175-4fe9-b922-bd11af8e2e38.png" Id="R59763b691403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Wanderlei</dc:creator>
  <cp:lastModifiedBy>Wanderlei</cp:lastModifiedBy>
  <cp:revision>3</cp:revision>
  <dcterms:created xsi:type="dcterms:W3CDTF">2015-08-21T17:20:00Z</dcterms:created>
  <dcterms:modified xsi:type="dcterms:W3CDTF">2015-08-21T17:33:00Z</dcterms:modified>
</cp:coreProperties>
</file>