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0C9" w:rsidRDefault="000F10C9" w:rsidP="000F10C9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</w:p>
    <w:p w:rsidR="000F10C9" w:rsidRDefault="000F10C9" w:rsidP="000F10C9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</w:p>
    <w:p w:rsidR="000F10C9" w:rsidRPr="00EB1D39" w:rsidRDefault="000F10C9" w:rsidP="000F10C9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  <w:r>
        <w:rPr>
          <w:rFonts w:ascii="Arial" w:hAnsi="Arial" w:cs="Arial"/>
          <w:sz w:val="40"/>
          <w:szCs w:val="28"/>
        </w:rPr>
        <w:t>MOÇÃO DE APELO</w:t>
      </w:r>
    </w:p>
    <w:p w:rsidR="000F10C9" w:rsidRPr="0049133E" w:rsidRDefault="000F10C9" w:rsidP="000F10C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F10C9" w:rsidRDefault="000F10C9" w:rsidP="000F10C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F10C9" w:rsidRPr="0049133E" w:rsidRDefault="000F10C9" w:rsidP="000F10C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F10C9" w:rsidRPr="0049133E" w:rsidRDefault="000F10C9" w:rsidP="000F10C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F10C9" w:rsidRDefault="000F10C9" w:rsidP="000F10C9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0F10C9" w:rsidRDefault="000F10C9" w:rsidP="000F10C9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Apresento à Mesa, ouvindo o Douto Plenário, MOÇÃO DE APELO ao </w:t>
      </w:r>
      <w:proofErr w:type="gramStart"/>
      <w:r>
        <w:rPr>
          <w:rFonts w:ascii="Arial" w:hAnsi="Arial" w:cs="Arial"/>
          <w:sz w:val="28"/>
          <w:szCs w:val="28"/>
        </w:rPr>
        <w:t>Sr.</w:t>
      </w:r>
      <w:proofErr w:type="gramEnd"/>
      <w:r>
        <w:rPr>
          <w:rFonts w:ascii="Arial" w:hAnsi="Arial" w:cs="Arial"/>
          <w:sz w:val="28"/>
          <w:szCs w:val="28"/>
        </w:rPr>
        <w:t xml:space="preserve"> Prefeito para que agilize os trâmites envolvendo a contratação de empresa que irá asfaltar o Residencial Casagrande.</w:t>
      </w:r>
    </w:p>
    <w:p w:rsidR="000F10C9" w:rsidRDefault="000F10C9" w:rsidP="000F10C9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0F10C9" w:rsidRDefault="000F10C9" w:rsidP="000F10C9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0F10C9" w:rsidRDefault="000F10C9" w:rsidP="000F10C9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0F10C9" w:rsidRDefault="000F10C9" w:rsidP="000F10C9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0F10C9" w:rsidRDefault="000F10C9" w:rsidP="000F10C9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  <w:r w:rsidRPr="003D5339">
        <w:rPr>
          <w:rFonts w:ascii="Arial" w:hAnsi="Arial" w:cs="Arial"/>
          <w:sz w:val="40"/>
          <w:szCs w:val="28"/>
        </w:rPr>
        <w:t>JUSTIFICATIVA</w:t>
      </w:r>
    </w:p>
    <w:p w:rsidR="000F10C9" w:rsidRDefault="000F10C9" w:rsidP="000F10C9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</w:p>
    <w:p w:rsidR="000F10C9" w:rsidRDefault="000F10C9" w:rsidP="000F10C9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</w:p>
    <w:p w:rsidR="000F10C9" w:rsidRDefault="000F10C9" w:rsidP="000F10C9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0F10C9" w:rsidRDefault="000F10C9" w:rsidP="000F10C9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3D5339">
        <w:rPr>
          <w:rFonts w:ascii="Arial" w:hAnsi="Arial" w:cs="Arial"/>
          <w:sz w:val="28"/>
          <w:szCs w:val="28"/>
        </w:rPr>
        <w:t xml:space="preserve">Em mensagem enviada para este vereador através do aplicativo </w:t>
      </w:r>
      <w:proofErr w:type="spellStart"/>
      <w:r w:rsidRPr="003D5339">
        <w:rPr>
          <w:rFonts w:ascii="Arial" w:hAnsi="Arial" w:cs="Arial"/>
          <w:sz w:val="28"/>
          <w:szCs w:val="28"/>
        </w:rPr>
        <w:t>Manezinho</w:t>
      </w:r>
      <w:proofErr w:type="spellEnd"/>
      <w:r w:rsidRPr="003D5339">
        <w:rPr>
          <w:rFonts w:ascii="Arial" w:hAnsi="Arial" w:cs="Arial"/>
          <w:sz w:val="28"/>
          <w:szCs w:val="28"/>
        </w:rPr>
        <w:t xml:space="preserve"> e você</w:t>
      </w:r>
      <w:r>
        <w:rPr>
          <w:rFonts w:ascii="Arial" w:hAnsi="Arial" w:cs="Arial"/>
          <w:sz w:val="28"/>
          <w:szCs w:val="28"/>
        </w:rPr>
        <w:t xml:space="preserve">, um morador do Residencial Casagrande envio uma foto e comentou sua insatisfação quanto à situação envolvendo o bairro. Como sabemos, a camada </w:t>
      </w:r>
      <w:proofErr w:type="spellStart"/>
      <w:r>
        <w:rPr>
          <w:rFonts w:ascii="Arial" w:hAnsi="Arial" w:cs="Arial"/>
          <w:sz w:val="28"/>
          <w:szCs w:val="28"/>
        </w:rPr>
        <w:t>asfáltica</w:t>
      </w:r>
      <w:proofErr w:type="spellEnd"/>
      <w:r>
        <w:rPr>
          <w:rFonts w:ascii="Arial" w:hAnsi="Arial" w:cs="Arial"/>
          <w:sz w:val="28"/>
          <w:szCs w:val="28"/>
        </w:rPr>
        <w:t xml:space="preserve"> está deteriorada desde o ano passado e os munícipes aguardam ansiosos por uma solução.</w:t>
      </w:r>
    </w:p>
    <w:p w:rsidR="000F10C9" w:rsidRDefault="000F10C9" w:rsidP="000F10C9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Embora a Prefeitura esteja realizando o processo licitatório para a contratação da empresa que irá realizar o serviço, apresento este moção por relatar a indignação de um cidadão em relação às condições do asfalto do Residencial Casagrande. </w:t>
      </w:r>
    </w:p>
    <w:p w:rsidR="000F10C9" w:rsidRDefault="000F10C9" w:rsidP="000F10C9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0F10C9" w:rsidRDefault="000F10C9" w:rsidP="000F10C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F10C9" w:rsidRDefault="000F10C9" w:rsidP="000F10C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F10C9" w:rsidRDefault="000F10C9" w:rsidP="000F10C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10 de agosto de 2015.</w:t>
      </w:r>
    </w:p>
    <w:p w:rsidR="000F10C9" w:rsidRDefault="000F10C9" w:rsidP="000F10C9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0F10C9" w:rsidRDefault="000F10C9" w:rsidP="000F10C9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0F10C9" w:rsidRDefault="000F10C9" w:rsidP="000F10C9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0F10C9" w:rsidRDefault="000F10C9" w:rsidP="000F10C9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0F10C9" w:rsidRDefault="000F10C9" w:rsidP="000F10C9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Manoel Fabiano Ferreira Filho</w:t>
      </w:r>
    </w:p>
    <w:p w:rsidR="000F10C9" w:rsidRPr="00C50663" w:rsidRDefault="000F10C9" w:rsidP="000F10C9">
      <w:pPr>
        <w:spacing w:after="0" w:line="240" w:lineRule="auto"/>
        <w:ind w:firstLine="708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</w:t>
      </w:r>
    </w:p>
    <w:p w:rsidR="00F97797" w:rsidRDefault="000F10C9"/>
    <w:sectPr w:rsidR="00F97797" w:rsidSect="00187EA6">
      <w:pgSz w:w="11906" w:h="16838"/>
      <w:pgMar w:top="1417" w:right="1701" w:bottom="1417" w:left="1701" w:header="708" w:footer="708" w:gutter="0"/>
      <w:cols w:space="708"/>
      <w:docGrid w:linePitch="360"/>
      <w:headerReference w:type="default" r:id="R58d29ac98da8418b"/>
      <w:headerReference w:type="even" r:id="Rea98fb029c3d491a"/>
      <w:headerReference w:type="first" r:id="Rb9a8c672c7d6430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e4ed8b2dbc040c3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10C9"/>
    <w:rsid w:val="000F10C9"/>
    <w:rsid w:val="00187EA6"/>
    <w:rsid w:val="0019716E"/>
    <w:rsid w:val="0034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58d29ac98da8418b" /><Relationship Type="http://schemas.openxmlformats.org/officeDocument/2006/relationships/header" Target="/word/header2.xml" Id="Rea98fb029c3d491a" /><Relationship Type="http://schemas.openxmlformats.org/officeDocument/2006/relationships/header" Target="/word/header3.xml" Id="Rb9a8c672c7d64303" /><Relationship Type="http://schemas.openxmlformats.org/officeDocument/2006/relationships/image" Target="/word/media/13db7b5c-016a-4328-afff-b623901c78ca.png" Id="Rd1df5aaf649a49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3db7b5c-016a-4328-afff-b623901c78ca.png" Id="Ree4ed8b2dbc040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737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2015-08-10T12:11:00Z</dcterms:created>
  <dcterms:modified xsi:type="dcterms:W3CDTF">2015-08-10T12:12:00Z</dcterms:modified>
</cp:coreProperties>
</file>