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ED9" w:rsidRDefault="00040ED9" w:rsidP="00040ED9">
      <w:pPr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040ED9" w:rsidRDefault="00040ED9" w:rsidP="00040ED9">
      <w:pPr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040ED9" w:rsidRPr="00114D47" w:rsidRDefault="00040ED9" w:rsidP="00040ED9">
      <w:pPr>
        <w:jc w:val="center"/>
        <w:rPr>
          <w:rFonts w:ascii="Tiffany Lt BT" w:hAnsi="Tiffany Lt BT"/>
          <w:b/>
          <w:sz w:val="36"/>
          <w:szCs w:val="36"/>
          <w:u w:val="single"/>
        </w:rPr>
      </w:pPr>
      <w:r w:rsidRPr="00114D47">
        <w:rPr>
          <w:rFonts w:ascii="Tiffany Lt BT" w:hAnsi="Tiffany Lt BT"/>
          <w:b/>
          <w:sz w:val="36"/>
          <w:szCs w:val="36"/>
          <w:u w:val="single"/>
        </w:rPr>
        <w:t>INDICAÇÃO</w:t>
      </w:r>
    </w:p>
    <w:p w:rsidR="00040ED9" w:rsidRDefault="00040ED9" w:rsidP="00040ED9">
      <w:pPr>
        <w:rPr>
          <w:rFonts w:ascii="Tiffany Lt BT" w:hAnsi="Tiffany Lt BT"/>
          <w:b/>
          <w:sz w:val="28"/>
          <w:szCs w:val="28"/>
          <w:u w:val="single"/>
        </w:rPr>
      </w:pPr>
    </w:p>
    <w:p w:rsidR="00040ED9" w:rsidRDefault="00040ED9" w:rsidP="00040ED9">
      <w:pPr>
        <w:rPr>
          <w:rFonts w:ascii="Tiffany Lt BT" w:hAnsi="Tiffany Lt BT"/>
          <w:b/>
          <w:sz w:val="28"/>
          <w:szCs w:val="28"/>
          <w:u w:val="single"/>
        </w:rPr>
      </w:pPr>
    </w:p>
    <w:p w:rsidR="00040ED9" w:rsidRPr="008D64E3" w:rsidRDefault="00040ED9" w:rsidP="00040ED9">
      <w:pPr>
        <w:rPr>
          <w:rFonts w:ascii="Tiffany Lt BT" w:hAnsi="Tiffany Lt BT"/>
          <w:b/>
          <w:sz w:val="28"/>
          <w:szCs w:val="28"/>
          <w:u w:val="single"/>
        </w:rPr>
      </w:pPr>
    </w:p>
    <w:p w:rsidR="00040ED9" w:rsidRPr="008D64E3" w:rsidRDefault="00040ED9" w:rsidP="00040ED9">
      <w:pPr>
        <w:jc w:val="both"/>
        <w:rPr>
          <w:rFonts w:ascii="Tiffany Lt BT" w:hAnsi="Tiffany Lt BT"/>
          <w:b/>
          <w:sz w:val="28"/>
          <w:szCs w:val="28"/>
        </w:rPr>
      </w:pPr>
      <w:r w:rsidRPr="008D64E3">
        <w:rPr>
          <w:rFonts w:ascii="Tiffany Lt BT" w:hAnsi="Tiffany Lt BT"/>
          <w:b/>
          <w:sz w:val="28"/>
          <w:szCs w:val="28"/>
        </w:rPr>
        <w:t xml:space="preserve">          Indico ao </w:t>
      </w:r>
      <w:proofErr w:type="gramStart"/>
      <w:r w:rsidRPr="008D64E3">
        <w:rPr>
          <w:rFonts w:ascii="Tiffany Lt BT" w:hAnsi="Tiffany Lt BT"/>
          <w:b/>
          <w:sz w:val="28"/>
          <w:szCs w:val="28"/>
        </w:rPr>
        <w:t>Sr.</w:t>
      </w:r>
      <w:proofErr w:type="gramEnd"/>
      <w:r w:rsidRPr="008D64E3">
        <w:rPr>
          <w:rFonts w:ascii="Tiffany Lt BT" w:hAnsi="Tiffany Lt BT"/>
          <w:b/>
          <w:sz w:val="28"/>
          <w:szCs w:val="28"/>
        </w:rPr>
        <w:t xml:space="preserve"> Prefeit</w:t>
      </w:r>
      <w:r>
        <w:rPr>
          <w:rFonts w:ascii="Tiffany Lt BT" w:hAnsi="Tiffany Lt BT"/>
          <w:b/>
          <w:sz w:val="28"/>
          <w:szCs w:val="28"/>
        </w:rPr>
        <w:t xml:space="preserve">o Municipal , na forma regimental, que entre em contato com o departamento competente para que seja realizada com URGÊNCIA a troca de lâmpadas do centro da Praça Paulo </w:t>
      </w:r>
      <w:proofErr w:type="spellStart"/>
      <w:r>
        <w:rPr>
          <w:rFonts w:ascii="Tiffany Lt BT" w:hAnsi="Tiffany Lt BT"/>
          <w:b/>
          <w:sz w:val="28"/>
          <w:szCs w:val="28"/>
        </w:rPr>
        <w:t>Bigliassi</w:t>
      </w:r>
      <w:proofErr w:type="spellEnd"/>
      <w:r>
        <w:rPr>
          <w:rFonts w:ascii="Tiffany Lt BT" w:hAnsi="Tiffany Lt BT"/>
          <w:b/>
          <w:sz w:val="28"/>
          <w:szCs w:val="28"/>
        </w:rPr>
        <w:t>, a praça do Skate, do bairro Sonho Nosso.</w:t>
      </w:r>
      <w:r>
        <w:rPr>
          <w:rFonts w:ascii="Tiffany Lt BT" w:hAnsi="Tiffany Lt BT"/>
          <w:b/>
          <w:vanish/>
          <w:sz w:val="28"/>
          <w:szCs w:val="28"/>
        </w:rPr>
        <w:t>e terraplanagem no local, por</w:t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</w:p>
    <w:p w:rsidR="00040ED9" w:rsidRPr="008D64E3" w:rsidRDefault="00040ED9" w:rsidP="00040ED9">
      <w:pPr>
        <w:jc w:val="both"/>
        <w:rPr>
          <w:rFonts w:ascii="Tiffany Lt BT" w:hAnsi="Tiffany Lt BT"/>
          <w:b/>
          <w:sz w:val="28"/>
          <w:szCs w:val="28"/>
        </w:rPr>
      </w:pPr>
    </w:p>
    <w:p w:rsidR="00040ED9" w:rsidRDefault="00040ED9" w:rsidP="00040ED9">
      <w:pPr>
        <w:jc w:val="center"/>
        <w:rPr>
          <w:rFonts w:ascii="Tiffany Lt BT" w:hAnsi="Tiffany Lt BT"/>
          <w:b/>
          <w:sz w:val="28"/>
          <w:szCs w:val="28"/>
          <w:u w:val="single"/>
        </w:rPr>
      </w:pPr>
      <w:r w:rsidRPr="008D64E3">
        <w:rPr>
          <w:rFonts w:ascii="Tiffany Lt BT" w:hAnsi="Tiffany Lt BT"/>
          <w:b/>
          <w:sz w:val="28"/>
          <w:szCs w:val="28"/>
          <w:u w:val="single"/>
        </w:rPr>
        <w:t>JUSTIFICATIVA</w:t>
      </w:r>
    </w:p>
    <w:p w:rsidR="00040ED9" w:rsidRDefault="00040ED9" w:rsidP="00040ED9">
      <w:pPr>
        <w:jc w:val="both"/>
        <w:rPr>
          <w:rFonts w:ascii="Tiffany Lt BT" w:hAnsi="Tiffany Lt BT"/>
          <w:b/>
          <w:sz w:val="28"/>
          <w:szCs w:val="28"/>
          <w:u w:val="single"/>
        </w:rPr>
      </w:pPr>
    </w:p>
    <w:p w:rsidR="00040ED9" w:rsidRPr="00114D47" w:rsidRDefault="00040ED9" w:rsidP="00040ED9">
      <w:pPr>
        <w:jc w:val="both"/>
        <w:rPr>
          <w:rFonts w:ascii="Tiffany Lt BT" w:hAnsi="Tiffany Lt BT"/>
          <w:sz w:val="28"/>
          <w:szCs w:val="28"/>
          <w:u w:val="single"/>
        </w:rPr>
      </w:pPr>
      <w:r w:rsidRPr="00114D47">
        <w:rPr>
          <w:rFonts w:ascii="Tiffany Lt BT" w:hAnsi="Tiffany Lt BT"/>
          <w:sz w:val="28"/>
          <w:szCs w:val="28"/>
          <w:u w:val="single"/>
        </w:rPr>
        <w:t xml:space="preserve">             </w:t>
      </w:r>
    </w:p>
    <w:p w:rsidR="00040ED9" w:rsidRDefault="00040ED9" w:rsidP="00040ED9">
      <w:pPr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          Este</w:t>
      </w:r>
      <w:r w:rsidRPr="00114D47">
        <w:rPr>
          <w:rFonts w:ascii="Tiffany Lt BT" w:hAnsi="Tiffany Lt BT"/>
          <w:sz w:val="28"/>
          <w:szCs w:val="28"/>
        </w:rPr>
        <w:t xml:space="preserve"> vereador</w:t>
      </w:r>
      <w:r>
        <w:rPr>
          <w:rFonts w:ascii="Tiffany Lt BT" w:hAnsi="Tiffany Lt BT"/>
          <w:sz w:val="28"/>
          <w:szCs w:val="28"/>
        </w:rPr>
        <w:t xml:space="preserve"> foi procurado por Munícipes</w:t>
      </w:r>
      <w:r w:rsidRPr="00114D47">
        <w:rPr>
          <w:rFonts w:ascii="Tiffany Lt BT" w:hAnsi="Tiffany Lt BT"/>
          <w:sz w:val="28"/>
          <w:szCs w:val="28"/>
        </w:rPr>
        <w:t>,</w:t>
      </w:r>
      <w:r>
        <w:rPr>
          <w:rFonts w:ascii="Tiffany Lt BT" w:hAnsi="Tiffany Lt BT"/>
          <w:sz w:val="28"/>
          <w:szCs w:val="28"/>
        </w:rPr>
        <w:t xml:space="preserve"> os quais estão reclamando que a praça está escura devido </w:t>
      </w:r>
      <w:proofErr w:type="gramStart"/>
      <w:r>
        <w:rPr>
          <w:rFonts w:ascii="Tiffany Lt BT" w:hAnsi="Tiffany Lt BT"/>
          <w:sz w:val="28"/>
          <w:szCs w:val="28"/>
        </w:rPr>
        <w:t>à</w:t>
      </w:r>
      <w:proofErr w:type="gramEnd"/>
      <w:r>
        <w:rPr>
          <w:rFonts w:ascii="Tiffany Lt BT" w:hAnsi="Tiffany Lt BT"/>
          <w:sz w:val="28"/>
          <w:szCs w:val="28"/>
        </w:rPr>
        <w:t xml:space="preserve"> lâmpadas queimadas. </w:t>
      </w:r>
    </w:p>
    <w:p w:rsidR="00040ED9" w:rsidRDefault="00040ED9" w:rsidP="00040ED9">
      <w:pPr>
        <w:jc w:val="both"/>
        <w:rPr>
          <w:rFonts w:ascii="Tiffany Lt BT" w:hAnsi="Tiffany Lt BT"/>
          <w:sz w:val="28"/>
          <w:szCs w:val="28"/>
        </w:rPr>
      </w:pPr>
    </w:p>
    <w:p w:rsidR="00040ED9" w:rsidRDefault="00040ED9" w:rsidP="00040ED9">
      <w:pPr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  <w:t>A troca deve ser realizada urgente, afinal o local é largamente utilizado pela população, em especial as crianças, que frequentam diuturnamente a praça, sendo também um ponto de encontro e lazer.</w:t>
      </w:r>
      <w:r w:rsidRPr="00114D47">
        <w:rPr>
          <w:rFonts w:ascii="Tiffany Lt BT" w:hAnsi="Tiffany Lt BT"/>
          <w:sz w:val="28"/>
          <w:szCs w:val="28"/>
        </w:rPr>
        <w:t xml:space="preserve"> </w:t>
      </w:r>
    </w:p>
    <w:p w:rsidR="00040ED9" w:rsidRDefault="00040ED9" w:rsidP="00040ED9">
      <w:pPr>
        <w:jc w:val="both"/>
        <w:rPr>
          <w:rFonts w:ascii="Tiffany Lt BT" w:hAnsi="Tiffany Lt BT"/>
          <w:sz w:val="28"/>
          <w:szCs w:val="28"/>
        </w:rPr>
      </w:pPr>
    </w:p>
    <w:p w:rsidR="00040ED9" w:rsidRDefault="00040ED9" w:rsidP="00040ED9">
      <w:pPr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  <w:t>A falta de iluminação adequada deixa os usuários numa situação de perigo porque acaba facilitando a atuação de pessoas mal intencionadas, colocando em risco a segurança pública.</w:t>
      </w:r>
    </w:p>
    <w:p w:rsidR="00040ED9" w:rsidRDefault="00040ED9" w:rsidP="00040ED9">
      <w:pPr>
        <w:jc w:val="both"/>
        <w:rPr>
          <w:rFonts w:ascii="Tiffany Lt BT" w:hAnsi="Tiffany Lt BT"/>
          <w:sz w:val="28"/>
          <w:szCs w:val="28"/>
        </w:rPr>
      </w:pPr>
    </w:p>
    <w:p w:rsidR="00040ED9" w:rsidRPr="00114D47" w:rsidRDefault="00040ED9" w:rsidP="00040ED9">
      <w:pPr>
        <w:jc w:val="both"/>
        <w:rPr>
          <w:rFonts w:ascii="Tiffany Lt BT" w:hAnsi="Tiffany Lt BT"/>
          <w:sz w:val="28"/>
          <w:szCs w:val="28"/>
        </w:rPr>
      </w:pPr>
      <w:r w:rsidRPr="00114D47">
        <w:rPr>
          <w:rFonts w:ascii="Tiffany Lt BT" w:hAnsi="Tiffany Lt BT"/>
          <w:sz w:val="28"/>
          <w:szCs w:val="28"/>
        </w:rPr>
        <w:t xml:space="preserve">           </w:t>
      </w:r>
      <w:r>
        <w:rPr>
          <w:rFonts w:ascii="Tiffany Lt BT" w:hAnsi="Tiffany Lt BT"/>
          <w:sz w:val="28"/>
          <w:szCs w:val="28"/>
        </w:rPr>
        <w:t>Por todas essas razões, peço o atendimento da indicação</w:t>
      </w:r>
      <w:r w:rsidRPr="00114D47">
        <w:rPr>
          <w:rFonts w:ascii="Tiffany Lt BT" w:hAnsi="Tiffany Lt BT"/>
          <w:sz w:val="28"/>
          <w:szCs w:val="28"/>
        </w:rPr>
        <w:t xml:space="preserve"> o mais breve possível, levando-se em consideração o baixo custo </w:t>
      </w:r>
      <w:r>
        <w:rPr>
          <w:rFonts w:ascii="Tiffany Lt BT" w:hAnsi="Tiffany Lt BT"/>
          <w:sz w:val="28"/>
          <w:szCs w:val="28"/>
        </w:rPr>
        <w:t xml:space="preserve">da melhoria solicitada pela população </w:t>
      </w:r>
      <w:r w:rsidRPr="00114D47">
        <w:rPr>
          <w:rFonts w:ascii="Tiffany Lt BT" w:hAnsi="Tiffany Lt BT"/>
          <w:sz w:val="28"/>
          <w:szCs w:val="28"/>
        </w:rPr>
        <w:t xml:space="preserve">e a alta relevância para a </w:t>
      </w:r>
      <w:r>
        <w:rPr>
          <w:rFonts w:ascii="Tiffany Lt BT" w:hAnsi="Tiffany Lt BT"/>
          <w:sz w:val="28"/>
          <w:szCs w:val="28"/>
        </w:rPr>
        <w:t>segurança</w:t>
      </w:r>
      <w:r w:rsidRPr="00114D47">
        <w:rPr>
          <w:rFonts w:ascii="Tiffany Lt BT" w:hAnsi="Tiffany Lt BT"/>
          <w:sz w:val="28"/>
          <w:szCs w:val="28"/>
        </w:rPr>
        <w:t>.</w:t>
      </w:r>
    </w:p>
    <w:p w:rsidR="00040ED9" w:rsidRDefault="00040ED9" w:rsidP="00040ED9">
      <w:pPr>
        <w:jc w:val="both"/>
        <w:rPr>
          <w:rFonts w:ascii="Tiffany Lt BT" w:hAnsi="Tiffany Lt BT"/>
          <w:b/>
          <w:sz w:val="28"/>
          <w:szCs w:val="28"/>
        </w:rPr>
      </w:pPr>
    </w:p>
    <w:p w:rsidR="00040ED9" w:rsidRDefault="00040ED9" w:rsidP="00040ED9">
      <w:pPr>
        <w:jc w:val="both"/>
        <w:rPr>
          <w:rFonts w:ascii="Tiffany Lt BT" w:hAnsi="Tiffany Lt BT"/>
          <w:b/>
          <w:sz w:val="28"/>
          <w:szCs w:val="28"/>
        </w:rPr>
      </w:pPr>
    </w:p>
    <w:p w:rsidR="00040ED9" w:rsidRPr="00114D47" w:rsidRDefault="00040ED9" w:rsidP="00040ED9">
      <w:pPr>
        <w:jc w:val="both"/>
        <w:rPr>
          <w:rFonts w:ascii="Tiffany Lt BT" w:hAnsi="Tiffany Lt BT"/>
          <w:sz w:val="28"/>
          <w:szCs w:val="28"/>
        </w:rPr>
      </w:pPr>
      <w:r w:rsidRPr="00114D47">
        <w:rPr>
          <w:rFonts w:ascii="Tiffany Lt BT" w:hAnsi="Tiffany Lt BT"/>
          <w:sz w:val="28"/>
          <w:szCs w:val="28"/>
        </w:rPr>
        <w:t xml:space="preserve">                         Sala das sessões, </w:t>
      </w:r>
      <w:r>
        <w:rPr>
          <w:rFonts w:ascii="Tiffany Lt BT" w:hAnsi="Tiffany Lt BT"/>
          <w:sz w:val="28"/>
          <w:szCs w:val="28"/>
        </w:rPr>
        <w:t>06</w:t>
      </w:r>
      <w:r w:rsidRPr="00114D47">
        <w:rPr>
          <w:rFonts w:ascii="Tiffany Lt BT" w:hAnsi="Tiffany Lt BT"/>
          <w:sz w:val="28"/>
          <w:szCs w:val="28"/>
        </w:rPr>
        <w:t xml:space="preserve"> de </w:t>
      </w:r>
      <w:r>
        <w:rPr>
          <w:rFonts w:ascii="Tiffany Lt BT" w:hAnsi="Tiffany Lt BT"/>
          <w:sz w:val="28"/>
          <w:szCs w:val="28"/>
        </w:rPr>
        <w:t>agosto de 2015</w:t>
      </w:r>
      <w:r>
        <w:rPr>
          <w:rFonts w:ascii="Tiffany Lt BT" w:hAnsi="Tiffany Lt BT"/>
          <w:sz w:val="28"/>
          <w:szCs w:val="28"/>
        </w:rPr>
        <w:t>.</w:t>
      </w:r>
      <w:bookmarkStart w:id="0" w:name="_GoBack"/>
      <w:bookmarkEnd w:id="0"/>
    </w:p>
    <w:p w:rsidR="00040ED9" w:rsidRPr="008D64E3" w:rsidRDefault="00040ED9" w:rsidP="00040ED9">
      <w:pPr>
        <w:jc w:val="both"/>
        <w:rPr>
          <w:rFonts w:ascii="Tiffany Lt BT" w:hAnsi="Tiffany Lt BT"/>
          <w:b/>
          <w:sz w:val="28"/>
          <w:szCs w:val="28"/>
        </w:rPr>
      </w:pPr>
    </w:p>
    <w:p w:rsidR="00040ED9" w:rsidRDefault="00040ED9" w:rsidP="00040ED9">
      <w:pPr>
        <w:jc w:val="both"/>
        <w:rPr>
          <w:rFonts w:ascii="Tiffany Lt BT" w:hAnsi="Tiffany Lt BT"/>
          <w:b/>
          <w:sz w:val="28"/>
          <w:szCs w:val="28"/>
        </w:rPr>
      </w:pPr>
    </w:p>
    <w:p w:rsidR="00040ED9" w:rsidRPr="008D64E3" w:rsidRDefault="00040ED9" w:rsidP="00040ED9">
      <w:pPr>
        <w:jc w:val="both"/>
        <w:rPr>
          <w:rFonts w:ascii="Tiffany Lt BT" w:hAnsi="Tiffany Lt BT"/>
          <w:b/>
          <w:sz w:val="28"/>
          <w:szCs w:val="28"/>
        </w:rPr>
      </w:pPr>
    </w:p>
    <w:p w:rsidR="00040ED9" w:rsidRPr="008D64E3" w:rsidRDefault="00040ED9" w:rsidP="00040ED9">
      <w:pPr>
        <w:jc w:val="both"/>
        <w:rPr>
          <w:rFonts w:ascii="Tiffany Lt BT" w:hAnsi="Tiffany Lt BT"/>
          <w:b/>
          <w:sz w:val="28"/>
          <w:szCs w:val="28"/>
        </w:rPr>
      </w:pPr>
      <w:r w:rsidRPr="008D64E3">
        <w:rPr>
          <w:rFonts w:ascii="Tiffany Lt BT" w:hAnsi="Tiffany Lt BT"/>
          <w:b/>
          <w:sz w:val="28"/>
          <w:szCs w:val="28"/>
        </w:rPr>
        <w:t xml:space="preserve">                          </w:t>
      </w:r>
      <w:r>
        <w:rPr>
          <w:rFonts w:ascii="Tiffany Lt BT" w:hAnsi="Tiffany Lt BT"/>
          <w:b/>
          <w:sz w:val="28"/>
          <w:szCs w:val="28"/>
        </w:rPr>
        <w:t xml:space="preserve">            CLAUDECIR PASCHOAL</w:t>
      </w:r>
    </w:p>
    <w:p w:rsidR="00040ED9" w:rsidRPr="008D64E3" w:rsidRDefault="00040ED9" w:rsidP="00040ED9">
      <w:pPr>
        <w:jc w:val="both"/>
        <w:rPr>
          <w:rFonts w:ascii="Tiffany Lt BT" w:hAnsi="Tiffany Lt BT"/>
          <w:b/>
          <w:sz w:val="28"/>
          <w:szCs w:val="28"/>
        </w:rPr>
      </w:pPr>
      <w:r w:rsidRPr="008D64E3">
        <w:rPr>
          <w:rFonts w:ascii="Tiffany Lt BT" w:hAnsi="Tiffany Lt BT"/>
          <w:b/>
          <w:sz w:val="28"/>
          <w:szCs w:val="28"/>
        </w:rPr>
        <w:t xml:space="preserve">                            </w:t>
      </w:r>
      <w:r>
        <w:rPr>
          <w:rFonts w:ascii="Tiffany Lt BT" w:hAnsi="Tiffany Lt BT"/>
          <w:b/>
          <w:sz w:val="28"/>
          <w:szCs w:val="28"/>
        </w:rPr>
        <w:t xml:space="preserve">                        V</w:t>
      </w:r>
      <w:r w:rsidRPr="008D64E3">
        <w:rPr>
          <w:rFonts w:ascii="Tiffany Lt BT" w:hAnsi="Tiffany Lt BT"/>
          <w:b/>
          <w:sz w:val="28"/>
          <w:szCs w:val="28"/>
        </w:rPr>
        <w:t>ereador</w:t>
      </w:r>
    </w:p>
    <w:p w:rsidR="0017109D" w:rsidRPr="00040ED9" w:rsidRDefault="0017109D" w:rsidP="00040ED9"/>
    <w:sectPr w:rsidR="0017109D" w:rsidRPr="00040ED9" w:rsidSect="00370F3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809" w:rsidRDefault="001D1809">
      <w:r>
        <w:separator/>
      </w:r>
    </w:p>
  </w:endnote>
  <w:endnote w:type="continuationSeparator" w:id="0">
    <w:p w:rsidR="001D1809" w:rsidRDefault="001D1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809" w:rsidRDefault="001D1809">
      <w:r>
        <w:separator/>
      </w:r>
    </w:p>
  </w:footnote>
  <w:footnote w:type="continuationSeparator" w:id="0">
    <w:p w:rsidR="001D1809" w:rsidRDefault="001D18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D180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D1809"/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886608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1fd591b2ccd4dd9"/>
                <a:stretch>
                  <a:fillRect/>
                </a:stretch>
              </pic:blipFill>
              <pic:spPr>
                <a:xfrm>
                  <a:off x="0" y="0"/>
                  <a:ext cx="381040" cy="3886608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D180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109D"/>
    <w:rsid w:val="000031F3"/>
    <w:rsid w:val="00040ED9"/>
    <w:rsid w:val="000E0AF5"/>
    <w:rsid w:val="0017109D"/>
    <w:rsid w:val="0019716E"/>
    <w:rsid w:val="001D1809"/>
    <w:rsid w:val="002225E0"/>
    <w:rsid w:val="002C4DEE"/>
    <w:rsid w:val="00346265"/>
    <w:rsid w:val="0034652E"/>
    <w:rsid w:val="00370F38"/>
    <w:rsid w:val="00403CAF"/>
    <w:rsid w:val="004C26FA"/>
    <w:rsid w:val="006B6925"/>
    <w:rsid w:val="00704BCC"/>
    <w:rsid w:val="008B7833"/>
    <w:rsid w:val="00AC69B4"/>
    <w:rsid w:val="00B71DE1"/>
    <w:rsid w:val="00E10773"/>
    <w:rsid w:val="00E34D59"/>
    <w:rsid w:val="00EA4D75"/>
    <w:rsid w:val="00F36BAD"/>
    <w:rsid w:val="00F91DCC"/>
    <w:rsid w:val="00F9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B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3.xml" Id="rId9" /><Relationship Type="http://schemas.openxmlformats.org/officeDocument/2006/relationships/image" Target="/word/media/9cd8b72b-a736-43b2-939f-c9ebf10ba158.png" Id="R9b00bbaa996f405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9cd8b72b-a736-43b2-939f-c9ebf10ba158.png" Id="Ra1fd591b2ccd4d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202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14</cp:revision>
  <cp:lastPrinted>2015-08-03T14:08:00Z</cp:lastPrinted>
  <dcterms:created xsi:type="dcterms:W3CDTF">2015-06-25T13:13:00Z</dcterms:created>
  <dcterms:modified xsi:type="dcterms:W3CDTF">2015-08-06T14:28:00Z</dcterms:modified>
</cp:coreProperties>
</file>