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P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24"/>
          <w:shd w:val="clear" w:color="auto" w:fill="FFFFFF"/>
        </w:rPr>
        <w:t>INDICAÇÃO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403CAF" w:rsidP="00403CA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03CAF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proofErr w:type="gramStart"/>
      <w:r w:rsidRPr="00403CAF">
        <w:rPr>
          <w:rFonts w:ascii="Arial" w:eastAsia="Times New Roman" w:hAnsi="Arial" w:cs="Arial"/>
          <w:sz w:val="24"/>
          <w:szCs w:val="24"/>
          <w:lang w:eastAsia="pt-BR"/>
        </w:rPr>
        <w:t>Sr.</w:t>
      </w:r>
      <w:proofErr w:type="gramEnd"/>
      <w:r w:rsidRPr="00403CAF"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Municipal, na forma regimental, que determine ao departamento compe</w:t>
      </w:r>
      <w:r>
        <w:rPr>
          <w:rFonts w:ascii="Arial" w:eastAsia="Times New Roman" w:hAnsi="Arial" w:cs="Arial"/>
          <w:sz w:val="24"/>
          <w:szCs w:val="24"/>
          <w:lang w:eastAsia="pt-BR"/>
        </w:rPr>
        <w:t>te</w:t>
      </w:r>
      <w:r w:rsidRPr="00403CAF">
        <w:rPr>
          <w:rFonts w:ascii="Arial" w:eastAsia="Times New Roman" w:hAnsi="Arial" w:cs="Arial"/>
          <w:sz w:val="24"/>
          <w:szCs w:val="24"/>
          <w:lang w:eastAsia="pt-BR"/>
        </w:rPr>
        <w:t xml:space="preserve">nte para que seja colocada sinalização de proibido estacionar em um dos lados da Rua Arthur </w:t>
      </w:r>
      <w:proofErr w:type="spellStart"/>
      <w:r w:rsidRPr="00403CAF">
        <w:rPr>
          <w:rFonts w:ascii="Arial" w:eastAsia="Times New Roman" w:hAnsi="Arial" w:cs="Arial"/>
          <w:sz w:val="24"/>
          <w:szCs w:val="24"/>
          <w:lang w:eastAsia="pt-BR"/>
        </w:rPr>
        <w:t>Antonângelo</w:t>
      </w:r>
      <w:proofErr w:type="spellEnd"/>
      <w:r w:rsidRPr="00403CAF">
        <w:rPr>
          <w:rFonts w:ascii="Arial" w:eastAsia="Times New Roman" w:hAnsi="Arial" w:cs="Arial"/>
          <w:sz w:val="24"/>
          <w:szCs w:val="24"/>
          <w:lang w:eastAsia="pt-BR"/>
        </w:rPr>
        <w:t xml:space="preserve">, no trecho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compreendido </w:t>
      </w:r>
      <w:r w:rsidRPr="00403CAF">
        <w:rPr>
          <w:rFonts w:ascii="Arial" w:eastAsia="Times New Roman" w:hAnsi="Arial" w:cs="Arial"/>
          <w:sz w:val="24"/>
          <w:szCs w:val="24"/>
          <w:lang w:eastAsia="pt-BR"/>
        </w:rPr>
        <w:t>entre as Ruas Laurindo M. de Oliveira e José Baldo, do Bairro Jardim Nova Estância.</w:t>
      </w:r>
    </w:p>
    <w:p w:rsidR="00403CAF" w:rsidRPr="00403CAF" w:rsidRDefault="00403CAF" w:rsidP="00403CA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109D" w:rsidRPr="00AC69B4" w:rsidRDefault="00AC69B4" w:rsidP="00AC69B4">
      <w:pPr>
        <w:tabs>
          <w:tab w:val="left" w:pos="2745"/>
          <w:tab w:val="center" w:pos="4252"/>
        </w:tabs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C69B4">
        <w:rPr>
          <w:rFonts w:ascii="Arial" w:hAnsi="Arial" w:cs="Arial"/>
          <w:color w:val="000000"/>
          <w:sz w:val="32"/>
          <w:szCs w:val="32"/>
          <w:shd w:val="clear" w:color="auto" w:fill="FFFFFF"/>
        </w:rPr>
        <w:tab/>
      </w:r>
      <w:r w:rsidRPr="00AC69B4">
        <w:rPr>
          <w:rFonts w:ascii="Arial" w:hAnsi="Arial" w:cs="Arial"/>
          <w:color w:val="000000"/>
          <w:sz w:val="32"/>
          <w:szCs w:val="32"/>
          <w:shd w:val="clear" w:color="auto" w:fill="FFFFFF"/>
        </w:rPr>
        <w:tab/>
      </w:r>
      <w:r w:rsidR="0017109D" w:rsidRPr="00AC69B4">
        <w:rPr>
          <w:rFonts w:ascii="Arial" w:hAnsi="Arial" w:cs="Arial"/>
          <w:color w:val="000000"/>
          <w:sz w:val="32"/>
          <w:szCs w:val="32"/>
          <w:shd w:val="clear" w:color="auto" w:fill="FFFFFF"/>
        </w:rPr>
        <w:t>JUSTIFICATIVA</w:t>
      </w: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C69B4" w:rsidRDefault="00AC69B4" w:rsidP="0017109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71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vereador foi procurado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 pessoas e comerciante do local, os quais reclamam da dificuldade de atravessar com o veículo na referida via, pois quando os veículos param nos dois lados da rua, o trânsito fica impedido porque a rua é muito estreita, além de acarretar risco de danos.</w:t>
      </w:r>
    </w:p>
    <w:p w:rsidR="00AC69B4" w:rsidRDefault="00AC69B4" w:rsidP="0017109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69B4" w:rsidRDefault="00AC69B4" w:rsidP="0017109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Com a medida simples de proibir o estacionamento em um dos lados da via, o problema será resolvido facilmente.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AC69B4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171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Sessões, 29</w:t>
      </w:r>
      <w:r w:rsidR="00171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junho de 2015.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CLAUDECIR PASCHOAL</w:t>
      </w: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Vereador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17109D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25" w:rsidRDefault="006B6925">
      <w:pPr>
        <w:spacing w:after="0" w:line="240" w:lineRule="auto"/>
      </w:pPr>
      <w:r>
        <w:separator/>
      </w:r>
    </w:p>
  </w:endnote>
  <w:endnote w:type="continuationSeparator" w:id="0">
    <w:p w:rsidR="006B6925" w:rsidRDefault="006B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25" w:rsidRDefault="006B6925">
      <w:pPr>
        <w:spacing w:after="0" w:line="240" w:lineRule="auto"/>
      </w:pPr>
      <w:r>
        <w:separator/>
      </w:r>
    </w:p>
  </w:footnote>
  <w:footnote w:type="continuationSeparator" w:id="0">
    <w:p w:rsidR="006B6925" w:rsidRDefault="006B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9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925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17509b5d654ad1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9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17109D"/>
    <w:rsid w:val="0019716E"/>
    <w:rsid w:val="002225E0"/>
    <w:rsid w:val="00346265"/>
    <w:rsid w:val="00370F38"/>
    <w:rsid w:val="00403CAF"/>
    <w:rsid w:val="006B6925"/>
    <w:rsid w:val="00A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e3cfad01-7ed2-4777-bc05-1a59abdd5469.png" Id="Re744418d66b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3cfad01-7ed2-4777-bc05-1a59abdd5469.png" Id="Rbb17509b5d654a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dcterms:created xsi:type="dcterms:W3CDTF">2015-06-25T13:13:00Z</dcterms:created>
  <dcterms:modified xsi:type="dcterms:W3CDTF">2015-06-29T13:03:00Z</dcterms:modified>
</cp:coreProperties>
</file>