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42544C9A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E26753">
        <w:rPr>
          <w:b/>
          <w:sz w:val="24"/>
          <w:szCs w:val="24"/>
        </w:rPr>
        <w:t>14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5038FB1F" w:rsidR="00052D2E" w:rsidRPr="00052D2E" w:rsidRDefault="00E26753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5F31CC02" w:rsidR="00052D2E" w:rsidRPr="00052D2E" w:rsidRDefault="00E26753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08</w:t>
      </w:r>
      <w:r w:rsidR="00D50100">
        <w:rPr>
          <w:b/>
          <w:sz w:val="24"/>
          <w:szCs w:val="25"/>
        </w:rPr>
        <w:t xml:space="preserve"> DE JUNHO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6D23CFF8" w:rsidR="00052D2E" w:rsidRPr="00DE319E" w:rsidRDefault="00E26753" w:rsidP="004F717A">
      <w:pPr>
        <w:jc w:val="both"/>
        <w:rPr>
          <w:rFonts w:eastAsia="SimSun"/>
          <w:sz w:val="24"/>
          <w:szCs w:val="25"/>
        </w:rPr>
      </w:pPr>
      <w:r>
        <w:rPr>
          <w:sz w:val="24"/>
          <w:szCs w:val="25"/>
        </w:rPr>
        <w:t>Aos</w:t>
      </w:r>
      <w:r w:rsidR="00052D2E" w:rsidRPr="00052D2E">
        <w:rPr>
          <w:b/>
          <w:sz w:val="24"/>
          <w:szCs w:val="25"/>
        </w:rPr>
        <w:t xml:space="preserve"> </w:t>
      </w:r>
      <w:r>
        <w:rPr>
          <w:b/>
          <w:sz w:val="24"/>
          <w:szCs w:val="25"/>
        </w:rPr>
        <w:t xml:space="preserve">oito </w:t>
      </w:r>
      <w:r w:rsidR="00185FA4">
        <w:rPr>
          <w:sz w:val="24"/>
          <w:szCs w:val="25"/>
        </w:rPr>
        <w:t>dia</w:t>
      </w:r>
      <w:r>
        <w:rPr>
          <w:sz w:val="24"/>
          <w:szCs w:val="25"/>
        </w:rPr>
        <w:t>s</w:t>
      </w:r>
      <w:r w:rsidR="00052D2E" w:rsidRPr="00052D2E">
        <w:rPr>
          <w:sz w:val="24"/>
          <w:szCs w:val="25"/>
        </w:rPr>
        <w:t xml:space="preserve"> do mês de </w:t>
      </w:r>
      <w:r w:rsidR="00D50100">
        <w:rPr>
          <w:sz w:val="24"/>
          <w:szCs w:val="25"/>
        </w:rPr>
        <w:t>junho</w:t>
      </w:r>
      <w:r w:rsidR="00C90343">
        <w:rPr>
          <w:sz w:val="24"/>
          <w:szCs w:val="25"/>
        </w:rPr>
        <w:t xml:space="preserve"> </w:t>
      </w:r>
      <w:r w:rsidR="00052D2E"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="00052D2E" w:rsidRPr="00052D2E">
        <w:rPr>
          <w:b/>
          <w:sz w:val="24"/>
          <w:szCs w:val="25"/>
        </w:rPr>
        <w:t>,</w:t>
      </w:r>
      <w:r w:rsidR="00052D2E" w:rsidRPr="00052D2E">
        <w:rPr>
          <w:sz w:val="24"/>
          <w:szCs w:val="25"/>
        </w:rPr>
        <w:t xml:space="preserve"> </w:t>
      </w:r>
      <w:r w:rsidR="00052D2E"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="00052D2E" w:rsidRPr="00052D2E">
        <w:rPr>
          <w:sz w:val="24"/>
          <w:szCs w:val="25"/>
        </w:rPr>
        <w:t xml:space="preserve"> realizou-se às 19h30 (dezenove horas e trinta minutos),</w:t>
      </w:r>
      <w:r w:rsidR="00052D2E" w:rsidRPr="00052D2E">
        <w:rPr>
          <w:b/>
          <w:sz w:val="24"/>
          <w:szCs w:val="25"/>
        </w:rPr>
        <w:t xml:space="preserve"> </w:t>
      </w:r>
      <w:r w:rsidR="008F7E0F">
        <w:rPr>
          <w:bCs/>
          <w:sz w:val="24"/>
          <w:szCs w:val="25"/>
        </w:rPr>
        <w:t xml:space="preserve">a </w:t>
      </w:r>
      <w:r>
        <w:rPr>
          <w:bCs/>
          <w:sz w:val="24"/>
          <w:szCs w:val="25"/>
        </w:rPr>
        <w:t>65</w:t>
      </w:r>
      <w:r w:rsidR="00052D2E" w:rsidRPr="00052D2E">
        <w:rPr>
          <w:bCs/>
          <w:sz w:val="24"/>
          <w:szCs w:val="25"/>
        </w:rPr>
        <w:t xml:space="preserve">ª Sessão Ordinária da 19ª Legislatura. </w:t>
      </w:r>
      <w:r w:rsidRPr="00021634">
        <w:rPr>
          <w:bCs/>
          <w:sz w:val="24"/>
          <w:szCs w:val="25"/>
        </w:rPr>
        <w:t>Na Presidência o Vereador</w:t>
      </w:r>
      <w:r w:rsidRPr="00021634">
        <w:rPr>
          <w:b/>
          <w:sz w:val="24"/>
          <w:szCs w:val="25"/>
        </w:rPr>
        <w:t xml:space="preserve"> JOSÉ JAIRO MESCHIATO, </w:t>
      </w:r>
      <w:r w:rsidRPr="00021634">
        <w:rPr>
          <w:sz w:val="24"/>
          <w:szCs w:val="25"/>
        </w:rPr>
        <w:t>Vice-Presidente o Vereador</w:t>
      </w:r>
      <w:r w:rsidRPr="00021634">
        <w:rPr>
          <w:b/>
          <w:sz w:val="24"/>
          <w:szCs w:val="25"/>
        </w:rPr>
        <w:t xml:space="preserve"> </w:t>
      </w:r>
      <w:r w:rsidRPr="00021634">
        <w:rPr>
          <w:b/>
          <w:bCs/>
          <w:sz w:val="24"/>
          <w:szCs w:val="25"/>
        </w:rPr>
        <w:t>ALEXANDRE BATISTA DE OLIVEIRA</w:t>
      </w:r>
      <w:r w:rsidRPr="00021634">
        <w:rPr>
          <w:b/>
          <w:sz w:val="24"/>
          <w:szCs w:val="25"/>
        </w:rPr>
        <w:t xml:space="preserve">, </w:t>
      </w:r>
      <w:r>
        <w:rPr>
          <w:sz w:val="24"/>
          <w:szCs w:val="25"/>
        </w:rPr>
        <w:t>1º</w:t>
      </w:r>
      <w:r>
        <w:rPr>
          <w:bCs/>
          <w:sz w:val="24"/>
          <w:szCs w:val="25"/>
        </w:rPr>
        <w:t xml:space="preserve"> Secretário o</w:t>
      </w:r>
      <w:r w:rsidRPr="00021634">
        <w:rPr>
          <w:bCs/>
          <w:sz w:val="24"/>
          <w:szCs w:val="25"/>
        </w:rPr>
        <w:t xml:space="preserve"> Vereador</w:t>
      </w:r>
      <w:r>
        <w:rPr>
          <w:bCs/>
          <w:sz w:val="24"/>
          <w:szCs w:val="25"/>
        </w:rPr>
        <w:t xml:space="preserve"> </w:t>
      </w:r>
      <w:r w:rsidRPr="00021634">
        <w:rPr>
          <w:b/>
          <w:sz w:val="24"/>
          <w:szCs w:val="26"/>
        </w:rPr>
        <w:t>ADRIANO TESTA</w:t>
      </w:r>
      <w:r>
        <w:rPr>
          <w:b/>
          <w:sz w:val="24"/>
          <w:szCs w:val="26"/>
        </w:rPr>
        <w:t>,</w:t>
      </w:r>
      <w:r w:rsidRPr="00021634">
        <w:rPr>
          <w:b/>
          <w:bCs/>
          <w:sz w:val="24"/>
          <w:szCs w:val="25"/>
        </w:rPr>
        <w:t xml:space="preserve"> </w:t>
      </w:r>
      <w:r w:rsidRPr="00021634">
        <w:rPr>
          <w:sz w:val="24"/>
          <w:szCs w:val="25"/>
        </w:rPr>
        <w:t>2</w:t>
      </w:r>
      <w:r>
        <w:rPr>
          <w:bCs/>
          <w:sz w:val="24"/>
          <w:szCs w:val="25"/>
        </w:rPr>
        <w:t>ª Secretária a</w:t>
      </w:r>
      <w:r w:rsidRPr="00021634">
        <w:rPr>
          <w:bCs/>
          <w:sz w:val="24"/>
          <w:szCs w:val="25"/>
        </w:rPr>
        <w:t xml:space="preserve"> Vereador</w:t>
      </w:r>
      <w:r>
        <w:rPr>
          <w:bCs/>
          <w:sz w:val="24"/>
          <w:szCs w:val="25"/>
        </w:rPr>
        <w:t>a</w:t>
      </w:r>
      <w:r w:rsidRPr="00021634">
        <w:rPr>
          <w:b/>
          <w:bCs/>
          <w:sz w:val="24"/>
          <w:szCs w:val="25"/>
        </w:rPr>
        <w:t xml:space="preserve"> CÁSSIA BISPO </w:t>
      </w:r>
      <w:r>
        <w:rPr>
          <w:b/>
          <w:bCs/>
          <w:sz w:val="24"/>
          <w:szCs w:val="25"/>
        </w:rPr>
        <w:t>DE ALMEIDA</w:t>
      </w:r>
      <w:r w:rsidRPr="00021634">
        <w:rPr>
          <w:sz w:val="24"/>
          <w:szCs w:val="25"/>
        </w:rPr>
        <w:t xml:space="preserve"> e </w:t>
      </w:r>
      <w:r w:rsidRPr="00021634">
        <w:rPr>
          <w:bCs/>
          <w:sz w:val="24"/>
          <w:szCs w:val="25"/>
        </w:rPr>
        <w:t>Demais Vereadores presentes:</w:t>
      </w:r>
      <w:r>
        <w:rPr>
          <w:b/>
          <w:bCs/>
          <w:sz w:val="24"/>
          <w:szCs w:val="25"/>
        </w:rPr>
        <w:t xml:space="preserve"> </w:t>
      </w:r>
      <w:r w:rsidRPr="00021634">
        <w:rPr>
          <w:b/>
          <w:bCs/>
          <w:sz w:val="24"/>
          <w:szCs w:val="25"/>
        </w:rPr>
        <w:t>ÁLVARO JOSÉ VAL GIRIOLI</w:t>
      </w:r>
      <w:r>
        <w:rPr>
          <w:b/>
          <w:bCs/>
          <w:sz w:val="24"/>
          <w:szCs w:val="25"/>
        </w:rPr>
        <w:t>, CLAUDECIR PASCHOAL</w:t>
      </w:r>
      <w:r w:rsidRPr="00021634">
        <w:rPr>
          <w:b/>
          <w:bCs/>
          <w:sz w:val="24"/>
          <w:szCs w:val="25"/>
        </w:rPr>
        <w:t>, CRISTHIAM LEANDRO GUIMARÃES</w:t>
      </w:r>
      <w:r>
        <w:rPr>
          <w:b/>
          <w:bCs/>
          <w:sz w:val="24"/>
          <w:szCs w:val="25"/>
        </w:rPr>
        <w:t xml:space="preserve">, </w:t>
      </w:r>
      <w:r w:rsidRPr="00021634">
        <w:rPr>
          <w:b/>
          <w:bCs/>
          <w:sz w:val="24"/>
          <w:szCs w:val="25"/>
        </w:rPr>
        <w:t>EDNALD</w:t>
      </w:r>
      <w:r>
        <w:rPr>
          <w:b/>
          <w:bCs/>
          <w:sz w:val="24"/>
          <w:szCs w:val="25"/>
        </w:rPr>
        <w:t>O BARBOSA PEREIRA</w:t>
      </w:r>
      <w:r w:rsidRPr="00021634">
        <w:rPr>
          <w:b/>
          <w:sz w:val="24"/>
          <w:szCs w:val="25"/>
        </w:rPr>
        <w:t>, LUIZ APARECIDO FREGOLENTE</w:t>
      </w:r>
      <w:r>
        <w:rPr>
          <w:b/>
          <w:sz w:val="24"/>
          <w:szCs w:val="25"/>
        </w:rPr>
        <w:t xml:space="preserve">, </w:t>
      </w:r>
      <w:r w:rsidRPr="00021634">
        <w:rPr>
          <w:b/>
          <w:sz w:val="24"/>
          <w:szCs w:val="25"/>
        </w:rPr>
        <w:t>MARCOS ROGERIO MORAES</w:t>
      </w:r>
      <w:r>
        <w:rPr>
          <w:b/>
          <w:sz w:val="24"/>
          <w:szCs w:val="25"/>
        </w:rPr>
        <w:t xml:space="preserve">, </w:t>
      </w:r>
      <w:r w:rsidRPr="00021634">
        <w:rPr>
          <w:b/>
          <w:sz w:val="24"/>
          <w:szCs w:val="25"/>
        </w:rPr>
        <w:t>PATRÍCIA DE OLIVEIRA BARRETO</w:t>
      </w:r>
      <w:r>
        <w:rPr>
          <w:sz w:val="24"/>
          <w:szCs w:val="25"/>
        </w:rPr>
        <w:t xml:space="preserve">, </w:t>
      </w:r>
      <w:r w:rsidRPr="00021634">
        <w:rPr>
          <w:b/>
          <w:sz w:val="24"/>
          <w:szCs w:val="25"/>
        </w:rPr>
        <w:t>POLIANA CAROLINE QUIRINO</w:t>
      </w:r>
      <w:r>
        <w:rPr>
          <w:b/>
          <w:sz w:val="24"/>
          <w:szCs w:val="25"/>
        </w:rPr>
        <w:t xml:space="preserve"> e </w:t>
      </w:r>
      <w:r w:rsidRPr="00021634">
        <w:rPr>
          <w:b/>
          <w:bCs/>
          <w:sz w:val="24"/>
          <w:szCs w:val="25"/>
        </w:rPr>
        <w:t>RODRIGO GIRALDELLI MALDONADO.</w:t>
      </w:r>
      <w:r w:rsidR="00FF61A4">
        <w:rPr>
          <w:b/>
          <w:bCs/>
          <w:sz w:val="24"/>
          <w:szCs w:val="25"/>
        </w:rPr>
        <w:t xml:space="preserve"> </w:t>
      </w:r>
      <w:r w:rsidR="00052D2E"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="00052D2E"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>
        <w:rPr>
          <w:sz w:val="24"/>
          <w:szCs w:val="25"/>
        </w:rPr>
        <w:t>01 de junho</w:t>
      </w:r>
      <w:r w:rsidR="00A56611">
        <w:rPr>
          <w:sz w:val="24"/>
          <w:szCs w:val="25"/>
        </w:rPr>
        <w:t xml:space="preserve"> </w:t>
      </w:r>
      <w:r>
        <w:rPr>
          <w:sz w:val="24"/>
          <w:szCs w:val="25"/>
        </w:rPr>
        <w:t xml:space="preserve">de </w:t>
      </w:r>
      <w:r w:rsidR="00012DC7">
        <w:rPr>
          <w:sz w:val="24"/>
          <w:szCs w:val="25"/>
        </w:rPr>
        <w:t>2026</w:t>
      </w:r>
      <w:r w:rsidR="00052D2E" w:rsidRPr="00052D2E">
        <w:rPr>
          <w:sz w:val="24"/>
          <w:szCs w:val="25"/>
        </w:rPr>
        <w:t xml:space="preserve">, foi </w:t>
      </w:r>
      <w:r w:rsidR="00052D2E" w:rsidRPr="00052D2E">
        <w:rPr>
          <w:b/>
          <w:sz w:val="24"/>
          <w:szCs w:val="25"/>
        </w:rPr>
        <w:t xml:space="preserve">aprovada </w:t>
      </w:r>
      <w:r w:rsidR="00052D2E"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>
        <w:rPr>
          <w:sz w:val="24"/>
          <w:szCs w:val="25"/>
        </w:rPr>
        <w:t>por unanimidade</w:t>
      </w:r>
      <w:r w:rsidR="00052D2E" w:rsidRPr="00052D2E">
        <w:rPr>
          <w:sz w:val="24"/>
          <w:szCs w:val="24"/>
        </w:rPr>
        <w:t>.</w:t>
      </w:r>
      <w:r w:rsidR="00C903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seguida </w:t>
      </w:r>
      <w:r w:rsidR="00052D2E" w:rsidRPr="00052D2E">
        <w:rPr>
          <w:sz w:val="24"/>
          <w:szCs w:val="24"/>
        </w:rPr>
        <w:t xml:space="preserve">passou-se para </w:t>
      </w:r>
      <w:r w:rsidR="00052D2E" w:rsidRPr="00052D2E">
        <w:rPr>
          <w:sz w:val="24"/>
          <w:szCs w:val="25"/>
        </w:rPr>
        <w:t xml:space="preserve">as matérias do </w:t>
      </w:r>
      <w:r w:rsidR="00052D2E" w:rsidRPr="00052D2E">
        <w:rPr>
          <w:b/>
          <w:sz w:val="24"/>
          <w:szCs w:val="25"/>
        </w:rPr>
        <w:t>EXPEDIENTE:</w:t>
      </w:r>
      <w:r w:rsidR="00D50100" w:rsidRPr="00D50100">
        <w:rPr>
          <w:b/>
          <w:sz w:val="24"/>
          <w:szCs w:val="25"/>
        </w:rPr>
        <w:t xml:space="preserve"> </w:t>
      </w:r>
      <w:r w:rsidR="0013214E">
        <w:rPr>
          <w:b/>
          <w:sz w:val="24"/>
          <w:szCs w:val="25"/>
        </w:rPr>
        <w:t>Projeto de Lei N° 14</w:t>
      </w:r>
      <w:r w:rsidR="004A384A">
        <w:rPr>
          <w:b/>
          <w:sz w:val="24"/>
          <w:szCs w:val="25"/>
        </w:rPr>
        <w:t>/2026</w:t>
      </w:r>
      <w:r w:rsidR="00D50100">
        <w:rPr>
          <w:b/>
          <w:sz w:val="24"/>
          <w:szCs w:val="25"/>
        </w:rPr>
        <w:t xml:space="preserve">-L </w:t>
      </w:r>
      <w:r w:rsidR="0013214E">
        <w:rPr>
          <w:sz w:val="24"/>
          <w:szCs w:val="25"/>
        </w:rPr>
        <w:t>de autoria do Vereador Claudecir Paschoal</w:t>
      </w:r>
      <w:r w:rsidR="004A384A">
        <w:rPr>
          <w:b/>
          <w:sz w:val="24"/>
          <w:szCs w:val="25"/>
        </w:rPr>
        <w:t xml:space="preserve"> </w:t>
      </w:r>
      <w:r w:rsidR="004A384A">
        <w:rPr>
          <w:sz w:val="24"/>
          <w:szCs w:val="25"/>
        </w:rPr>
        <w:t xml:space="preserve">que </w:t>
      </w:r>
      <w:r w:rsidR="0013214E" w:rsidRPr="0013214E">
        <w:rPr>
          <w:sz w:val="24"/>
          <w:szCs w:val="25"/>
        </w:rPr>
        <w:t>Dispõe sobre a disponibilização e instalação gratuita de dispositivo eliminador ou redutor de ar na rede de abastecimento de água das unidades consumidoras atendidas pelo Serviço Autônomo de Água e Esgoto de Barra Bonita – SAAE, e dá outras providências.</w:t>
      </w:r>
      <w:r w:rsidR="004A384A">
        <w:rPr>
          <w:sz w:val="24"/>
          <w:szCs w:val="25"/>
        </w:rPr>
        <w:t xml:space="preserve"> Após a lei</w:t>
      </w:r>
      <w:r w:rsidR="00D50100">
        <w:rPr>
          <w:sz w:val="24"/>
          <w:szCs w:val="25"/>
        </w:rPr>
        <w:t>tura foi colocado em discussão</w:t>
      </w:r>
      <w:r w:rsidR="004A384A">
        <w:rPr>
          <w:sz w:val="24"/>
          <w:szCs w:val="25"/>
        </w:rPr>
        <w:t xml:space="preserve">, </w:t>
      </w:r>
      <w:r w:rsidR="00D50100">
        <w:rPr>
          <w:sz w:val="24"/>
          <w:szCs w:val="25"/>
        </w:rPr>
        <w:t>usaram da p</w:t>
      </w:r>
      <w:r w:rsidR="00E6537F">
        <w:rPr>
          <w:sz w:val="24"/>
          <w:szCs w:val="25"/>
        </w:rPr>
        <w:t>alavra os Vereadores Claudecir, Val, Testa e Luiz</w:t>
      </w:r>
      <w:r w:rsidR="00D50100">
        <w:rPr>
          <w:sz w:val="24"/>
          <w:szCs w:val="25"/>
        </w:rPr>
        <w:t>. Colocado em votação foi</w:t>
      </w:r>
      <w:r w:rsidR="004A384A">
        <w:rPr>
          <w:sz w:val="24"/>
          <w:szCs w:val="25"/>
        </w:rPr>
        <w:t xml:space="preserve"> </w:t>
      </w:r>
      <w:r w:rsidR="00E6537F">
        <w:rPr>
          <w:b/>
          <w:sz w:val="24"/>
          <w:szCs w:val="25"/>
        </w:rPr>
        <w:t>rejeitado</w:t>
      </w:r>
      <w:r w:rsidR="004A384A">
        <w:rPr>
          <w:b/>
          <w:sz w:val="24"/>
          <w:szCs w:val="25"/>
        </w:rPr>
        <w:t xml:space="preserve"> </w:t>
      </w:r>
      <w:r w:rsidR="00D50100">
        <w:rPr>
          <w:sz w:val="24"/>
          <w:szCs w:val="25"/>
        </w:rPr>
        <w:t>pela maioria</w:t>
      </w:r>
      <w:r w:rsidR="004A384A">
        <w:rPr>
          <w:sz w:val="24"/>
          <w:szCs w:val="25"/>
        </w:rPr>
        <w:t xml:space="preserve"> como objeto de deliberação</w:t>
      </w:r>
      <w:r w:rsidR="00D50100">
        <w:rPr>
          <w:sz w:val="24"/>
          <w:szCs w:val="25"/>
        </w:rPr>
        <w:t>,</w:t>
      </w:r>
      <w:r w:rsidR="00E6537F">
        <w:rPr>
          <w:sz w:val="24"/>
          <w:szCs w:val="25"/>
        </w:rPr>
        <w:t xml:space="preserve"> com votos contrários dos Vereadores </w:t>
      </w:r>
      <w:r w:rsidR="00E6537F" w:rsidRPr="00E6537F">
        <w:rPr>
          <w:sz w:val="24"/>
          <w:szCs w:val="25"/>
        </w:rPr>
        <w:t>Adriano Testa, Alexandre Batista de Oliveira, Álvaro José Val Girioli, Cássia Bispo de Almeida, Ednaldo Barbosa Pereira, Luiz Aparecido Fr</w:t>
      </w:r>
      <w:r w:rsidR="00E6537F">
        <w:rPr>
          <w:sz w:val="24"/>
          <w:szCs w:val="25"/>
        </w:rPr>
        <w:t>egolente, Marcos Rogerio Moraes e</w:t>
      </w:r>
      <w:r w:rsidR="00E6537F" w:rsidRPr="00E6537F">
        <w:rPr>
          <w:sz w:val="24"/>
          <w:szCs w:val="25"/>
        </w:rPr>
        <w:t xml:space="preserve"> Rodrigo Giraldelli Maldonado</w:t>
      </w:r>
      <w:r w:rsidR="00E6537F">
        <w:rPr>
          <w:sz w:val="24"/>
          <w:szCs w:val="25"/>
        </w:rPr>
        <w:t xml:space="preserve">, favoráveis os Vereadores </w:t>
      </w:r>
      <w:r w:rsidR="00E6537F" w:rsidRPr="00E6537F">
        <w:rPr>
          <w:sz w:val="24"/>
          <w:szCs w:val="25"/>
        </w:rPr>
        <w:t>Claudecir Paschoal, Cristhiam Leandro Guimarãe</w:t>
      </w:r>
      <w:r w:rsidR="00E6537F">
        <w:rPr>
          <w:sz w:val="24"/>
          <w:szCs w:val="25"/>
        </w:rPr>
        <w:t>s, Patrícia de Oliveira Barreto e</w:t>
      </w:r>
      <w:r w:rsidR="00E6537F" w:rsidRPr="00E6537F">
        <w:rPr>
          <w:sz w:val="24"/>
          <w:szCs w:val="25"/>
        </w:rPr>
        <w:t xml:space="preserve"> Poliana Caroline Quirino</w:t>
      </w:r>
      <w:r w:rsidR="00E6537F">
        <w:rPr>
          <w:sz w:val="24"/>
          <w:szCs w:val="25"/>
        </w:rPr>
        <w:t xml:space="preserve">. </w:t>
      </w:r>
      <w:r w:rsidR="00E6537F">
        <w:rPr>
          <w:b/>
          <w:sz w:val="24"/>
          <w:szCs w:val="25"/>
        </w:rPr>
        <w:t xml:space="preserve">Substitutivo ao Projeto de Resolução N° 01/2026 </w:t>
      </w:r>
      <w:r w:rsidR="00E6537F">
        <w:rPr>
          <w:sz w:val="24"/>
          <w:szCs w:val="25"/>
        </w:rPr>
        <w:t xml:space="preserve">de autoria dos Vereadores </w:t>
      </w:r>
      <w:r w:rsidR="00E6537F" w:rsidRPr="00E6537F">
        <w:rPr>
          <w:sz w:val="24"/>
          <w:szCs w:val="25"/>
        </w:rPr>
        <w:t>Alexandre Batista de Oliveira, Rodrigo Giraldelli Maldonado, Adriano Testa, Cássia Bispo de Almeida, Ednaldo Barbosa Pereira, Marcos Rogerio Moraes, Álvaro José Val Girioli, Luiz Aparecido Fregolente</w:t>
      </w:r>
      <w:r w:rsidR="00E6537F">
        <w:rPr>
          <w:sz w:val="24"/>
          <w:szCs w:val="25"/>
        </w:rPr>
        <w:t xml:space="preserve">. O Vereador Claudecir usou da palavra pela ordem e retirou o Projeto de Resolução original, prejudicando o substitutivo. </w:t>
      </w:r>
      <w:r w:rsidR="00A56611">
        <w:rPr>
          <w:b/>
          <w:sz w:val="24"/>
          <w:szCs w:val="25"/>
        </w:rPr>
        <w:t>R</w:t>
      </w:r>
      <w:r w:rsidR="003D3D2E">
        <w:rPr>
          <w:b/>
          <w:sz w:val="24"/>
          <w:szCs w:val="25"/>
        </w:rPr>
        <w:t xml:space="preserve">EQUERIMENTOS: </w:t>
      </w:r>
      <w:r w:rsidR="00E6537F">
        <w:rPr>
          <w:b/>
          <w:sz w:val="24"/>
          <w:szCs w:val="25"/>
        </w:rPr>
        <w:t xml:space="preserve">Requerimento N° </w:t>
      </w:r>
      <w:r w:rsidR="00E6537F">
        <w:rPr>
          <w:b/>
          <w:sz w:val="24"/>
          <w:szCs w:val="25"/>
        </w:rPr>
        <w:t>44</w:t>
      </w:r>
      <w:r w:rsidR="00E6537F">
        <w:rPr>
          <w:b/>
          <w:sz w:val="24"/>
          <w:szCs w:val="25"/>
        </w:rPr>
        <w:t xml:space="preserve"> </w:t>
      </w:r>
      <w:r w:rsidR="00E6537F">
        <w:rPr>
          <w:sz w:val="24"/>
          <w:szCs w:val="25"/>
        </w:rPr>
        <w:t>de autoria d</w:t>
      </w:r>
      <w:r w:rsidR="00E6537F">
        <w:rPr>
          <w:sz w:val="24"/>
          <w:szCs w:val="25"/>
        </w:rPr>
        <w:t>o</w:t>
      </w:r>
      <w:r w:rsidR="00E6537F">
        <w:rPr>
          <w:sz w:val="24"/>
          <w:szCs w:val="25"/>
        </w:rPr>
        <w:t xml:space="preserve"> Vereador</w:t>
      </w:r>
      <w:r w:rsidR="00E6537F">
        <w:rPr>
          <w:sz w:val="24"/>
          <w:szCs w:val="25"/>
        </w:rPr>
        <w:t xml:space="preserve"> Claudecir Paschoal solicitando informações ao Prefeito quanto ao pagamento da VPI – Vantagem Pecuniária Individual. Colocado em discussão, apenas o Vereador Claudecir usou da palavra. Colocado em votação foi </w:t>
      </w:r>
      <w:r w:rsidR="00E6537F">
        <w:rPr>
          <w:b/>
          <w:sz w:val="24"/>
          <w:szCs w:val="25"/>
        </w:rPr>
        <w:t xml:space="preserve">rejeitado </w:t>
      </w:r>
      <w:r w:rsidR="00E6537F">
        <w:rPr>
          <w:sz w:val="24"/>
          <w:szCs w:val="25"/>
        </w:rPr>
        <w:t xml:space="preserve">pela maioria </w:t>
      </w:r>
      <w:r w:rsidR="00E6537F" w:rsidRPr="00E6537F">
        <w:rPr>
          <w:sz w:val="24"/>
          <w:szCs w:val="25"/>
        </w:rPr>
        <w:t>com votos contrários dos Vereadores Adriano Testa, Alexandre Batista de Oliveira, Álvaro José Val Girioli, Cássia Bispo de Almeida, Ednaldo Barbosa Pereira, Luiz Aparecido Fregolente, Marcos Rogerio Moraes e Rodrigo Giraldelli Maldonado, favoráveis os Vereadores Claudecir Paschoal, Cristhiam Leandro Guimarães, Patrícia de Oliveira Barreto e Poliana Caroline Quirino.</w:t>
      </w:r>
      <w:r w:rsidR="00E6537F" w:rsidRPr="00E6537F">
        <w:rPr>
          <w:b/>
          <w:sz w:val="24"/>
          <w:szCs w:val="25"/>
        </w:rPr>
        <w:t xml:space="preserve"> </w:t>
      </w:r>
      <w:r w:rsidR="00E6537F">
        <w:rPr>
          <w:b/>
          <w:sz w:val="24"/>
          <w:szCs w:val="25"/>
        </w:rPr>
        <w:t>Requerimento N° 4</w:t>
      </w:r>
      <w:r w:rsidR="00E6537F">
        <w:rPr>
          <w:b/>
          <w:sz w:val="24"/>
          <w:szCs w:val="25"/>
        </w:rPr>
        <w:t>6</w:t>
      </w:r>
      <w:r w:rsidR="00E6537F">
        <w:rPr>
          <w:b/>
          <w:sz w:val="24"/>
          <w:szCs w:val="25"/>
        </w:rPr>
        <w:t xml:space="preserve"> </w:t>
      </w:r>
      <w:r w:rsidR="00E6537F">
        <w:rPr>
          <w:sz w:val="24"/>
          <w:szCs w:val="25"/>
        </w:rPr>
        <w:t>de autoria do Vereador Claudecir Paschoal solicitan</w:t>
      </w:r>
      <w:r w:rsidR="00E6537F">
        <w:rPr>
          <w:sz w:val="24"/>
          <w:szCs w:val="25"/>
        </w:rPr>
        <w:t>do informações ao Prefeito quant</w:t>
      </w:r>
      <w:r w:rsidR="00E6537F">
        <w:rPr>
          <w:sz w:val="24"/>
          <w:szCs w:val="25"/>
        </w:rPr>
        <w:t>o ao</w:t>
      </w:r>
      <w:r w:rsidR="00E6537F">
        <w:rPr>
          <w:sz w:val="24"/>
          <w:szCs w:val="25"/>
        </w:rPr>
        <w:t xml:space="preserve"> CVT – Centro de Vocação Tecnológica</w:t>
      </w:r>
      <w:r w:rsidR="00E6537F">
        <w:rPr>
          <w:sz w:val="24"/>
          <w:szCs w:val="25"/>
        </w:rPr>
        <w:t xml:space="preserve">. Colocado em discussão, apenas o Vereador Claudecir usou da palavra. Colocado em votação foi </w:t>
      </w:r>
      <w:r w:rsidR="00E6537F">
        <w:rPr>
          <w:b/>
          <w:sz w:val="24"/>
          <w:szCs w:val="25"/>
        </w:rPr>
        <w:t xml:space="preserve">rejeitado </w:t>
      </w:r>
      <w:r w:rsidR="00E6537F">
        <w:rPr>
          <w:sz w:val="24"/>
          <w:szCs w:val="25"/>
        </w:rPr>
        <w:t xml:space="preserve">pela maioria </w:t>
      </w:r>
      <w:r w:rsidR="00E6537F" w:rsidRPr="00E6537F">
        <w:rPr>
          <w:sz w:val="24"/>
          <w:szCs w:val="25"/>
        </w:rPr>
        <w:t>com votos contrários dos Vereadores Adriano Testa, Alexandre Batista de Oliveira, Álvaro José Val Girioli, Cássia Bispo de Almeida, Ednaldo Barbosa Pereira, Luiz Aparecido Fregolente, Marcos Rogerio Moraes e Rodrigo Giraldelli Maldonado, favoráveis os Vereadores Claudecir Paschoal, Cristhiam Leandro Guimarães, Patrícia de Oliveira Barreto e Poliana Caroline Quirino.</w:t>
      </w:r>
      <w:r w:rsidR="00E6537F">
        <w:rPr>
          <w:b/>
          <w:sz w:val="24"/>
          <w:szCs w:val="25"/>
        </w:rPr>
        <w:t xml:space="preserve"> </w:t>
      </w:r>
      <w:r w:rsidR="00E6537F">
        <w:rPr>
          <w:b/>
          <w:sz w:val="24"/>
          <w:szCs w:val="25"/>
        </w:rPr>
        <w:lastRenderedPageBreak/>
        <w:t>Requerimento N° 4</w:t>
      </w:r>
      <w:r w:rsidR="00E6537F">
        <w:rPr>
          <w:b/>
          <w:sz w:val="24"/>
          <w:szCs w:val="25"/>
        </w:rPr>
        <w:t>7</w:t>
      </w:r>
      <w:r w:rsidR="00E6537F">
        <w:rPr>
          <w:b/>
          <w:sz w:val="24"/>
          <w:szCs w:val="25"/>
        </w:rPr>
        <w:t xml:space="preserve"> </w:t>
      </w:r>
      <w:r w:rsidR="00E6537F">
        <w:rPr>
          <w:sz w:val="24"/>
          <w:szCs w:val="25"/>
        </w:rPr>
        <w:t>de autoria d</w:t>
      </w:r>
      <w:r w:rsidR="00E6537F">
        <w:rPr>
          <w:sz w:val="24"/>
          <w:szCs w:val="25"/>
        </w:rPr>
        <w:t>a</w:t>
      </w:r>
      <w:r w:rsidR="00E6537F">
        <w:rPr>
          <w:sz w:val="24"/>
          <w:szCs w:val="25"/>
        </w:rPr>
        <w:t xml:space="preserve"> Vereador</w:t>
      </w:r>
      <w:r w:rsidR="00E6537F">
        <w:rPr>
          <w:sz w:val="24"/>
          <w:szCs w:val="25"/>
        </w:rPr>
        <w:t xml:space="preserve">a Poliana Caroline Quirino </w:t>
      </w:r>
      <w:r w:rsidR="00E6537F">
        <w:rPr>
          <w:sz w:val="24"/>
          <w:szCs w:val="25"/>
        </w:rPr>
        <w:t xml:space="preserve">solicitando informações ao Prefeito quanto </w:t>
      </w:r>
      <w:r w:rsidR="00E6537F">
        <w:rPr>
          <w:sz w:val="24"/>
          <w:szCs w:val="25"/>
        </w:rPr>
        <w:t>à contratação do sistema DemandaNet e aquisição de apostilas para rede municipal de ensino</w:t>
      </w:r>
      <w:r w:rsidR="00E6537F">
        <w:rPr>
          <w:sz w:val="24"/>
          <w:szCs w:val="25"/>
        </w:rPr>
        <w:t>.</w:t>
      </w:r>
      <w:r w:rsidR="00E6537F">
        <w:rPr>
          <w:sz w:val="24"/>
          <w:szCs w:val="25"/>
        </w:rPr>
        <w:t xml:space="preserve"> Colocado em discussão, apenas a</w:t>
      </w:r>
      <w:r w:rsidR="00E6537F">
        <w:rPr>
          <w:sz w:val="24"/>
          <w:szCs w:val="25"/>
        </w:rPr>
        <w:t xml:space="preserve"> Vereador</w:t>
      </w:r>
      <w:r w:rsidR="00E6537F">
        <w:rPr>
          <w:sz w:val="24"/>
          <w:szCs w:val="25"/>
        </w:rPr>
        <w:t xml:space="preserve">a Poliana </w:t>
      </w:r>
      <w:r w:rsidR="00E6537F">
        <w:rPr>
          <w:sz w:val="24"/>
          <w:szCs w:val="25"/>
        </w:rPr>
        <w:t xml:space="preserve">usou da palavra. Colocado em votação foi </w:t>
      </w:r>
      <w:r w:rsidR="00E6537F">
        <w:rPr>
          <w:b/>
          <w:sz w:val="24"/>
          <w:szCs w:val="25"/>
        </w:rPr>
        <w:t xml:space="preserve">rejeitado </w:t>
      </w:r>
      <w:r w:rsidR="00E6537F">
        <w:rPr>
          <w:sz w:val="24"/>
          <w:szCs w:val="25"/>
        </w:rPr>
        <w:t xml:space="preserve">pela maioria </w:t>
      </w:r>
      <w:r w:rsidR="00E6537F" w:rsidRPr="00E6537F">
        <w:rPr>
          <w:sz w:val="24"/>
          <w:szCs w:val="25"/>
        </w:rPr>
        <w:t xml:space="preserve">com votos contrários dos Vereadores Adriano Testa, Alexandre Batista de Oliveira, Álvaro José Val Girioli, Cássia Bispo de </w:t>
      </w:r>
      <w:r w:rsidR="00E6537F" w:rsidRPr="00232F6B">
        <w:rPr>
          <w:sz w:val="24"/>
          <w:szCs w:val="24"/>
        </w:rPr>
        <w:t>Almeida, Ednaldo Barbosa Pereira, Luiz Aparecido Fregolente, Marcos Rogerio Moraes e Rodrigo Giraldelli Maldonado, favoráveis os Vereadores Claudecir Paschoal, Cristhiam Leandro Guimarães, Patrícia de Oliveira Barreto e Poliana Caroline Quirino.</w:t>
      </w:r>
      <w:r w:rsidR="00232F6B" w:rsidRPr="00232F6B">
        <w:rPr>
          <w:sz w:val="24"/>
          <w:szCs w:val="24"/>
        </w:rPr>
        <w:t xml:space="preserve"> </w:t>
      </w:r>
      <w:r w:rsidR="00C7613A" w:rsidRPr="00232F6B">
        <w:rPr>
          <w:b/>
          <w:sz w:val="24"/>
          <w:szCs w:val="24"/>
        </w:rPr>
        <w:t>INDICAÇÕES:</w:t>
      </w:r>
      <w:r w:rsidR="007805B1" w:rsidRPr="00232F6B">
        <w:rPr>
          <w:b/>
          <w:sz w:val="24"/>
          <w:szCs w:val="24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111/2026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Alexandre Batista de Oliveira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promover a limpeza e a roçagem do mato existente no bairro Colina da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Barra, bem como adotar as providências necessárias para notificar os proprietários de lotes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particulares localizados naquela região, a fim de que realizem a limpeza e manutenção de seus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respectivos imóveis.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112/2026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Patrícia de Oliveira Barreto, Cássia Bispo de Almeida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Indicamos,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realizar o conserto da canaleta existente no cruzamento da Rua Izidoro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Mori com a Rua Erasmo Baldi, no bairro Sonho Nosso I.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113/2026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Patrícia de Oliveira Barreto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realizar operação tapa-buracos na Rua Celso Sebastião, localizada no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bairro Conjunto Residencial Coronel José Victorino de França 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114/2026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Patrícia de Oliveira Barreto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 ao Senhor Prefeito Municipal, na forma regimental, que determine aos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departamentos competentes a realização de operação tapa -buracos na Rua dos Imigrantes,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defronte à antiga fábrica da Duragres.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115/2026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Alexandre Batista de Oliveira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que seja realizada operação tapa-buracos nas Ruas João Morelato e José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Ricardo Jacomine, ambas localizadas no Bairro Sonho Nosso.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116/2026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Cássia Bispo de Almeida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que seja realizada operação tapa -buracos na Rua Francisco Angelice,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defronte ao número 658.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117/2026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Cássia Bispo de Almeida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setor competente para que seja realizado estudo técnico visando à implantação de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estacionamento em 45 graus no canteiro da Avenida Papa João Paulo II, defronte ao numeral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3045, em frente à Oficina do Zula, no Jardim Ouro Verde.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>Indicação Nº 118/2026</w:t>
      </w:r>
      <w:r w:rsidR="00232F6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32F6B" w:rsidRPr="00232F6B">
        <w:rPr>
          <w:rFonts w:eastAsiaTheme="minorHAnsi"/>
          <w:sz w:val="24"/>
          <w:szCs w:val="24"/>
          <w:lang w:eastAsia="en-US"/>
        </w:rPr>
        <w:t>Cristhiam Leandro Guimarães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32F6B" w:rsidRPr="00232F6B">
        <w:rPr>
          <w:rFonts w:eastAsiaTheme="minorHAnsi"/>
          <w:sz w:val="24"/>
          <w:szCs w:val="24"/>
          <w:lang w:eastAsia="en-US"/>
        </w:rPr>
        <w:t>Indico, novamente, nos termos regimentais, ao Excelentíssimo Senhor Prefeito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Municipal, Manoel Fabiano Ferreira Filho, que determine aos setores competentes a adoção das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providências necessárias para a imediata substituição das lâmpadas queimadas do sistema de</w:t>
      </w:r>
      <w:r w:rsidR="00232F6B">
        <w:rPr>
          <w:rFonts w:eastAsiaTheme="minorHAnsi"/>
          <w:sz w:val="24"/>
          <w:szCs w:val="24"/>
          <w:lang w:eastAsia="en-US"/>
        </w:rPr>
        <w:t xml:space="preserve"> </w:t>
      </w:r>
      <w:r w:rsidR="00232F6B" w:rsidRPr="00232F6B">
        <w:rPr>
          <w:rFonts w:eastAsiaTheme="minorHAnsi"/>
          <w:sz w:val="24"/>
          <w:szCs w:val="24"/>
          <w:lang w:eastAsia="en-US"/>
        </w:rPr>
        <w:t>iluminação do Campo Sintético do Projeto Areninha, localizado no Bairro Jardim Samambaia.</w:t>
      </w:r>
      <w:r w:rsidR="00232F6B">
        <w:rPr>
          <w:b/>
          <w:sz w:val="24"/>
          <w:szCs w:val="24"/>
        </w:rPr>
        <w:t xml:space="preserve"> </w:t>
      </w:r>
      <w:r w:rsidR="00EC76BA">
        <w:rPr>
          <w:rFonts w:eastAsia="SimSun"/>
          <w:b/>
          <w:sz w:val="24"/>
          <w:szCs w:val="25"/>
        </w:rPr>
        <w:t>MOÇÕES:</w:t>
      </w:r>
      <w:r w:rsidR="009A541E" w:rsidRPr="009A541E">
        <w:rPr>
          <w:rFonts w:eastAsia="SimSun"/>
          <w:b/>
          <w:sz w:val="24"/>
          <w:szCs w:val="25"/>
        </w:rPr>
        <w:t xml:space="preserve"> </w:t>
      </w:r>
      <w:r w:rsidR="009A541E" w:rsidRPr="00052D2E">
        <w:rPr>
          <w:rFonts w:eastAsia="SimSun"/>
          <w:b/>
          <w:sz w:val="24"/>
          <w:szCs w:val="25"/>
        </w:rPr>
        <w:t>Moção de</w:t>
      </w:r>
      <w:r w:rsidR="007537E1">
        <w:rPr>
          <w:rFonts w:eastAsia="SimSun"/>
          <w:b/>
          <w:sz w:val="24"/>
          <w:szCs w:val="25"/>
        </w:rPr>
        <w:t xml:space="preserve"> Apelo N° 166</w:t>
      </w:r>
      <w:r w:rsidR="009A541E">
        <w:rPr>
          <w:rFonts w:eastAsia="SimSun"/>
          <w:b/>
          <w:sz w:val="24"/>
          <w:szCs w:val="25"/>
        </w:rPr>
        <w:t xml:space="preserve"> </w:t>
      </w:r>
      <w:r w:rsidR="007537E1">
        <w:rPr>
          <w:rFonts w:eastAsia="SimSun"/>
          <w:sz w:val="24"/>
          <w:szCs w:val="25"/>
        </w:rPr>
        <w:t xml:space="preserve">de autoria do Vereador Claudecir Paschoal </w:t>
      </w:r>
      <w:r w:rsidR="007537E1" w:rsidRPr="007537E1">
        <w:rPr>
          <w:rFonts w:eastAsia="SimSun"/>
          <w:sz w:val="24"/>
          <w:szCs w:val="25"/>
        </w:rPr>
        <w:t>ao Sindicato dos Servidores Municipais para que acompanhe, fiscalize e, se necessário, intervenha junto ao Poder Executivo Municipal quanto à política remuneratória dos servidores públicos, especialmente no tocante à Vantagem Pessoal Identificada (VPI), à aplicação da Revisão Geral Anual, aos impactos da adequação ao salário mínimo nacional e à preservação dos direitos, da transparência e da valorização do funcionalismo público municipal.</w:t>
      </w:r>
      <w:r w:rsidR="009A541E">
        <w:rPr>
          <w:rFonts w:eastAsia="SimSun"/>
          <w:sz w:val="24"/>
          <w:szCs w:val="25"/>
        </w:rPr>
        <w:t xml:space="preserve"> Colocada em discussão, apenas o Vereador </w:t>
      </w:r>
      <w:r w:rsidR="007537E1">
        <w:rPr>
          <w:rFonts w:eastAsia="SimSun"/>
          <w:sz w:val="24"/>
          <w:szCs w:val="25"/>
        </w:rPr>
        <w:t>Claudecir</w:t>
      </w:r>
      <w:r w:rsidR="009A541E">
        <w:rPr>
          <w:rFonts w:eastAsia="SimSun"/>
          <w:sz w:val="24"/>
          <w:szCs w:val="25"/>
        </w:rPr>
        <w:t xml:space="preserve"> usou da palavra. Colocada em votação foi </w:t>
      </w:r>
      <w:r w:rsidR="009A541E" w:rsidRPr="00052D2E">
        <w:rPr>
          <w:rFonts w:eastAsia="SimSun"/>
          <w:b/>
          <w:sz w:val="24"/>
          <w:szCs w:val="25"/>
        </w:rPr>
        <w:t xml:space="preserve">aprovada </w:t>
      </w:r>
      <w:r w:rsidR="007537E1">
        <w:rPr>
          <w:rFonts w:eastAsia="SimSun"/>
          <w:sz w:val="24"/>
          <w:szCs w:val="25"/>
        </w:rPr>
        <w:t>por unanimidade</w:t>
      </w:r>
      <w:r w:rsidR="009A541E">
        <w:rPr>
          <w:rFonts w:eastAsia="SimSun"/>
          <w:sz w:val="24"/>
          <w:szCs w:val="25"/>
        </w:rPr>
        <w:t>.</w:t>
      </w:r>
      <w:r w:rsidR="009A541E" w:rsidRPr="009A541E">
        <w:rPr>
          <w:rFonts w:eastAsia="SimSun"/>
          <w:b/>
          <w:sz w:val="24"/>
          <w:szCs w:val="25"/>
        </w:rPr>
        <w:t xml:space="preserve"> </w:t>
      </w:r>
      <w:r w:rsidR="007537E1" w:rsidRPr="00052D2E">
        <w:rPr>
          <w:rFonts w:eastAsia="SimSun"/>
          <w:b/>
          <w:sz w:val="24"/>
          <w:szCs w:val="25"/>
        </w:rPr>
        <w:t>Moção de</w:t>
      </w:r>
      <w:r w:rsidR="007537E1">
        <w:rPr>
          <w:rFonts w:eastAsia="SimSun"/>
          <w:b/>
          <w:sz w:val="24"/>
          <w:szCs w:val="25"/>
        </w:rPr>
        <w:t xml:space="preserve"> Apelo N° 167</w:t>
      </w:r>
      <w:r w:rsidR="007537E1">
        <w:rPr>
          <w:rFonts w:eastAsia="SimSun"/>
          <w:b/>
          <w:sz w:val="24"/>
          <w:szCs w:val="25"/>
        </w:rPr>
        <w:t xml:space="preserve"> </w:t>
      </w:r>
      <w:r w:rsidR="007537E1">
        <w:rPr>
          <w:rFonts w:eastAsia="SimSun"/>
          <w:sz w:val="24"/>
          <w:szCs w:val="25"/>
        </w:rPr>
        <w:t xml:space="preserve">de autoria das </w:t>
      </w:r>
      <w:r w:rsidR="007537E1">
        <w:rPr>
          <w:rFonts w:eastAsia="SimSun"/>
          <w:sz w:val="24"/>
          <w:szCs w:val="25"/>
        </w:rPr>
        <w:t>Vereador</w:t>
      </w:r>
      <w:r w:rsidR="007537E1">
        <w:rPr>
          <w:rFonts w:eastAsia="SimSun"/>
          <w:sz w:val="24"/>
          <w:szCs w:val="25"/>
        </w:rPr>
        <w:t>as Patrícia de Oliveira Barreto e Poliana Caroline Quirino</w:t>
      </w:r>
      <w:r w:rsidR="007537E1">
        <w:rPr>
          <w:rFonts w:eastAsia="SimSun"/>
          <w:sz w:val="24"/>
          <w:szCs w:val="25"/>
        </w:rPr>
        <w:t xml:space="preserve"> </w:t>
      </w:r>
      <w:r w:rsidR="007537E1" w:rsidRPr="007537E1">
        <w:rPr>
          <w:rFonts w:eastAsia="SimSun"/>
          <w:sz w:val="24"/>
          <w:szCs w:val="25"/>
        </w:rPr>
        <w:t xml:space="preserve">ao Senhor Prefeito Manoel Fabiano Ferreira Filho, para que determine, com máxima urgência, aos departamentos competentes a adoção de medidas destinadas à modernização, ampliação e fortalecimento do sistema de atendimento e acionamento das ambulâncias municipais, </w:t>
      </w:r>
      <w:r w:rsidR="007537E1" w:rsidRPr="007537E1">
        <w:rPr>
          <w:rFonts w:eastAsia="SimSun"/>
          <w:sz w:val="24"/>
          <w:szCs w:val="25"/>
        </w:rPr>
        <w:lastRenderedPageBreak/>
        <w:t>garantindo canais de comunicação seguros, redundantes, eficientes e compatíveis com a relevância do serviço prestado à população, diante dos diversos relatos de falhas no telefone utilizado para chamadas de urgência e emergência.</w:t>
      </w:r>
      <w:r w:rsidR="007537E1">
        <w:rPr>
          <w:rFonts w:eastAsia="SimSun"/>
          <w:sz w:val="24"/>
          <w:szCs w:val="25"/>
        </w:rPr>
        <w:t xml:space="preserve"> Colocada em discussão</w:t>
      </w:r>
      <w:r w:rsidR="007537E1">
        <w:rPr>
          <w:rFonts w:eastAsia="SimSun"/>
          <w:sz w:val="24"/>
          <w:szCs w:val="25"/>
        </w:rPr>
        <w:t xml:space="preserve"> e</w:t>
      </w:r>
      <w:r w:rsidR="007537E1">
        <w:rPr>
          <w:rFonts w:eastAsia="SimSun"/>
          <w:sz w:val="24"/>
          <w:szCs w:val="25"/>
        </w:rPr>
        <w:t xml:space="preserve">, </w:t>
      </w:r>
      <w:r w:rsidR="007537E1">
        <w:rPr>
          <w:rFonts w:eastAsia="SimSun"/>
          <w:sz w:val="24"/>
          <w:szCs w:val="25"/>
        </w:rPr>
        <w:t>não havendo oradores, em votação sendo</w:t>
      </w:r>
      <w:r w:rsidR="007537E1">
        <w:rPr>
          <w:rFonts w:eastAsia="SimSun"/>
          <w:sz w:val="24"/>
          <w:szCs w:val="25"/>
        </w:rPr>
        <w:t xml:space="preserve"> </w:t>
      </w:r>
      <w:r w:rsidR="007537E1" w:rsidRPr="00052D2E">
        <w:rPr>
          <w:rFonts w:eastAsia="SimSun"/>
          <w:b/>
          <w:sz w:val="24"/>
          <w:szCs w:val="25"/>
        </w:rPr>
        <w:t xml:space="preserve">aprovada </w:t>
      </w:r>
      <w:r w:rsidR="007537E1">
        <w:rPr>
          <w:rFonts w:eastAsia="SimSun"/>
          <w:sz w:val="24"/>
          <w:szCs w:val="25"/>
        </w:rPr>
        <w:t>por unanimidade.</w:t>
      </w:r>
      <w:r w:rsidR="007537E1">
        <w:rPr>
          <w:rFonts w:eastAsia="SimSun"/>
          <w:sz w:val="24"/>
          <w:szCs w:val="25"/>
        </w:rPr>
        <w:t xml:space="preserve"> </w:t>
      </w:r>
      <w:r w:rsidR="009A541E" w:rsidRPr="00052D2E">
        <w:rPr>
          <w:rFonts w:eastAsia="SimSun"/>
          <w:b/>
          <w:sz w:val="24"/>
          <w:szCs w:val="25"/>
        </w:rPr>
        <w:t>Moção de</w:t>
      </w:r>
      <w:r w:rsidR="007537E1">
        <w:rPr>
          <w:rFonts w:eastAsia="SimSun"/>
          <w:b/>
          <w:sz w:val="24"/>
          <w:szCs w:val="25"/>
        </w:rPr>
        <w:t xml:space="preserve"> Apelo N° 168</w:t>
      </w:r>
      <w:r w:rsidR="009A541E">
        <w:rPr>
          <w:rFonts w:eastAsia="SimSun"/>
          <w:b/>
          <w:sz w:val="24"/>
          <w:szCs w:val="25"/>
        </w:rPr>
        <w:t xml:space="preserve"> </w:t>
      </w:r>
      <w:r w:rsidR="009A541E">
        <w:rPr>
          <w:rFonts w:eastAsia="SimSun"/>
          <w:sz w:val="24"/>
          <w:szCs w:val="25"/>
        </w:rPr>
        <w:t>de autoria do</w:t>
      </w:r>
      <w:r w:rsidR="007537E1">
        <w:rPr>
          <w:rFonts w:eastAsia="SimSun"/>
          <w:sz w:val="24"/>
          <w:szCs w:val="25"/>
        </w:rPr>
        <w:t>s</w:t>
      </w:r>
      <w:r w:rsidR="009A541E">
        <w:rPr>
          <w:rFonts w:eastAsia="SimSun"/>
          <w:sz w:val="24"/>
          <w:szCs w:val="25"/>
        </w:rPr>
        <w:t xml:space="preserve"> Vereador</w:t>
      </w:r>
      <w:r w:rsidR="007537E1">
        <w:rPr>
          <w:rFonts w:eastAsia="SimSun"/>
          <w:sz w:val="24"/>
          <w:szCs w:val="25"/>
        </w:rPr>
        <w:t xml:space="preserve">es </w:t>
      </w:r>
      <w:r w:rsidR="007537E1" w:rsidRPr="007537E1">
        <w:rPr>
          <w:rFonts w:eastAsia="SimSun"/>
          <w:sz w:val="24"/>
          <w:szCs w:val="25"/>
        </w:rPr>
        <w:t>Adriano Testa, José Jairo Meschiato, Álvaro José Val Girioli, Rodrigo Giraldelli Maldonado, Luiz Aparecido Fregolente, Marcos Rogerio Moraes, Cássia Bispo de A</w:t>
      </w:r>
      <w:r w:rsidR="00DE319E">
        <w:rPr>
          <w:rFonts w:eastAsia="SimSun"/>
          <w:sz w:val="24"/>
          <w:szCs w:val="25"/>
        </w:rPr>
        <w:t>lmeida, Ednaldo Barbosa Pereira e</w:t>
      </w:r>
      <w:r w:rsidR="007537E1" w:rsidRPr="007537E1">
        <w:rPr>
          <w:rFonts w:eastAsia="SimSun"/>
          <w:sz w:val="24"/>
          <w:szCs w:val="25"/>
        </w:rPr>
        <w:t xml:space="preserve"> Alexandre Batista de Oliveira</w:t>
      </w:r>
      <w:r w:rsidR="00DE319E">
        <w:rPr>
          <w:rFonts w:eastAsia="SimSun"/>
          <w:sz w:val="24"/>
          <w:szCs w:val="25"/>
        </w:rPr>
        <w:t xml:space="preserve"> </w:t>
      </w:r>
      <w:r w:rsidR="00DE319E" w:rsidRPr="00DE319E">
        <w:rPr>
          <w:rFonts w:eastAsia="SimSun"/>
          <w:sz w:val="24"/>
          <w:szCs w:val="25"/>
        </w:rPr>
        <w:t>ao Excelentíssimo Senhor Prefeito Municipal, MANOEL FABIANO FERREIRA FILHO, para que determine aos setores técnicos competentes que estudem a possibilidade e a viabilidade de implantação do projeto de estacionamento em 45 graus nas Ruas Major Pompeu, Winifrida e 14 de Dezembro, idealizado pelo cidadão Rian Machado Coutinho, cuja proposta já conta com expressiva aceitação popular e apoio do setor comercial, conforme manifestações públicas realizadas por meio das redes sociais e abaixo-assinado que acompanha a presente moção.</w:t>
      </w:r>
      <w:r w:rsidR="00DE319E">
        <w:rPr>
          <w:rFonts w:eastAsia="SimSun"/>
          <w:sz w:val="24"/>
          <w:szCs w:val="25"/>
        </w:rPr>
        <w:t xml:space="preserve"> </w:t>
      </w:r>
      <w:r w:rsidR="009A541E">
        <w:rPr>
          <w:rFonts w:eastAsia="SimSun"/>
          <w:sz w:val="24"/>
          <w:szCs w:val="25"/>
        </w:rPr>
        <w:t xml:space="preserve">Colocada em discussão, usaram da palavra os Vereadores </w:t>
      </w:r>
      <w:r w:rsidR="00DE319E">
        <w:rPr>
          <w:rFonts w:eastAsia="SimSun"/>
          <w:sz w:val="24"/>
          <w:szCs w:val="25"/>
        </w:rPr>
        <w:t>Adriano e Luiz</w:t>
      </w:r>
      <w:r w:rsidR="009A541E">
        <w:rPr>
          <w:rFonts w:eastAsia="SimSun"/>
          <w:sz w:val="24"/>
          <w:szCs w:val="25"/>
        </w:rPr>
        <w:t xml:space="preserve">. Colocada em votação foi </w:t>
      </w:r>
      <w:r w:rsidR="009A541E" w:rsidRPr="00052D2E">
        <w:rPr>
          <w:rFonts w:eastAsia="SimSun"/>
          <w:b/>
          <w:sz w:val="24"/>
          <w:szCs w:val="25"/>
        </w:rPr>
        <w:t xml:space="preserve">aprovada </w:t>
      </w:r>
      <w:r w:rsidR="00DE319E">
        <w:rPr>
          <w:rFonts w:eastAsia="SimSun"/>
          <w:sz w:val="24"/>
          <w:szCs w:val="25"/>
        </w:rPr>
        <w:t>por unanimidade</w:t>
      </w:r>
      <w:r w:rsidR="009A541E">
        <w:rPr>
          <w:rFonts w:eastAsia="SimSun"/>
          <w:sz w:val="24"/>
          <w:szCs w:val="25"/>
        </w:rPr>
        <w:t>.</w:t>
      </w:r>
      <w:r w:rsidR="00DE319E" w:rsidRPr="00DE319E">
        <w:rPr>
          <w:rFonts w:eastAsia="SimSun"/>
          <w:b/>
          <w:sz w:val="24"/>
          <w:szCs w:val="25"/>
        </w:rPr>
        <w:t xml:space="preserve"> </w:t>
      </w:r>
      <w:r w:rsidR="00DE319E" w:rsidRPr="00052D2E">
        <w:rPr>
          <w:rFonts w:eastAsia="SimSun"/>
          <w:b/>
          <w:sz w:val="24"/>
          <w:szCs w:val="25"/>
        </w:rPr>
        <w:t>Moção de</w:t>
      </w:r>
      <w:r w:rsidR="00DE319E">
        <w:rPr>
          <w:rFonts w:eastAsia="SimSun"/>
          <w:b/>
          <w:sz w:val="24"/>
          <w:szCs w:val="25"/>
        </w:rPr>
        <w:t xml:space="preserve"> Apelo N° 169</w:t>
      </w:r>
      <w:r w:rsidR="00DE319E">
        <w:rPr>
          <w:rFonts w:eastAsia="SimSun"/>
          <w:b/>
          <w:sz w:val="24"/>
          <w:szCs w:val="25"/>
        </w:rPr>
        <w:t xml:space="preserve"> </w:t>
      </w:r>
      <w:r w:rsidR="00DE319E">
        <w:rPr>
          <w:rFonts w:eastAsia="SimSun"/>
          <w:sz w:val="24"/>
          <w:szCs w:val="25"/>
        </w:rPr>
        <w:t xml:space="preserve">de autoria das Vereadoras Patrícia de Oliveira Barreto e Poliana Caroline Quirino </w:t>
      </w:r>
      <w:r w:rsidR="00DE319E" w:rsidRPr="00DE319E">
        <w:rPr>
          <w:rFonts w:eastAsia="SimSun"/>
          <w:sz w:val="24"/>
          <w:szCs w:val="25"/>
        </w:rPr>
        <w:t>ao Senhor Prefeito Manoel Fabiano Ferreira Filho, para que interceda junto à Secretaria Municipal de Saúde e demais Secretarias competentes, a fim de que sejam adotadas medidas urgentes para a regularização e agilização da realização de exames médicos atualmente represados na rede municipal de saúde, especialmente aqueles cujos pacientes aguardam há mais de um ano por agendamento.</w:t>
      </w:r>
      <w:r w:rsidR="00DE319E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DE319E" w:rsidRPr="00052D2E">
        <w:rPr>
          <w:rFonts w:eastAsia="SimSun"/>
          <w:b/>
          <w:sz w:val="24"/>
          <w:szCs w:val="25"/>
        </w:rPr>
        <w:t xml:space="preserve">aprovada </w:t>
      </w:r>
      <w:r w:rsidR="00DE319E">
        <w:rPr>
          <w:rFonts w:eastAsia="SimSun"/>
          <w:sz w:val="24"/>
          <w:szCs w:val="25"/>
        </w:rPr>
        <w:t>por unanimidade.</w:t>
      </w:r>
      <w:r w:rsidR="00DE319E">
        <w:rPr>
          <w:rFonts w:eastAsia="SimSun"/>
          <w:sz w:val="24"/>
          <w:szCs w:val="25"/>
        </w:rPr>
        <w:t xml:space="preserve"> </w:t>
      </w:r>
      <w:r w:rsidR="00DE319E" w:rsidRPr="00052D2E">
        <w:rPr>
          <w:rFonts w:eastAsia="SimSun"/>
          <w:b/>
          <w:sz w:val="24"/>
          <w:szCs w:val="25"/>
        </w:rPr>
        <w:t>Moção de</w:t>
      </w:r>
      <w:r w:rsidR="00DE319E">
        <w:rPr>
          <w:rFonts w:eastAsia="SimSun"/>
          <w:b/>
          <w:sz w:val="24"/>
          <w:szCs w:val="25"/>
        </w:rPr>
        <w:t xml:space="preserve"> Apelo N° 170</w:t>
      </w:r>
      <w:r w:rsidR="00DE319E">
        <w:rPr>
          <w:rFonts w:eastAsia="SimSun"/>
          <w:b/>
          <w:sz w:val="24"/>
          <w:szCs w:val="25"/>
        </w:rPr>
        <w:t xml:space="preserve"> </w:t>
      </w:r>
      <w:r w:rsidR="00DE319E">
        <w:rPr>
          <w:rFonts w:eastAsia="SimSun"/>
          <w:sz w:val="24"/>
          <w:szCs w:val="25"/>
        </w:rPr>
        <w:t xml:space="preserve">de autoria do Vereador </w:t>
      </w:r>
      <w:r w:rsidR="00DE319E">
        <w:rPr>
          <w:rFonts w:eastAsia="SimSun"/>
          <w:sz w:val="24"/>
          <w:szCs w:val="25"/>
        </w:rPr>
        <w:t xml:space="preserve">Álvaro José Val Girioli </w:t>
      </w:r>
      <w:r w:rsidR="00DE319E" w:rsidRPr="00DE319E">
        <w:rPr>
          <w:rFonts w:eastAsia="SimSun"/>
          <w:sz w:val="24"/>
          <w:szCs w:val="25"/>
        </w:rPr>
        <w:t>ao Excelentíssimo Senhor Prefeito Municipal, MANOEL FABIANO FERREIRA FILHO, para que interceda junto ao setor competente visando à execução da obra de cobertura da área externa do Velório Municipal, utilizando, para tanto, o projeto técnico já existente e que se encontra disponível no setor de engenharia desde a administração anterior.</w:t>
      </w:r>
      <w:r w:rsidR="00DE319E">
        <w:rPr>
          <w:rFonts w:eastAsia="SimSun"/>
          <w:sz w:val="24"/>
          <w:szCs w:val="25"/>
        </w:rPr>
        <w:t xml:space="preserve"> Colocada em discussão, apenas o Vereador </w:t>
      </w:r>
      <w:r w:rsidR="00DE319E">
        <w:rPr>
          <w:rFonts w:eastAsia="SimSun"/>
          <w:sz w:val="24"/>
          <w:szCs w:val="25"/>
        </w:rPr>
        <w:t>Val</w:t>
      </w:r>
      <w:r w:rsidR="00DE319E">
        <w:rPr>
          <w:rFonts w:eastAsia="SimSun"/>
          <w:sz w:val="24"/>
          <w:szCs w:val="25"/>
        </w:rPr>
        <w:t xml:space="preserve"> usou da palavra. Colocada em votação foi </w:t>
      </w:r>
      <w:r w:rsidR="00DE319E" w:rsidRPr="00052D2E">
        <w:rPr>
          <w:rFonts w:eastAsia="SimSun"/>
          <w:b/>
          <w:sz w:val="24"/>
          <w:szCs w:val="25"/>
        </w:rPr>
        <w:t xml:space="preserve">aprovada </w:t>
      </w:r>
      <w:r w:rsidR="00DE319E">
        <w:rPr>
          <w:rFonts w:eastAsia="SimSun"/>
          <w:sz w:val="24"/>
          <w:szCs w:val="25"/>
        </w:rPr>
        <w:t>por unanimidade.</w:t>
      </w:r>
      <w:r w:rsidR="00DE319E" w:rsidRPr="00DE319E">
        <w:rPr>
          <w:rFonts w:eastAsia="SimSun"/>
          <w:b/>
          <w:sz w:val="24"/>
          <w:szCs w:val="25"/>
        </w:rPr>
        <w:t xml:space="preserve"> </w:t>
      </w:r>
      <w:r w:rsidR="00DE319E" w:rsidRPr="00052D2E">
        <w:rPr>
          <w:rFonts w:eastAsia="SimSun"/>
          <w:b/>
          <w:sz w:val="24"/>
          <w:szCs w:val="25"/>
        </w:rPr>
        <w:t>Moção de</w:t>
      </w:r>
      <w:r w:rsidR="00DE319E">
        <w:rPr>
          <w:rFonts w:eastAsia="SimSun"/>
          <w:b/>
          <w:sz w:val="24"/>
          <w:szCs w:val="25"/>
        </w:rPr>
        <w:t xml:space="preserve"> Apelo N° 171</w:t>
      </w:r>
      <w:r w:rsidR="00DE319E">
        <w:rPr>
          <w:rFonts w:eastAsia="SimSun"/>
          <w:b/>
          <w:sz w:val="24"/>
          <w:szCs w:val="25"/>
        </w:rPr>
        <w:t xml:space="preserve"> </w:t>
      </w:r>
      <w:r w:rsidR="00DE319E">
        <w:rPr>
          <w:rFonts w:eastAsia="SimSun"/>
          <w:sz w:val="24"/>
          <w:szCs w:val="25"/>
        </w:rPr>
        <w:t>de autoria da</w:t>
      </w:r>
      <w:r w:rsidR="00DE319E">
        <w:rPr>
          <w:rFonts w:eastAsia="SimSun"/>
          <w:sz w:val="24"/>
          <w:szCs w:val="25"/>
        </w:rPr>
        <w:t xml:space="preserve"> Vereador</w:t>
      </w:r>
      <w:r w:rsidR="00DE319E">
        <w:rPr>
          <w:rFonts w:eastAsia="SimSun"/>
          <w:sz w:val="24"/>
          <w:szCs w:val="25"/>
        </w:rPr>
        <w:t>a</w:t>
      </w:r>
      <w:r w:rsidR="00DE319E">
        <w:rPr>
          <w:rFonts w:eastAsia="SimSun"/>
          <w:sz w:val="24"/>
          <w:szCs w:val="25"/>
        </w:rPr>
        <w:t xml:space="preserve"> Poliana Caroline Quirino </w:t>
      </w:r>
      <w:r w:rsidR="00DE319E" w:rsidRPr="00DE319E">
        <w:rPr>
          <w:rFonts w:eastAsia="SimSun"/>
          <w:sz w:val="24"/>
          <w:szCs w:val="25"/>
        </w:rPr>
        <w:t>ao Senhor Prefeito Municipal, para que determine, com a máxima urgência, a atuação da Fiscalização de Posturas e dos demais órgãos competentes da Administração Municipal, visando à realização de vistoria técnica in loco nos bairros Jardim das Orquídeas e Quinta do Vale, bem como à imediata expedição de notificações aos proprietários de imóveis que se encontram em desacordo com a legislação municipal, especialmente quanto à ausência de muretas de fechamento, inexistência ou inadequação de passeios públicos e falta de conservação dos terrenos.</w:t>
      </w:r>
      <w:r w:rsidR="00DE319E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DE319E" w:rsidRPr="00052D2E">
        <w:rPr>
          <w:rFonts w:eastAsia="SimSun"/>
          <w:b/>
          <w:sz w:val="24"/>
          <w:szCs w:val="25"/>
        </w:rPr>
        <w:t xml:space="preserve">aprovada </w:t>
      </w:r>
      <w:r w:rsidR="00DE319E">
        <w:rPr>
          <w:rFonts w:eastAsia="SimSun"/>
          <w:sz w:val="24"/>
          <w:szCs w:val="25"/>
        </w:rPr>
        <w:t>por unanimidade.</w:t>
      </w:r>
      <w:r w:rsidR="00DE319E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DE319E">
        <w:rPr>
          <w:sz w:val="24"/>
          <w:szCs w:val="25"/>
        </w:rPr>
        <w:t xml:space="preserve">, passou-se para ao </w:t>
      </w:r>
      <w:r w:rsidR="00DE319E">
        <w:rPr>
          <w:b/>
          <w:sz w:val="24"/>
          <w:szCs w:val="25"/>
        </w:rPr>
        <w:t xml:space="preserve">USO DA PALAVRA: </w:t>
      </w:r>
      <w:r w:rsidR="00DE319E">
        <w:rPr>
          <w:sz w:val="24"/>
          <w:szCs w:val="25"/>
        </w:rPr>
        <w:t>conforme inscrições usaram da palavra os Vereadores Claudecir, Poliana e Patrícia. Não havendo mais inscritos</w:t>
      </w:r>
      <w:r w:rsidR="004F717A">
        <w:rPr>
          <w:sz w:val="24"/>
          <w:szCs w:val="25"/>
        </w:rPr>
        <w:t xml:space="preserve">, </w:t>
      </w:r>
      <w:r w:rsidR="009A541E">
        <w:rPr>
          <w:sz w:val="24"/>
          <w:szCs w:val="25"/>
        </w:rPr>
        <w:t xml:space="preserve">bem como matérias para a Ordem do Dia,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 xml:space="preserve">conforme </w:t>
      </w:r>
      <w:r w:rsidR="00DE319E">
        <w:rPr>
          <w:sz w:val="24"/>
          <w:szCs w:val="25"/>
        </w:rPr>
        <w:t>inscrições usaram da palavra os Vereadores Val, Poliana, Luiz e Patrícia.</w:t>
      </w:r>
      <w:r w:rsidR="006A3F46" w:rsidRPr="00CA5BA2">
        <w:rPr>
          <w:sz w:val="24"/>
          <w:szCs w:val="25"/>
        </w:rPr>
        <w:t xml:space="preserve"> Não havendo mais oradores inscritos, n</w:t>
      </w:r>
      <w:r w:rsidR="00052D2E" w:rsidRPr="00CA5BA2">
        <w:rPr>
          <w:sz w:val="24"/>
          <w:szCs w:val="25"/>
        </w:rPr>
        <w:t xml:space="preserve">ada mais tratar, o Presidente, declarou encerrada a sessão, marcando a próxima </w:t>
      </w:r>
      <w:r w:rsidR="00052D2E" w:rsidRPr="00CA5BA2">
        <w:rPr>
          <w:b/>
          <w:sz w:val="24"/>
          <w:szCs w:val="25"/>
        </w:rPr>
        <w:t xml:space="preserve">Sessão Ordinária </w:t>
      </w:r>
      <w:r w:rsidR="00052D2E" w:rsidRPr="00CA5BA2">
        <w:rPr>
          <w:bCs/>
          <w:sz w:val="24"/>
          <w:szCs w:val="25"/>
        </w:rPr>
        <w:t>para o</w:t>
      </w:r>
      <w:r w:rsidR="00052D2E" w:rsidRPr="00CA5BA2">
        <w:rPr>
          <w:b/>
          <w:sz w:val="24"/>
          <w:szCs w:val="25"/>
        </w:rPr>
        <w:t xml:space="preserve"> dia </w:t>
      </w:r>
      <w:r w:rsidR="00DE319E">
        <w:rPr>
          <w:b/>
          <w:sz w:val="24"/>
          <w:szCs w:val="25"/>
        </w:rPr>
        <w:t>15</w:t>
      </w:r>
      <w:r w:rsidR="00D15650">
        <w:rPr>
          <w:b/>
          <w:sz w:val="24"/>
          <w:szCs w:val="25"/>
        </w:rPr>
        <w:t xml:space="preserve"> de junho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="00052D2E" w:rsidRPr="00CA5BA2">
        <w:rPr>
          <w:sz w:val="24"/>
          <w:szCs w:val="25"/>
        </w:rPr>
        <w:t>, em horário regimental.</w:t>
      </w:r>
      <w:r w:rsidR="00052D2E" w:rsidRPr="00CA5BA2">
        <w:rPr>
          <w:b/>
          <w:sz w:val="24"/>
          <w:szCs w:val="25"/>
        </w:rPr>
        <w:t xml:space="preserve"> </w:t>
      </w:r>
      <w:r w:rsidR="00052D2E" w:rsidRPr="00CA5BA2">
        <w:rPr>
          <w:sz w:val="24"/>
          <w:szCs w:val="25"/>
        </w:rPr>
        <w:t xml:space="preserve">Para constar, eu, </w:t>
      </w:r>
      <w:r w:rsidR="00F04CE1">
        <w:rPr>
          <w:sz w:val="24"/>
          <w:szCs w:val="25"/>
        </w:rPr>
        <w:t>Adriano Testa</w:t>
      </w:r>
      <w:r w:rsidR="004800D1">
        <w:rPr>
          <w:sz w:val="24"/>
          <w:szCs w:val="25"/>
        </w:rPr>
        <w:t>, 1° Secretário</w:t>
      </w:r>
      <w:r w:rsidR="003F29BE">
        <w:rPr>
          <w:sz w:val="24"/>
          <w:szCs w:val="25"/>
        </w:rPr>
        <w:t xml:space="preserve">, </w:t>
      </w:r>
      <w:r w:rsidR="00052D2E" w:rsidRPr="00CF315C">
        <w:rPr>
          <w:sz w:val="24"/>
          <w:szCs w:val="24"/>
        </w:rPr>
        <w:t>lavrei esta ata.</w:t>
      </w:r>
      <w:bookmarkStart w:id="0" w:name="_GoBack"/>
      <w:bookmarkEnd w:id="0"/>
    </w:p>
    <w:sectPr w:rsidR="00052D2E" w:rsidRPr="00DE319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A0CF0" w14:textId="77777777" w:rsidR="00A224F1" w:rsidRDefault="00A224F1" w:rsidP="0032459E">
      <w:r>
        <w:separator/>
      </w:r>
    </w:p>
  </w:endnote>
  <w:endnote w:type="continuationSeparator" w:id="0">
    <w:p w14:paraId="0AF1EB94" w14:textId="77777777" w:rsidR="00A224F1" w:rsidRDefault="00A224F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5E3DC" w14:textId="77777777" w:rsidR="00A224F1" w:rsidRDefault="00A224F1" w:rsidP="0032459E">
      <w:r>
        <w:separator/>
      </w:r>
    </w:p>
  </w:footnote>
  <w:footnote w:type="continuationSeparator" w:id="0">
    <w:p w14:paraId="689EA9B7" w14:textId="77777777" w:rsidR="00A224F1" w:rsidRDefault="00A224F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A224F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270244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321C"/>
    <w:rsid w:val="00025D95"/>
    <w:rsid w:val="0002639B"/>
    <w:rsid w:val="00030FF1"/>
    <w:rsid w:val="00032604"/>
    <w:rsid w:val="00044BF9"/>
    <w:rsid w:val="0004504B"/>
    <w:rsid w:val="000458F0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D6D1C"/>
    <w:rsid w:val="000E7EC9"/>
    <w:rsid w:val="000F57A9"/>
    <w:rsid w:val="000F5BCB"/>
    <w:rsid w:val="00106FC4"/>
    <w:rsid w:val="0011237B"/>
    <w:rsid w:val="00114660"/>
    <w:rsid w:val="00114B47"/>
    <w:rsid w:val="0011543D"/>
    <w:rsid w:val="00122A40"/>
    <w:rsid w:val="0013214E"/>
    <w:rsid w:val="001344A9"/>
    <w:rsid w:val="00136308"/>
    <w:rsid w:val="00143CB5"/>
    <w:rsid w:val="00146D43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2F6B"/>
    <w:rsid w:val="00237B83"/>
    <w:rsid w:val="00243824"/>
    <w:rsid w:val="002468EF"/>
    <w:rsid w:val="0025270B"/>
    <w:rsid w:val="00264B5E"/>
    <w:rsid w:val="002719F5"/>
    <w:rsid w:val="00274BE7"/>
    <w:rsid w:val="00277870"/>
    <w:rsid w:val="00297A2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1894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3D2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00D1"/>
    <w:rsid w:val="004828D4"/>
    <w:rsid w:val="00484E78"/>
    <w:rsid w:val="004941AB"/>
    <w:rsid w:val="0049550B"/>
    <w:rsid w:val="00495931"/>
    <w:rsid w:val="00497667"/>
    <w:rsid w:val="004A0960"/>
    <w:rsid w:val="004A384A"/>
    <w:rsid w:val="004A38E3"/>
    <w:rsid w:val="004A7409"/>
    <w:rsid w:val="004B1F21"/>
    <w:rsid w:val="004B23D5"/>
    <w:rsid w:val="004C381D"/>
    <w:rsid w:val="004C5720"/>
    <w:rsid w:val="004D144C"/>
    <w:rsid w:val="004D3C13"/>
    <w:rsid w:val="004D7158"/>
    <w:rsid w:val="004E04FC"/>
    <w:rsid w:val="004F37BA"/>
    <w:rsid w:val="004F51CC"/>
    <w:rsid w:val="004F717A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57BE6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0FD5"/>
    <w:rsid w:val="006012FA"/>
    <w:rsid w:val="00602780"/>
    <w:rsid w:val="00620A5C"/>
    <w:rsid w:val="006316E6"/>
    <w:rsid w:val="006332C2"/>
    <w:rsid w:val="00635D91"/>
    <w:rsid w:val="006366A6"/>
    <w:rsid w:val="00637B05"/>
    <w:rsid w:val="00640B18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1B9A"/>
    <w:rsid w:val="00704D5C"/>
    <w:rsid w:val="00710D0A"/>
    <w:rsid w:val="00715789"/>
    <w:rsid w:val="00722024"/>
    <w:rsid w:val="007324D1"/>
    <w:rsid w:val="00740E76"/>
    <w:rsid w:val="007537E1"/>
    <w:rsid w:val="00757297"/>
    <w:rsid w:val="007649BC"/>
    <w:rsid w:val="007721AC"/>
    <w:rsid w:val="007763F9"/>
    <w:rsid w:val="007805B1"/>
    <w:rsid w:val="00784ED3"/>
    <w:rsid w:val="0079299E"/>
    <w:rsid w:val="0079585A"/>
    <w:rsid w:val="007B25BD"/>
    <w:rsid w:val="007B4966"/>
    <w:rsid w:val="007B4B4A"/>
    <w:rsid w:val="007C0962"/>
    <w:rsid w:val="007C4515"/>
    <w:rsid w:val="007D468A"/>
    <w:rsid w:val="007D5627"/>
    <w:rsid w:val="007E2E95"/>
    <w:rsid w:val="007E4140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27236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E68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8F7E0F"/>
    <w:rsid w:val="008F7EFD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86FF3"/>
    <w:rsid w:val="009942DA"/>
    <w:rsid w:val="009954D4"/>
    <w:rsid w:val="009A17BB"/>
    <w:rsid w:val="009A3FB7"/>
    <w:rsid w:val="009A541E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07E8"/>
    <w:rsid w:val="00A115E1"/>
    <w:rsid w:val="00A14741"/>
    <w:rsid w:val="00A224F1"/>
    <w:rsid w:val="00A338B3"/>
    <w:rsid w:val="00A423A2"/>
    <w:rsid w:val="00A428DB"/>
    <w:rsid w:val="00A56611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1CF1"/>
    <w:rsid w:val="00AF2BD3"/>
    <w:rsid w:val="00AF390A"/>
    <w:rsid w:val="00AF5278"/>
    <w:rsid w:val="00AF7421"/>
    <w:rsid w:val="00B04F2A"/>
    <w:rsid w:val="00B05407"/>
    <w:rsid w:val="00B13A4D"/>
    <w:rsid w:val="00B14878"/>
    <w:rsid w:val="00B17076"/>
    <w:rsid w:val="00B221C7"/>
    <w:rsid w:val="00B26987"/>
    <w:rsid w:val="00B3112D"/>
    <w:rsid w:val="00B3169F"/>
    <w:rsid w:val="00B423BE"/>
    <w:rsid w:val="00B4793E"/>
    <w:rsid w:val="00B51109"/>
    <w:rsid w:val="00B53968"/>
    <w:rsid w:val="00B70D3B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D481C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888"/>
    <w:rsid w:val="00C65995"/>
    <w:rsid w:val="00C675C0"/>
    <w:rsid w:val="00C709BC"/>
    <w:rsid w:val="00C75E79"/>
    <w:rsid w:val="00C7613A"/>
    <w:rsid w:val="00C80028"/>
    <w:rsid w:val="00C90343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15650"/>
    <w:rsid w:val="00D269DC"/>
    <w:rsid w:val="00D43B55"/>
    <w:rsid w:val="00D50100"/>
    <w:rsid w:val="00D6519D"/>
    <w:rsid w:val="00D87DA5"/>
    <w:rsid w:val="00DA1537"/>
    <w:rsid w:val="00DB14C6"/>
    <w:rsid w:val="00DB2764"/>
    <w:rsid w:val="00DC0BE0"/>
    <w:rsid w:val="00DD0F95"/>
    <w:rsid w:val="00DD2964"/>
    <w:rsid w:val="00DE319E"/>
    <w:rsid w:val="00E07490"/>
    <w:rsid w:val="00E13BB5"/>
    <w:rsid w:val="00E24DAE"/>
    <w:rsid w:val="00E26753"/>
    <w:rsid w:val="00E30351"/>
    <w:rsid w:val="00E30987"/>
    <w:rsid w:val="00E33583"/>
    <w:rsid w:val="00E33698"/>
    <w:rsid w:val="00E33EE9"/>
    <w:rsid w:val="00E37591"/>
    <w:rsid w:val="00E377C8"/>
    <w:rsid w:val="00E40408"/>
    <w:rsid w:val="00E415D4"/>
    <w:rsid w:val="00E42C9E"/>
    <w:rsid w:val="00E46395"/>
    <w:rsid w:val="00E60B99"/>
    <w:rsid w:val="00E6537F"/>
    <w:rsid w:val="00E81284"/>
    <w:rsid w:val="00E82BF0"/>
    <w:rsid w:val="00E84538"/>
    <w:rsid w:val="00E85C7F"/>
    <w:rsid w:val="00EB2CBB"/>
    <w:rsid w:val="00EB7FD5"/>
    <w:rsid w:val="00EC2C5E"/>
    <w:rsid w:val="00EC44F6"/>
    <w:rsid w:val="00EC76BA"/>
    <w:rsid w:val="00ED0539"/>
    <w:rsid w:val="00ED2AD3"/>
    <w:rsid w:val="00ED5D98"/>
    <w:rsid w:val="00EE1CD0"/>
    <w:rsid w:val="00EE26F7"/>
    <w:rsid w:val="00EE67CE"/>
    <w:rsid w:val="00EF0993"/>
    <w:rsid w:val="00F02877"/>
    <w:rsid w:val="00F0296D"/>
    <w:rsid w:val="00F02B21"/>
    <w:rsid w:val="00F04CE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96152"/>
    <w:rsid w:val="00F97D78"/>
    <w:rsid w:val="00FA67E8"/>
    <w:rsid w:val="00FA781D"/>
    <w:rsid w:val="00FB0AD1"/>
    <w:rsid w:val="00FC0664"/>
    <w:rsid w:val="00FC3AF9"/>
    <w:rsid w:val="00FC6B6A"/>
    <w:rsid w:val="00FD75A0"/>
    <w:rsid w:val="00FE128E"/>
    <w:rsid w:val="00FE388E"/>
    <w:rsid w:val="00FF03A8"/>
    <w:rsid w:val="00FF15F2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1867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2026-06-11T20:01:00Z</cp:lastPrinted>
  <dcterms:created xsi:type="dcterms:W3CDTF">2026-06-11T19:05:00Z</dcterms:created>
  <dcterms:modified xsi:type="dcterms:W3CDTF">2026-06-11T20:01:00Z</dcterms:modified>
</cp:coreProperties>
</file>