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A038D6" w14:textId="69F9B90D" w:rsidR="00052D2E" w:rsidRDefault="00AF5278" w:rsidP="00052D2E">
      <w:pPr>
        <w:jc w:val="center"/>
        <w:rPr>
          <w:b/>
          <w:sz w:val="24"/>
          <w:szCs w:val="24"/>
        </w:rPr>
      </w:pPr>
      <w:r>
        <w:rPr>
          <w:b/>
          <w:sz w:val="24"/>
          <w:szCs w:val="24"/>
        </w:rPr>
        <w:t>Nº 34</w:t>
      </w:r>
      <w:r w:rsidR="00D50100">
        <w:rPr>
          <w:b/>
          <w:sz w:val="24"/>
          <w:szCs w:val="24"/>
        </w:rPr>
        <w:t>13</w:t>
      </w:r>
    </w:p>
    <w:p w14:paraId="2B8A2183" w14:textId="77777777" w:rsidR="00826BCD" w:rsidRPr="00052D2E" w:rsidRDefault="00826BCD" w:rsidP="00052D2E">
      <w:pPr>
        <w:jc w:val="center"/>
        <w:rPr>
          <w:b/>
          <w:sz w:val="24"/>
          <w:szCs w:val="24"/>
        </w:rPr>
      </w:pPr>
    </w:p>
    <w:p w14:paraId="34B12E9A" w14:textId="3BED5D6D" w:rsidR="00052D2E" w:rsidRPr="00052D2E" w:rsidRDefault="00D50100" w:rsidP="00052D2E">
      <w:pPr>
        <w:jc w:val="center"/>
        <w:rPr>
          <w:b/>
          <w:sz w:val="24"/>
          <w:szCs w:val="24"/>
        </w:rPr>
      </w:pPr>
      <w:r>
        <w:rPr>
          <w:b/>
          <w:sz w:val="24"/>
          <w:szCs w:val="24"/>
        </w:rPr>
        <w:t>64</w:t>
      </w:r>
      <w:r w:rsidR="00052D2E" w:rsidRPr="00052D2E">
        <w:rPr>
          <w:b/>
          <w:sz w:val="24"/>
          <w:szCs w:val="24"/>
        </w:rPr>
        <w:t>ª SESSÃO ORDINÁRIA DA 19ª LEGISLATURA</w:t>
      </w:r>
    </w:p>
    <w:p w14:paraId="0C55A104" w14:textId="77777777" w:rsidR="00052D2E" w:rsidRPr="00052D2E" w:rsidRDefault="00052D2E" w:rsidP="00052D2E">
      <w:pPr>
        <w:jc w:val="center"/>
        <w:rPr>
          <w:b/>
          <w:sz w:val="24"/>
          <w:szCs w:val="24"/>
        </w:rPr>
      </w:pPr>
    </w:p>
    <w:p w14:paraId="4C0ECC7A" w14:textId="4B5F35B1" w:rsidR="00052D2E" w:rsidRPr="00052D2E" w:rsidRDefault="00D50100" w:rsidP="00052D2E">
      <w:pPr>
        <w:jc w:val="center"/>
        <w:rPr>
          <w:b/>
          <w:sz w:val="24"/>
          <w:szCs w:val="25"/>
        </w:rPr>
      </w:pPr>
      <w:r>
        <w:rPr>
          <w:b/>
          <w:sz w:val="24"/>
          <w:szCs w:val="25"/>
        </w:rPr>
        <w:t>01 DE JUNHO</w:t>
      </w:r>
      <w:r w:rsidR="0002639B">
        <w:rPr>
          <w:b/>
          <w:sz w:val="24"/>
          <w:szCs w:val="25"/>
        </w:rPr>
        <w:t xml:space="preserve"> DE 2026</w:t>
      </w:r>
    </w:p>
    <w:p w14:paraId="6EC73CBC" w14:textId="77777777" w:rsidR="00052D2E" w:rsidRPr="00052D2E" w:rsidRDefault="00052D2E" w:rsidP="00052D2E">
      <w:pPr>
        <w:jc w:val="center"/>
        <w:rPr>
          <w:b/>
          <w:sz w:val="24"/>
          <w:szCs w:val="25"/>
        </w:rPr>
      </w:pPr>
    </w:p>
    <w:p w14:paraId="6C71DF05" w14:textId="4964F5E0" w:rsidR="00052D2E" w:rsidRPr="009A541E" w:rsidRDefault="00D50100" w:rsidP="004F717A">
      <w:pPr>
        <w:jc w:val="both"/>
        <w:rPr>
          <w:rFonts w:eastAsia="SimSun"/>
          <w:b/>
          <w:sz w:val="24"/>
          <w:szCs w:val="25"/>
        </w:rPr>
      </w:pPr>
      <w:bookmarkStart w:id="0" w:name="_GoBack"/>
      <w:bookmarkEnd w:id="0"/>
      <w:r>
        <w:rPr>
          <w:sz w:val="24"/>
          <w:szCs w:val="25"/>
        </w:rPr>
        <w:t>No</w:t>
      </w:r>
      <w:r w:rsidR="00052D2E" w:rsidRPr="00052D2E">
        <w:rPr>
          <w:b/>
          <w:sz w:val="24"/>
          <w:szCs w:val="25"/>
        </w:rPr>
        <w:t xml:space="preserve"> </w:t>
      </w:r>
      <w:r>
        <w:rPr>
          <w:b/>
          <w:sz w:val="24"/>
          <w:szCs w:val="25"/>
        </w:rPr>
        <w:t>primeiro</w:t>
      </w:r>
      <w:r w:rsidR="00185FA4">
        <w:rPr>
          <w:b/>
          <w:sz w:val="24"/>
          <w:szCs w:val="25"/>
        </w:rPr>
        <w:t xml:space="preserve"> </w:t>
      </w:r>
      <w:r w:rsidR="00185FA4">
        <w:rPr>
          <w:sz w:val="24"/>
          <w:szCs w:val="25"/>
        </w:rPr>
        <w:t>dia</w:t>
      </w:r>
      <w:r w:rsidR="00052D2E" w:rsidRPr="00052D2E">
        <w:rPr>
          <w:sz w:val="24"/>
          <w:szCs w:val="25"/>
        </w:rPr>
        <w:t xml:space="preserve"> do mês de </w:t>
      </w:r>
      <w:r>
        <w:rPr>
          <w:sz w:val="24"/>
          <w:szCs w:val="25"/>
        </w:rPr>
        <w:t>junho</w:t>
      </w:r>
      <w:r w:rsidR="00C90343">
        <w:rPr>
          <w:sz w:val="24"/>
          <w:szCs w:val="25"/>
        </w:rPr>
        <w:t xml:space="preserve"> </w:t>
      </w:r>
      <w:r w:rsidR="00052D2E" w:rsidRPr="00052D2E">
        <w:rPr>
          <w:sz w:val="24"/>
          <w:szCs w:val="25"/>
        </w:rPr>
        <w:t>de 202</w:t>
      </w:r>
      <w:r w:rsidR="00A423A2">
        <w:rPr>
          <w:sz w:val="24"/>
          <w:szCs w:val="25"/>
        </w:rPr>
        <w:t>6</w:t>
      </w:r>
      <w:r w:rsidR="00052D2E" w:rsidRPr="00052D2E">
        <w:rPr>
          <w:b/>
          <w:sz w:val="24"/>
          <w:szCs w:val="25"/>
        </w:rPr>
        <w:t>,</w:t>
      </w:r>
      <w:r w:rsidR="00052D2E" w:rsidRPr="00052D2E">
        <w:rPr>
          <w:sz w:val="24"/>
          <w:szCs w:val="25"/>
        </w:rPr>
        <w:t xml:space="preserve"> </w:t>
      </w:r>
      <w:r w:rsidR="00052D2E" w:rsidRPr="00052D2E">
        <w:rPr>
          <w:b/>
          <w:sz w:val="24"/>
          <w:szCs w:val="25"/>
        </w:rPr>
        <w:t>no Plenário Vereador Osmar Bernardino Luciano da Câmara Municipal da Estância Turística de Barra Bonita,</w:t>
      </w:r>
      <w:r w:rsidR="00052D2E" w:rsidRPr="00052D2E">
        <w:rPr>
          <w:sz w:val="24"/>
          <w:szCs w:val="25"/>
        </w:rPr>
        <w:t xml:space="preserve"> realizou-se às 19h30 (dezenove horas e trinta minutos),</w:t>
      </w:r>
      <w:r w:rsidR="00052D2E" w:rsidRPr="00052D2E">
        <w:rPr>
          <w:b/>
          <w:sz w:val="24"/>
          <w:szCs w:val="25"/>
        </w:rPr>
        <w:t xml:space="preserve"> </w:t>
      </w:r>
      <w:r w:rsidR="008F7E0F">
        <w:rPr>
          <w:bCs/>
          <w:sz w:val="24"/>
          <w:szCs w:val="25"/>
        </w:rPr>
        <w:t xml:space="preserve">a </w:t>
      </w:r>
      <w:r>
        <w:rPr>
          <w:bCs/>
          <w:sz w:val="24"/>
          <w:szCs w:val="25"/>
        </w:rPr>
        <w:t>64</w:t>
      </w:r>
      <w:r w:rsidR="00052D2E" w:rsidRPr="00052D2E">
        <w:rPr>
          <w:bCs/>
          <w:sz w:val="24"/>
          <w:szCs w:val="25"/>
        </w:rPr>
        <w:t xml:space="preserve">ª Sessão Ordinária da 19ª Legislatura. </w:t>
      </w:r>
      <w:r w:rsidR="00A56611" w:rsidRPr="00021634">
        <w:rPr>
          <w:bCs/>
          <w:sz w:val="24"/>
          <w:szCs w:val="25"/>
        </w:rPr>
        <w:t>Na Presidência o Vereador</w:t>
      </w:r>
      <w:r w:rsidR="00A56611" w:rsidRPr="00021634">
        <w:rPr>
          <w:b/>
          <w:sz w:val="24"/>
          <w:szCs w:val="25"/>
        </w:rPr>
        <w:t xml:space="preserve"> JOSÉ JAIRO MESCHIATO, </w:t>
      </w:r>
      <w:r w:rsidR="00A56611" w:rsidRPr="00021634">
        <w:rPr>
          <w:sz w:val="24"/>
          <w:szCs w:val="25"/>
        </w:rPr>
        <w:t>Vice-Presidente o Vereador</w:t>
      </w:r>
      <w:r w:rsidR="00A56611" w:rsidRPr="00021634">
        <w:rPr>
          <w:b/>
          <w:sz w:val="24"/>
          <w:szCs w:val="25"/>
        </w:rPr>
        <w:t xml:space="preserve"> </w:t>
      </w:r>
      <w:r w:rsidR="00A56611" w:rsidRPr="00021634">
        <w:rPr>
          <w:b/>
          <w:bCs/>
          <w:sz w:val="24"/>
          <w:szCs w:val="25"/>
        </w:rPr>
        <w:t>ALEXANDRE BATISTA DE OLIVEIRA</w:t>
      </w:r>
      <w:r w:rsidR="00A56611" w:rsidRPr="00021634">
        <w:rPr>
          <w:b/>
          <w:sz w:val="24"/>
          <w:szCs w:val="25"/>
        </w:rPr>
        <w:t xml:space="preserve">, </w:t>
      </w:r>
      <w:r w:rsidR="00A56611">
        <w:rPr>
          <w:sz w:val="24"/>
          <w:szCs w:val="25"/>
        </w:rPr>
        <w:t>1º</w:t>
      </w:r>
      <w:r w:rsidR="00A56611">
        <w:rPr>
          <w:bCs/>
          <w:sz w:val="24"/>
          <w:szCs w:val="25"/>
        </w:rPr>
        <w:t xml:space="preserve"> Secretário o</w:t>
      </w:r>
      <w:r w:rsidR="00A56611" w:rsidRPr="00021634">
        <w:rPr>
          <w:bCs/>
          <w:sz w:val="24"/>
          <w:szCs w:val="25"/>
        </w:rPr>
        <w:t xml:space="preserve"> Vereador</w:t>
      </w:r>
      <w:r w:rsidR="00A56611">
        <w:rPr>
          <w:bCs/>
          <w:sz w:val="24"/>
          <w:szCs w:val="25"/>
        </w:rPr>
        <w:t xml:space="preserve"> </w:t>
      </w:r>
      <w:r w:rsidR="00A56611" w:rsidRPr="00021634">
        <w:rPr>
          <w:b/>
          <w:sz w:val="24"/>
          <w:szCs w:val="26"/>
        </w:rPr>
        <w:t>ADRIANO TESTA</w:t>
      </w:r>
      <w:r w:rsidR="00A56611" w:rsidRPr="00021634">
        <w:rPr>
          <w:b/>
          <w:bCs/>
          <w:sz w:val="24"/>
          <w:szCs w:val="25"/>
        </w:rPr>
        <w:t xml:space="preserve"> </w:t>
      </w:r>
      <w:r w:rsidR="00A56611" w:rsidRPr="00021634">
        <w:rPr>
          <w:sz w:val="24"/>
          <w:szCs w:val="25"/>
        </w:rPr>
        <w:t xml:space="preserve">e </w:t>
      </w:r>
      <w:r w:rsidR="00A56611" w:rsidRPr="00021634">
        <w:rPr>
          <w:bCs/>
          <w:sz w:val="24"/>
          <w:szCs w:val="25"/>
        </w:rPr>
        <w:t>Demais Vereadores presentes:</w:t>
      </w:r>
      <w:r w:rsidR="00A56611">
        <w:rPr>
          <w:b/>
          <w:bCs/>
          <w:sz w:val="24"/>
          <w:szCs w:val="25"/>
        </w:rPr>
        <w:t xml:space="preserve"> </w:t>
      </w:r>
      <w:r w:rsidR="00A56611" w:rsidRPr="00021634">
        <w:rPr>
          <w:b/>
          <w:bCs/>
          <w:sz w:val="24"/>
          <w:szCs w:val="25"/>
        </w:rPr>
        <w:t>ÁLVARO JOSÉ VAL GIRIOLI</w:t>
      </w:r>
      <w:r w:rsidR="00A56611">
        <w:rPr>
          <w:b/>
          <w:bCs/>
          <w:sz w:val="24"/>
          <w:szCs w:val="25"/>
        </w:rPr>
        <w:t>, CLAUDECIR PASCHOAL</w:t>
      </w:r>
      <w:r w:rsidR="00A56611" w:rsidRPr="00021634">
        <w:rPr>
          <w:b/>
          <w:bCs/>
          <w:sz w:val="24"/>
          <w:szCs w:val="25"/>
        </w:rPr>
        <w:t>, CRISTHIAM LEANDRO GUIMARÃES</w:t>
      </w:r>
      <w:r w:rsidR="00A56611">
        <w:rPr>
          <w:b/>
          <w:bCs/>
          <w:sz w:val="24"/>
          <w:szCs w:val="25"/>
        </w:rPr>
        <w:t xml:space="preserve">, </w:t>
      </w:r>
      <w:r w:rsidR="00A56611" w:rsidRPr="00021634">
        <w:rPr>
          <w:b/>
          <w:bCs/>
          <w:sz w:val="24"/>
          <w:szCs w:val="25"/>
        </w:rPr>
        <w:t>EDNALD</w:t>
      </w:r>
      <w:r w:rsidR="00A56611">
        <w:rPr>
          <w:b/>
          <w:bCs/>
          <w:sz w:val="24"/>
          <w:szCs w:val="25"/>
        </w:rPr>
        <w:t>O BARBOSA PEREIRA</w:t>
      </w:r>
      <w:r w:rsidR="00A56611" w:rsidRPr="00021634">
        <w:rPr>
          <w:b/>
          <w:sz w:val="24"/>
          <w:szCs w:val="25"/>
        </w:rPr>
        <w:t>, LUIZ APARECIDO FREGOLENTE</w:t>
      </w:r>
      <w:r w:rsidR="00A56611">
        <w:rPr>
          <w:b/>
          <w:sz w:val="24"/>
          <w:szCs w:val="25"/>
        </w:rPr>
        <w:t xml:space="preserve">, </w:t>
      </w:r>
      <w:r w:rsidR="00A56611" w:rsidRPr="00021634">
        <w:rPr>
          <w:b/>
          <w:sz w:val="24"/>
          <w:szCs w:val="25"/>
        </w:rPr>
        <w:t>MARCOS ROGERIO MORAES</w:t>
      </w:r>
      <w:r w:rsidR="00A56611">
        <w:rPr>
          <w:b/>
          <w:sz w:val="24"/>
          <w:szCs w:val="25"/>
        </w:rPr>
        <w:t xml:space="preserve">, </w:t>
      </w:r>
      <w:r w:rsidR="00A56611" w:rsidRPr="00021634">
        <w:rPr>
          <w:b/>
          <w:sz w:val="24"/>
          <w:szCs w:val="25"/>
        </w:rPr>
        <w:t>PATRÍCIA DE OLIVEIRA BARRETO</w:t>
      </w:r>
      <w:r w:rsidR="00A56611">
        <w:rPr>
          <w:sz w:val="24"/>
          <w:szCs w:val="25"/>
        </w:rPr>
        <w:t xml:space="preserve">, </w:t>
      </w:r>
      <w:r w:rsidR="00A56611" w:rsidRPr="00021634">
        <w:rPr>
          <w:b/>
          <w:sz w:val="24"/>
          <w:szCs w:val="25"/>
        </w:rPr>
        <w:t>POLIANA CAROLINE QUIRINO</w:t>
      </w:r>
      <w:r w:rsidR="00A56611">
        <w:rPr>
          <w:b/>
          <w:sz w:val="24"/>
          <w:szCs w:val="25"/>
        </w:rPr>
        <w:t xml:space="preserve"> e </w:t>
      </w:r>
      <w:r w:rsidR="00A56611" w:rsidRPr="00021634">
        <w:rPr>
          <w:b/>
          <w:bCs/>
          <w:sz w:val="24"/>
          <w:szCs w:val="25"/>
        </w:rPr>
        <w:t>RODRIGO GIRALDELLI MALDONADO</w:t>
      </w:r>
      <w:r>
        <w:rPr>
          <w:b/>
          <w:bCs/>
          <w:sz w:val="24"/>
          <w:szCs w:val="25"/>
        </w:rPr>
        <w:t xml:space="preserve">, </w:t>
      </w:r>
      <w:r>
        <w:rPr>
          <w:bCs/>
          <w:sz w:val="24"/>
          <w:szCs w:val="25"/>
        </w:rPr>
        <w:t xml:space="preserve">ausente </w:t>
      </w:r>
      <w:r w:rsidRPr="00021634">
        <w:rPr>
          <w:b/>
          <w:bCs/>
          <w:sz w:val="24"/>
          <w:szCs w:val="25"/>
        </w:rPr>
        <w:t xml:space="preserve">CÁSSIA BISPO </w:t>
      </w:r>
      <w:r>
        <w:rPr>
          <w:b/>
          <w:bCs/>
          <w:sz w:val="24"/>
          <w:szCs w:val="25"/>
        </w:rPr>
        <w:t>DE ALMEIDA</w:t>
      </w:r>
      <w:r w:rsidR="00A56611" w:rsidRPr="00021634">
        <w:rPr>
          <w:b/>
          <w:bCs/>
          <w:sz w:val="24"/>
          <w:szCs w:val="25"/>
        </w:rPr>
        <w:t>.</w:t>
      </w:r>
      <w:r w:rsidR="00FF61A4">
        <w:rPr>
          <w:b/>
          <w:bCs/>
          <w:sz w:val="24"/>
          <w:szCs w:val="25"/>
        </w:rPr>
        <w:t xml:space="preserve"> </w:t>
      </w:r>
      <w:r w:rsidR="00052D2E" w:rsidRPr="00052D2E">
        <w:rPr>
          <w:sz w:val="24"/>
          <w:szCs w:val="25"/>
        </w:rPr>
        <w:t>Ressalto que só será considerado o voto do Presidente nos casos de necessidade para atingir o quórum para aprovação ou rejeição de proposituras. O Presidente, havendo número le</w:t>
      </w:r>
      <w:r w:rsidR="00ED0539">
        <w:rPr>
          <w:sz w:val="24"/>
          <w:szCs w:val="25"/>
        </w:rPr>
        <w:t>gal, invocando a proteção de Deus</w:t>
      </w:r>
      <w:r w:rsidR="00052D2E" w:rsidRPr="00052D2E">
        <w:rPr>
          <w:sz w:val="24"/>
          <w:szCs w:val="25"/>
        </w:rPr>
        <w:t xml:space="preserve">, declarou aberta a sessão, submeteu ao plenário da necessidade ou não da leitura da Ata da sessão ordinária realizada no dia </w:t>
      </w:r>
      <w:r w:rsidR="00EC2C5E">
        <w:rPr>
          <w:sz w:val="24"/>
          <w:szCs w:val="25"/>
        </w:rPr>
        <w:t>18</w:t>
      </w:r>
      <w:r w:rsidR="00A56611">
        <w:rPr>
          <w:sz w:val="24"/>
          <w:szCs w:val="25"/>
        </w:rPr>
        <w:t xml:space="preserve"> de maio </w:t>
      </w:r>
      <w:r w:rsidR="00012DC7">
        <w:rPr>
          <w:sz w:val="24"/>
          <w:szCs w:val="25"/>
        </w:rPr>
        <w:t>de 2026</w:t>
      </w:r>
      <w:r w:rsidR="00052D2E" w:rsidRPr="00052D2E">
        <w:rPr>
          <w:sz w:val="24"/>
          <w:szCs w:val="25"/>
        </w:rPr>
        <w:t xml:space="preserve">, foi </w:t>
      </w:r>
      <w:r w:rsidR="00052D2E" w:rsidRPr="00052D2E">
        <w:rPr>
          <w:b/>
          <w:sz w:val="24"/>
          <w:szCs w:val="25"/>
        </w:rPr>
        <w:t xml:space="preserve">aprovada </w:t>
      </w:r>
      <w:r w:rsidR="00052D2E" w:rsidRPr="00052D2E">
        <w:rPr>
          <w:sz w:val="24"/>
          <w:szCs w:val="25"/>
        </w:rPr>
        <w:t xml:space="preserve">a não leitura </w:t>
      </w:r>
      <w:r w:rsidR="00FC3AF9">
        <w:rPr>
          <w:sz w:val="24"/>
          <w:szCs w:val="25"/>
        </w:rPr>
        <w:t xml:space="preserve">e a ata </w:t>
      </w:r>
      <w:r>
        <w:rPr>
          <w:sz w:val="24"/>
          <w:szCs w:val="25"/>
        </w:rPr>
        <w:t>pela maioria, ausente Cássia Bispo de Almeida</w:t>
      </w:r>
      <w:r w:rsidR="00052D2E" w:rsidRPr="00052D2E">
        <w:rPr>
          <w:sz w:val="24"/>
          <w:szCs w:val="24"/>
        </w:rPr>
        <w:t>.</w:t>
      </w:r>
      <w:r w:rsidR="00C90343">
        <w:rPr>
          <w:sz w:val="24"/>
          <w:szCs w:val="24"/>
        </w:rPr>
        <w:t xml:space="preserve"> </w:t>
      </w:r>
      <w:r>
        <w:rPr>
          <w:sz w:val="24"/>
          <w:szCs w:val="24"/>
        </w:rPr>
        <w:t xml:space="preserve">O senhor presidente procedeu a entrega de moções de aplausos, em seguida houve a audiência pública para discussão do Projeto de Lei N° 07/2026 de autoria do Executivo que </w:t>
      </w:r>
      <w:r w:rsidRPr="00D50100">
        <w:rPr>
          <w:sz w:val="24"/>
          <w:szCs w:val="24"/>
        </w:rPr>
        <w:t>DISPÕE SOBRE AS DIRETRIZES PARA ELABORAÇÃO E EXECUÇÃO ORÇAMENTÁRIA DE 2027, E DÁ OUTRAS PROVIDÊNCIAS.</w:t>
      </w:r>
      <w:r>
        <w:rPr>
          <w:sz w:val="24"/>
          <w:szCs w:val="24"/>
        </w:rPr>
        <w:t xml:space="preserve"> Encerrada a audiência </w:t>
      </w:r>
      <w:r w:rsidR="00052D2E" w:rsidRPr="00052D2E">
        <w:rPr>
          <w:sz w:val="24"/>
          <w:szCs w:val="24"/>
        </w:rPr>
        <w:t xml:space="preserve">passou-se para </w:t>
      </w:r>
      <w:r w:rsidR="00052D2E" w:rsidRPr="00052D2E">
        <w:rPr>
          <w:sz w:val="24"/>
          <w:szCs w:val="25"/>
        </w:rPr>
        <w:t xml:space="preserve">as matérias do </w:t>
      </w:r>
      <w:r w:rsidR="00052D2E" w:rsidRPr="00052D2E">
        <w:rPr>
          <w:b/>
          <w:sz w:val="24"/>
          <w:szCs w:val="25"/>
        </w:rPr>
        <w:t>EXPEDIENTE:</w:t>
      </w:r>
      <w:r w:rsidRPr="00D50100">
        <w:rPr>
          <w:b/>
          <w:sz w:val="24"/>
          <w:szCs w:val="25"/>
        </w:rPr>
        <w:t xml:space="preserve"> </w:t>
      </w:r>
      <w:r>
        <w:rPr>
          <w:b/>
          <w:sz w:val="24"/>
          <w:szCs w:val="25"/>
        </w:rPr>
        <w:t xml:space="preserve">Ofício N° GP. 186/2026 </w:t>
      </w:r>
      <w:r>
        <w:rPr>
          <w:sz w:val="24"/>
          <w:szCs w:val="25"/>
        </w:rPr>
        <w:t xml:space="preserve">do Executivo que comunica aquisição de bem permanente a partir de convênio. Referido ofício fica à disposição na secretaria da Casa. </w:t>
      </w:r>
      <w:r w:rsidR="006569A2">
        <w:rPr>
          <w:b/>
          <w:sz w:val="24"/>
          <w:szCs w:val="25"/>
        </w:rPr>
        <w:t xml:space="preserve"> </w:t>
      </w:r>
      <w:r w:rsidR="00143CB5">
        <w:rPr>
          <w:b/>
          <w:sz w:val="24"/>
          <w:szCs w:val="25"/>
        </w:rPr>
        <w:t xml:space="preserve">Ofício N° GP. </w:t>
      </w:r>
      <w:r>
        <w:rPr>
          <w:b/>
          <w:sz w:val="24"/>
          <w:szCs w:val="25"/>
        </w:rPr>
        <w:t>190</w:t>
      </w:r>
      <w:r w:rsidR="002C7480">
        <w:rPr>
          <w:b/>
          <w:sz w:val="24"/>
          <w:szCs w:val="25"/>
        </w:rPr>
        <w:t xml:space="preserve">/2026 </w:t>
      </w:r>
      <w:r w:rsidR="002C7480">
        <w:rPr>
          <w:sz w:val="24"/>
          <w:szCs w:val="25"/>
        </w:rPr>
        <w:t>do Executivo que encaminha</w:t>
      </w:r>
      <w:r w:rsidR="004A384A">
        <w:rPr>
          <w:sz w:val="24"/>
          <w:szCs w:val="25"/>
        </w:rPr>
        <w:t xml:space="preserve"> resposta a requerimento de autoria da Vereadora Poliana Caroline Quirino. Referido ofício fica à disposição na secretaria da Casa. </w:t>
      </w:r>
      <w:r>
        <w:rPr>
          <w:b/>
          <w:sz w:val="24"/>
          <w:szCs w:val="25"/>
        </w:rPr>
        <w:t xml:space="preserve">Ofício N° GP. 192/2026 </w:t>
      </w:r>
      <w:r>
        <w:rPr>
          <w:sz w:val="24"/>
          <w:szCs w:val="25"/>
        </w:rPr>
        <w:t>do Executivo que encaminha resposta a requerimento de autoria do Vereador Claudecir Paschoal. Referido ofício fica à disposição na secretaria da Casa.</w:t>
      </w:r>
      <w:r w:rsidRPr="00D50100">
        <w:rPr>
          <w:b/>
          <w:sz w:val="24"/>
          <w:szCs w:val="25"/>
        </w:rPr>
        <w:t xml:space="preserve"> </w:t>
      </w:r>
      <w:r>
        <w:rPr>
          <w:b/>
          <w:sz w:val="24"/>
          <w:szCs w:val="25"/>
        </w:rPr>
        <w:t xml:space="preserve">Ofício N° GP. 195/2026 </w:t>
      </w:r>
      <w:r>
        <w:rPr>
          <w:sz w:val="24"/>
          <w:szCs w:val="25"/>
        </w:rPr>
        <w:t xml:space="preserve">do Executivo que encaminha resposta a requerimento de autoria da Vereadora Poliana Caroline Quirino. Referido ofício fica à disposição na secretaria da Casa. </w:t>
      </w:r>
      <w:r>
        <w:rPr>
          <w:b/>
          <w:sz w:val="24"/>
          <w:szCs w:val="25"/>
        </w:rPr>
        <w:t>Projeto de Lei N° 13</w:t>
      </w:r>
      <w:r w:rsidR="004A384A">
        <w:rPr>
          <w:b/>
          <w:sz w:val="24"/>
          <w:szCs w:val="25"/>
        </w:rPr>
        <w:t>/2026</w:t>
      </w:r>
      <w:r>
        <w:rPr>
          <w:b/>
          <w:sz w:val="24"/>
          <w:szCs w:val="25"/>
        </w:rPr>
        <w:t xml:space="preserve">-L </w:t>
      </w:r>
      <w:r>
        <w:rPr>
          <w:sz w:val="24"/>
          <w:szCs w:val="25"/>
        </w:rPr>
        <w:t xml:space="preserve">de autoria dos Vereadores </w:t>
      </w:r>
      <w:r w:rsidRPr="00D50100">
        <w:rPr>
          <w:sz w:val="24"/>
          <w:szCs w:val="24"/>
        </w:rPr>
        <w:t>Rodrigo Giraldelli M</w:t>
      </w:r>
      <w:r>
        <w:rPr>
          <w:sz w:val="24"/>
          <w:szCs w:val="24"/>
        </w:rPr>
        <w:t>aldonado, Marcos Rogerio Moraes e</w:t>
      </w:r>
      <w:r w:rsidRPr="00D50100">
        <w:rPr>
          <w:sz w:val="24"/>
          <w:szCs w:val="24"/>
        </w:rPr>
        <w:t xml:space="preserve"> Luiz Aparecido Fregolente</w:t>
      </w:r>
      <w:r w:rsidR="004A384A">
        <w:rPr>
          <w:b/>
          <w:sz w:val="24"/>
          <w:szCs w:val="25"/>
        </w:rPr>
        <w:t xml:space="preserve"> </w:t>
      </w:r>
      <w:r w:rsidR="004A384A">
        <w:rPr>
          <w:sz w:val="24"/>
          <w:szCs w:val="25"/>
        </w:rPr>
        <w:t xml:space="preserve">que </w:t>
      </w:r>
      <w:r w:rsidRPr="00D50100">
        <w:rPr>
          <w:sz w:val="24"/>
          <w:szCs w:val="25"/>
        </w:rPr>
        <w:t xml:space="preserve">Autoriza o Poder Executivo a instituir, no âmbito do Município da Estância Turística de Barra Bonita, o Programa Municipal de </w:t>
      </w:r>
      <w:proofErr w:type="spellStart"/>
      <w:r w:rsidRPr="00D50100">
        <w:rPr>
          <w:sz w:val="24"/>
          <w:szCs w:val="25"/>
        </w:rPr>
        <w:t>Quiropraxia</w:t>
      </w:r>
      <w:proofErr w:type="spellEnd"/>
      <w:r w:rsidRPr="00D50100">
        <w:rPr>
          <w:sz w:val="24"/>
          <w:szCs w:val="25"/>
        </w:rPr>
        <w:t>, como prática integrativa e complementar em saúde, e dá outras providências.</w:t>
      </w:r>
      <w:r w:rsidR="004A384A">
        <w:rPr>
          <w:sz w:val="24"/>
          <w:szCs w:val="25"/>
        </w:rPr>
        <w:t xml:space="preserve"> Após a lei</w:t>
      </w:r>
      <w:r>
        <w:rPr>
          <w:sz w:val="24"/>
          <w:szCs w:val="25"/>
        </w:rPr>
        <w:t>tura foi colocado em discussão</w:t>
      </w:r>
      <w:r w:rsidR="004A384A">
        <w:rPr>
          <w:sz w:val="24"/>
          <w:szCs w:val="25"/>
        </w:rPr>
        <w:t xml:space="preserve">, </w:t>
      </w:r>
      <w:r>
        <w:rPr>
          <w:sz w:val="24"/>
          <w:szCs w:val="25"/>
        </w:rPr>
        <w:t>usaram da palavra os Vereadores Claudecir e Rodrigo. Colocado em votação foi</w:t>
      </w:r>
      <w:r w:rsidR="004A384A">
        <w:rPr>
          <w:sz w:val="24"/>
          <w:szCs w:val="25"/>
        </w:rPr>
        <w:t xml:space="preserve"> </w:t>
      </w:r>
      <w:r w:rsidR="004A384A">
        <w:rPr>
          <w:b/>
          <w:sz w:val="24"/>
          <w:szCs w:val="25"/>
        </w:rPr>
        <w:t xml:space="preserve">aprovado </w:t>
      </w:r>
      <w:r>
        <w:rPr>
          <w:sz w:val="24"/>
          <w:szCs w:val="25"/>
        </w:rPr>
        <w:t>pela maioria</w:t>
      </w:r>
      <w:r w:rsidR="004A384A">
        <w:rPr>
          <w:sz w:val="24"/>
          <w:szCs w:val="25"/>
        </w:rPr>
        <w:t xml:space="preserve"> como objeto de deliberação</w:t>
      </w:r>
      <w:r>
        <w:rPr>
          <w:sz w:val="24"/>
          <w:szCs w:val="25"/>
        </w:rPr>
        <w:t>, ausente Cássia Bispo de Almeida</w:t>
      </w:r>
      <w:r w:rsidR="004A384A">
        <w:rPr>
          <w:sz w:val="24"/>
          <w:szCs w:val="25"/>
        </w:rPr>
        <w:t xml:space="preserve">. </w:t>
      </w:r>
      <w:r w:rsidR="00A56611">
        <w:rPr>
          <w:b/>
          <w:sz w:val="24"/>
          <w:szCs w:val="25"/>
        </w:rPr>
        <w:t>R</w:t>
      </w:r>
      <w:r w:rsidR="003D3D2E">
        <w:rPr>
          <w:b/>
          <w:sz w:val="24"/>
          <w:szCs w:val="25"/>
        </w:rPr>
        <w:t xml:space="preserve">EQUERIMENTOS: </w:t>
      </w:r>
      <w:r w:rsidR="00AF1CF1">
        <w:rPr>
          <w:b/>
          <w:sz w:val="24"/>
          <w:szCs w:val="25"/>
        </w:rPr>
        <w:t xml:space="preserve">Requerimento N° </w:t>
      </w:r>
      <w:r w:rsidR="00DC0BE0">
        <w:rPr>
          <w:b/>
          <w:sz w:val="24"/>
          <w:szCs w:val="25"/>
        </w:rPr>
        <w:t>43</w:t>
      </w:r>
      <w:r w:rsidR="00AF1CF1">
        <w:rPr>
          <w:b/>
          <w:sz w:val="24"/>
          <w:szCs w:val="25"/>
        </w:rPr>
        <w:t xml:space="preserve"> </w:t>
      </w:r>
      <w:r w:rsidR="00AF1CF1">
        <w:rPr>
          <w:sz w:val="24"/>
          <w:szCs w:val="25"/>
        </w:rPr>
        <w:t xml:space="preserve">de autoria </w:t>
      </w:r>
      <w:r w:rsidR="00F97D78">
        <w:rPr>
          <w:sz w:val="24"/>
          <w:szCs w:val="25"/>
        </w:rPr>
        <w:t>d</w:t>
      </w:r>
      <w:r w:rsidR="00DC0BE0">
        <w:rPr>
          <w:sz w:val="24"/>
          <w:szCs w:val="25"/>
        </w:rPr>
        <w:t>a</w:t>
      </w:r>
      <w:r w:rsidR="00F97D78">
        <w:rPr>
          <w:sz w:val="24"/>
          <w:szCs w:val="25"/>
        </w:rPr>
        <w:t xml:space="preserve"> Vereador</w:t>
      </w:r>
      <w:r w:rsidR="00DC0BE0">
        <w:rPr>
          <w:sz w:val="24"/>
          <w:szCs w:val="25"/>
        </w:rPr>
        <w:t>a Poliana Caroline Quirino</w:t>
      </w:r>
      <w:r w:rsidR="00F97D78">
        <w:rPr>
          <w:sz w:val="24"/>
          <w:szCs w:val="25"/>
        </w:rPr>
        <w:t xml:space="preserve"> </w:t>
      </w:r>
      <w:r w:rsidR="00F97D78" w:rsidRPr="00F97D78">
        <w:rPr>
          <w:sz w:val="24"/>
          <w:szCs w:val="25"/>
        </w:rPr>
        <w:t xml:space="preserve">ao Senhor Prefeito Manoel Fabiano Ferreira Filho, </w:t>
      </w:r>
      <w:r w:rsidR="00DC0BE0" w:rsidRPr="00DC0BE0">
        <w:rPr>
          <w:sz w:val="24"/>
          <w:szCs w:val="25"/>
        </w:rPr>
        <w:t>solicita</w:t>
      </w:r>
      <w:r w:rsidR="00DC0BE0">
        <w:rPr>
          <w:sz w:val="24"/>
          <w:szCs w:val="25"/>
        </w:rPr>
        <w:t>ndo</w:t>
      </w:r>
      <w:r w:rsidR="00DC0BE0" w:rsidRPr="00DC0BE0">
        <w:rPr>
          <w:sz w:val="24"/>
          <w:szCs w:val="25"/>
        </w:rPr>
        <w:t xml:space="preserve"> informações quanto à aplicação de leis municipais que dizem respeito à fiscalização de posturas.</w:t>
      </w:r>
      <w:r w:rsidR="007805B1">
        <w:rPr>
          <w:sz w:val="24"/>
          <w:szCs w:val="25"/>
        </w:rPr>
        <w:t xml:space="preserve"> Colocado em discussão apenas a</w:t>
      </w:r>
      <w:r w:rsidR="003D3D2E">
        <w:rPr>
          <w:sz w:val="24"/>
          <w:szCs w:val="25"/>
        </w:rPr>
        <w:t xml:space="preserve"> Vereador</w:t>
      </w:r>
      <w:r w:rsidR="007805B1">
        <w:rPr>
          <w:sz w:val="24"/>
          <w:szCs w:val="25"/>
        </w:rPr>
        <w:t>a</w:t>
      </w:r>
      <w:r w:rsidR="003D3D2E">
        <w:rPr>
          <w:sz w:val="24"/>
          <w:szCs w:val="25"/>
        </w:rPr>
        <w:t xml:space="preserve"> </w:t>
      </w:r>
      <w:r w:rsidR="007805B1">
        <w:rPr>
          <w:sz w:val="24"/>
          <w:szCs w:val="25"/>
        </w:rPr>
        <w:t>Poliana</w:t>
      </w:r>
      <w:r w:rsidR="003D3D2E">
        <w:rPr>
          <w:sz w:val="24"/>
          <w:szCs w:val="25"/>
        </w:rPr>
        <w:t xml:space="preserve"> usou da palavra</w:t>
      </w:r>
      <w:r w:rsidR="00F97D78">
        <w:rPr>
          <w:sz w:val="24"/>
          <w:szCs w:val="25"/>
        </w:rPr>
        <w:t xml:space="preserve">. Colocado em votação foi </w:t>
      </w:r>
      <w:r w:rsidR="00F97D78">
        <w:rPr>
          <w:b/>
          <w:sz w:val="24"/>
          <w:szCs w:val="25"/>
        </w:rPr>
        <w:t xml:space="preserve">aprovado </w:t>
      </w:r>
      <w:r w:rsidR="007805B1">
        <w:rPr>
          <w:sz w:val="24"/>
          <w:szCs w:val="25"/>
        </w:rPr>
        <w:t>pela maioria, ausente Cássia Bispo de Almeida</w:t>
      </w:r>
      <w:r w:rsidR="00F97D78">
        <w:rPr>
          <w:sz w:val="24"/>
          <w:szCs w:val="25"/>
        </w:rPr>
        <w:t>.</w:t>
      </w:r>
      <w:r w:rsidR="00FF15F2">
        <w:rPr>
          <w:sz w:val="24"/>
          <w:szCs w:val="25"/>
        </w:rPr>
        <w:t xml:space="preserve"> </w:t>
      </w:r>
      <w:r w:rsidR="00C7613A" w:rsidRPr="00A840C7">
        <w:rPr>
          <w:b/>
          <w:sz w:val="24"/>
          <w:szCs w:val="24"/>
        </w:rPr>
        <w:t>INDICAÇÕES:</w:t>
      </w:r>
      <w:r w:rsidR="007805B1">
        <w:rPr>
          <w:b/>
          <w:sz w:val="24"/>
          <w:szCs w:val="24"/>
        </w:rPr>
        <w:t xml:space="preserve"> </w:t>
      </w:r>
      <w:r w:rsidR="007805B1" w:rsidRPr="007805B1">
        <w:rPr>
          <w:rFonts w:eastAsiaTheme="minorHAnsi"/>
          <w:b/>
          <w:bCs/>
          <w:sz w:val="24"/>
          <w:szCs w:val="24"/>
          <w:lang w:eastAsia="en-US"/>
        </w:rPr>
        <w:t>Indicação Nº 108/2026</w:t>
      </w:r>
      <w:r w:rsidR="007805B1">
        <w:rPr>
          <w:rFonts w:eastAsiaTheme="minorHAnsi"/>
          <w:b/>
          <w:bCs/>
          <w:sz w:val="24"/>
          <w:szCs w:val="24"/>
          <w:lang w:eastAsia="en-US"/>
        </w:rPr>
        <w:t xml:space="preserve"> </w:t>
      </w:r>
      <w:r w:rsidR="007805B1" w:rsidRPr="007805B1">
        <w:rPr>
          <w:rFonts w:eastAsiaTheme="minorHAnsi"/>
          <w:b/>
          <w:bCs/>
          <w:sz w:val="24"/>
          <w:szCs w:val="24"/>
          <w:lang w:eastAsia="en-US"/>
        </w:rPr>
        <w:t xml:space="preserve">Autoria: </w:t>
      </w:r>
      <w:r w:rsidR="007805B1" w:rsidRPr="007805B1">
        <w:rPr>
          <w:rFonts w:eastAsiaTheme="minorHAnsi"/>
          <w:sz w:val="24"/>
          <w:szCs w:val="24"/>
          <w:lang w:eastAsia="en-US"/>
        </w:rPr>
        <w:t>Rodrigo Giraldelli Maldonado</w:t>
      </w:r>
      <w:r w:rsidR="007805B1">
        <w:rPr>
          <w:rFonts w:eastAsiaTheme="minorHAnsi"/>
          <w:sz w:val="24"/>
          <w:szCs w:val="24"/>
          <w:lang w:eastAsia="en-US"/>
        </w:rPr>
        <w:t xml:space="preserve"> </w:t>
      </w:r>
      <w:r w:rsidR="007805B1" w:rsidRPr="007805B1">
        <w:rPr>
          <w:rFonts w:eastAsiaTheme="minorHAnsi"/>
          <w:b/>
          <w:bCs/>
          <w:sz w:val="24"/>
          <w:szCs w:val="24"/>
          <w:lang w:eastAsia="en-US"/>
        </w:rPr>
        <w:t xml:space="preserve">Assunto: </w:t>
      </w:r>
      <w:r w:rsidR="007805B1" w:rsidRPr="007805B1">
        <w:rPr>
          <w:rFonts w:eastAsiaTheme="minorHAnsi"/>
          <w:sz w:val="24"/>
          <w:szCs w:val="24"/>
          <w:lang w:eastAsia="en-US"/>
        </w:rPr>
        <w:t>Indico, nos termos regimentais, ao Senhor Prefeito Municipal, que interceda junto ao</w:t>
      </w:r>
      <w:r w:rsidR="007805B1">
        <w:rPr>
          <w:rFonts w:eastAsiaTheme="minorHAnsi"/>
          <w:sz w:val="24"/>
          <w:szCs w:val="24"/>
          <w:lang w:eastAsia="en-US"/>
        </w:rPr>
        <w:t xml:space="preserve"> </w:t>
      </w:r>
      <w:r w:rsidR="007805B1" w:rsidRPr="007805B1">
        <w:rPr>
          <w:rFonts w:eastAsiaTheme="minorHAnsi"/>
          <w:sz w:val="24"/>
          <w:szCs w:val="24"/>
          <w:lang w:eastAsia="en-US"/>
        </w:rPr>
        <w:t>setor competente para a instalação de mecanismos de segurança no Cemitério Municipal, tais</w:t>
      </w:r>
      <w:r w:rsidR="007805B1">
        <w:rPr>
          <w:rFonts w:eastAsiaTheme="minorHAnsi"/>
          <w:sz w:val="24"/>
          <w:szCs w:val="24"/>
          <w:lang w:eastAsia="en-US"/>
        </w:rPr>
        <w:t xml:space="preserve"> </w:t>
      </w:r>
      <w:r w:rsidR="007805B1" w:rsidRPr="007805B1">
        <w:rPr>
          <w:rFonts w:eastAsiaTheme="minorHAnsi"/>
          <w:sz w:val="24"/>
          <w:szCs w:val="24"/>
          <w:lang w:eastAsia="en-US"/>
        </w:rPr>
        <w:t>como câmeras de monitoramento, concertinas, alarmes e demais equipamentos de proteção</w:t>
      </w:r>
      <w:r w:rsidR="007805B1">
        <w:rPr>
          <w:rFonts w:eastAsiaTheme="minorHAnsi"/>
          <w:sz w:val="24"/>
          <w:szCs w:val="24"/>
          <w:lang w:eastAsia="en-US"/>
        </w:rPr>
        <w:t xml:space="preserve"> </w:t>
      </w:r>
      <w:r w:rsidR="007805B1" w:rsidRPr="007805B1">
        <w:rPr>
          <w:rFonts w:eastAsiaTheme="minorHAnsi"/>
          <w:sz w:val="24"/>
          <w:szCs w:val="24"/>
          <w:lang w:eastAsia="en-US"/>
        </w:rPr>
        <w:t>patrimonial, com a finalidade de dificultar a prática de furtos e vandalismo no local.</w:t>
      </w:r>
      <w:r w:rsidR="007805B1">
        <w:rPr>
          <w:rFonts w:eastAsiaTheme="minorHAnsi"/>
          <w:sz w:val="24"/>
          <w:szCs w:val="24"/>
          <w:lang w:eastAsia="en-US"/>
        </w:rPr>
        <w:t xml:space="preserve"> </w:t>
      </w:r>
      <w:r w:rsidR="007805B1" w:rsidRPr="007805B1">
        <w:rPr>
          <w:rFonts w:eastAsiaTheme="minorHAnsi"/>
          <w:b/>
          <w:bCs/>
          <w:sz w:val="24"/>
          <w:szCs w:val="24"/>
          <w:lang w:eastAsia="en-US"/>
        </w:rPr>
        <w:t>Indicação Nº 109/2026</w:t>
      </w:r>
      <w:r w:rsidR="007805B1">
        <w:rPr>
          <w:rFonts w:eastAsiaTheme="minorHAnsi"/>
          <w:b/>
          <w:bCs/>
          <w:sz w:val="24"/>
          <w:szCs w:val="24"/>
          <w:lang w:eastAsia="en-US"/>
        </w:rPr>
        <w:t xml:space="preserve"> </w:t>
      </w:r>
      <w:r w:rsidR="007805B1" w:rsidRPr="007805B1">
        <w:rPr>
          <w:rFonts w:eastAsiaTheme="minorHAnsi"/>
          <w:b/>
          <w:bCs/>
          <w:sz w:val="24"/>
          <w:szCs w:val="24"/>
          <w:lang w:eastAsia="en-US"/>
        </w:rPr>
        <w:t xml:space="preserve">Autoria: </w:t>
      </w:r>
      <w:r w:rsidR="007805B1" w:rsidRPr="007805B1">
        <w:rPr>
          <w:rFonts w:eastAsiaTheme="minorHAnsi"/>
          <w:sz w:val="24"/>
          <w:szCs w:val="24"/>
          <w:lang w:eastAsia="en-US"/>
        </w:rPr>
        <w:t>Marcos Rogerio Moraes, José Jairo Meschiato</w:t>
      </w:r>
      <w:r w:rsidR="007805B1">
        <w:rPr>
          <w:rFonts w:eastAsiaTheme="minorHAnsi"/>
          <w:sz w:val="24"/>
          <w:szCs w:val="24"/>
          <w:lang w:eastAsia="en-US"/>
        </w:rPr>
        <w:t xml:space="preserve"> </w:t>
      </w:r>
      <w:r w:rsidR="007805B1" w:rsidRPr="007805B1">
        <w:rPr>
          <w:rFonts w:eastAsiaTheme="minorHAnsi"/>
          <w:b/>
          <w:bCs/>
          <w:sz w:val="24"/>
          <w:szCs w:val="24"/>
          <w:lang w:eastAsia="en-US"/>
        </w:rPr>
        <w:t xml:space="preserve">Assunto: </w:t>
      </w:r>
      <w:r w:rsidR="007805B1" w:rsidRPr="007805B1">
        <w:rPr>
          <w:rFonts w:eastAsiaTheme="minorHAnsi"/>
          <w:sz w:val="24"/>
          <w:szCs w:val="24"/>
          <w:lang w:eastAsia="en-US"/>
        </w:rPr>
        <w:t>Indico, nos termos regimentais, ao Senhor Prefeito Municipal, que interceda junto ao</w:t>
      </w:r>
      <w:r w:rsidR="007805B1">
        <w:rPr>
          <w:rFonts w:eastAsiaTheme="minorHAnsi"/>
          <w:sz w:val="24"/>
          <w:szCs w:val="24"/>
          <w:lang w:eastAsia="en-US"/>
        </w:rPr>
        <w:t xml:space="preserve"> </w:t>
      </w:r>
      <w:r w:rsidR="007805B1" w:rsidRPr="007805B1">
        <w:rPr>
          <w:rFonts w:eastAsiaTheme="minorHAnsi"/>
          <w:sz w:val="24"/>
          <w:szCs w:val="24"/>
          <w:lang w:eastAsia="en-US"/>
        </w:rPr>
        <w:t xml:space="preserve">setor competente para </w:t>
      </w:r>
      <w:r w:rsidR="007805B1" w:rsidRPr="007805B1">
        <w:rPr>
          <w:rFonts w:eastAsiaTheme="minorHAnsi"/>
          <w:sz w:val="24"/>
          <w:szCs w:val="24"/>
          <w:lang w:eastAsia="en-US"/>
        </w:rPr>
        <w:lastRenderedPageBreak/>
        <w:t>promover a instalação de placas indicativas dos banheiros públicos</w:t>
      </w:r>
      <w:r w:rsidR="007805B1">
        <w:rPr>
          <w:rFonts w:eastAsiaTheme="minorHAnsi"/>
          <w:sz w:val="24"/>
          <w:szCs w:val="24"/>
          <w:lang w:eastAsia="en-US"/>
        </w:rPr>
        <w:t xml:space="preserve"> </w:t>
      </w:r>
      <w:r w:rsidR="007805B1" w:rsidRPr="007805B1">
        <w:rPr>
          <w:rFonts w:eastAsiaTheme="minorHAnsi"/>
          <w:sz w:val="24"/>
          <w:szCs w:val="24"/>
          <w:lang w:eastAsia="en-US"/>
        </w:rPr>
        <w:t xml:space="preserve">feminino e masculino existentes no prédio do Centro Cultural Célia </w:t>
      </w:r>
      <w:proofErr w:type="spellStart"/>
      <w:r w:rsidR="007805B1" w:rsidRPr="007805B1">
        <w:rPr>
          <w:rFonts w:eastAsiaTheme="minorHAnsi"/>
          <w:sz w:val="24"/>
          <w:szCs w:val="24"/>
          <w:lang w:eastAsia="en-US"/>
        </w:rPr>
        <w:t>Stangherlin</w:t>
      </w:r>
      <w:proofErr w:type="spellEnd"/>
      <w:r w:rsidR="007805B1" w:rsidRPr="007805B1">
        <w:rPr>
          <w:rFonts w:eastAsiaTheme="minorHAnsi"/>
          <w:sz w:val="24"/>
          <w:szCs w:val="24"/>
          <w:lang w:eastAsia="en-US"/>
        </w:rPr>
        <w:t>, no Município de</w:t>
      </w:r>
      <w:r w:rsidR="007805B1">
        <w:rPr>
          <w:rFonts w:eastAsiaTheme="minorHAnsi"/>
          <w:sz w:val="24"/>
          <w:szCs w:val="24"/>
          <w:lang w:eastAsia="en-US"/>
        </w:rPr>
        <w:t xml:space="preserve"> </w:t>
      </w:r>
      <w:r w:rsidR="007805B1" w:rsidRPr="007805B1">
        <w:rPr>
          <w:rFonts w:eastAsiaTheme="minorHAnsi"/>
          <w:sz w:val="24"/>
          <w:szCs w:val="24"/>
          <w:lang w:eastAsia="en-US"/>
        </w:rPr>
        <w:t>Barra Bonita.</w:t>
      </w:r>
      <w:r w:rsidR="007805B1">
        <w:rPr>
          <w:rFonts w:eastAsiaTheme="minorHAnsi"/>
          <w:sz w:val="24"/>
          <w:szCs w:val="24"/>
          <w:lang w:eastAsia="en-US"/>
        </w:rPr>
        <w:t xml:space="preserve"> </w:t>
      </w:r>
      <w:r w:rsidR="007805B1" w:rsidRPr="007805B1">
        <w:rPr>
          <w:rFonts w:eastAsiaTheme="minorHAnsi"/>
          <w:b/>
          <w:bCs/>
          <w:sz w:val="24"/>
          <w:szCs w:val="24"/>
          <w:lang w:eastAsia="en-US"/>
        </w:rPr>
        <w:t>Indicação Nº 110/2026</w:t>
      </w:r>
      <w:r w:rsidR="007805B1">
        <w:rPr>
          <w:rFonts w:eastAsiaTheme="minorHAnsi"/>
          <w:b/>
          <w:bCs/>
          <w:sz w:val="24"/>
          <w:szCs w:val="24"/>
          <w:lang w:eastAsia="en-US"/>
        </w:rPr>
        <w:t xml:space="preserve"> </w:t>
      </w:r>
      <w:r w:rsidR="007805B1" w:rsidRPr="007805B1">
        <w:rPr>
          <w:rFonts w:eastAsiaTheme="minorHAnsi"/>
          <w:b/>
          <w:bCs/>
          <w:sz w:val="24"/>
          <w:szCs w:val="24"/>
          <w:lang w:eastAsia="en-US"/>
        </w:rPr>
        <w:t xml:space="preserve">Autoria: </w:t>
      </w:r>
      <w:r w:rsidR="007805B1" w:rsidRPr="007805B1">
        <w:rPr>
          <w:rFonts w:eastAsiaTheme="minorHAnsi"/>
          <w:sz w:val="24"/>
          <w:szCs w:val="24"/>
          <w:lang w:eastAsia="en-US"/>
        </w:rPr>
        <w:t>Marcos Rogerio Moraes, José Jairo Meschiato</w:t>
      </w:r>
      <w:r w:rsidR="007805B1">
        <w:rPr>
          <w:rFonts w:eastAsiaTheme="minorHAnsi"/>
          <w:sz w:val="24"/>
          <w:szCs w:val="24"/>
          <w:lang w:eastAsia="en-US"/>
        </w:rPr>
        <w:t xml:space="preserve"> </w:t>
      </w:r>
      <w:r w:rsidR="007805B1" w:rsidRPr="007805B1">
        <w:rPr>
          <w:rFonts w:eastAsiaTheme="minorHAnsi"/>
          <w:b/>
          <w:bCs/>
          <w:sz w:val="24"/>
          <w:szCs w:val="24"/>
          <w:lang w:eastAsia="en-US"/>
        </w:rPr>
        <w:t xml:space="preserve">Assunto: </w:t>
      </w:r>
      <w:r w:rsidR="007805B1" w:rsidRPr="007805B1">
        <w:rPr>
          <w:rFonts w:eastAsiaTheme="minorHAnsi"/>
          <w:sz w:val="24"/>
          <w:szCs w:val="24"/>
          <w:lang w:eastAsia="en-US"/>
        </w:rPr>
        <w:t>Indico, nos termos regimentais, ao Senhor Prefeito Municipal, que interceda junto ao</w:t>
      </w:r>
      <w:r w:rsidR="007805B1">
        <w:rPr>
          <w:rFonts w:eastAsiaTheme="minorHAnsi"/>
          <w:sz w:val="24"/>
          <w:szCs w:val="24"/>
          <w:lang w:eastAsia="en-US"/>
        </w:rPr>
        <w:t xml:space="preserve"> </w:t>
      </w:r>
      <w:r w:rsidR="007805B1" w:rsidRPr="007805B1">
        <w:rPr>
          <w:rFonts w:eastAsiaTheme="minorHAnsi"/>
          <w:sz w:val="24"/>
          <w:szCs w:val="24"/>
          <w:lang w:eastAsia="en-US"/>
        </w:rPr>
        <w:t>setor competente para realizar a manutenção e os reparos necessários no telhado do ponto de táxi</w:t>
      </w:r>
      <w:r w:rsidR="007805B1">
        <w:rPr>
          <w:rFonts w:eastAsiaTheme="minorHAnsi"/>
          <w:sz w:val="24"/>
          <w:szCs w:val="24"/>
          <w:lang w:eastAsia="en-US"/>
        </w:rPr>
        <w:t xml:space="preserve"> </w:t>
      </w:r>
      <w:r w:rsidR="007805B1" w:rsidRPr="007805B1">
        <w:rPr>
          <w:rFonts w:eastAsiaTheme="minorHAnsi"/>
          <w:sz w:val="24"/>
          <w:szCs w:val="24"/>
          <w:lang w:eastAsia="en-US"/>
        </w:rPr>
        <w:t>localizado ao final da Rua Primeiro de Março, garantindo condições adequadas de uso e</w:t>
      </w:r>
      <w:r w:rsidR="007805B1">
        <w:rPr>
          <w:rFonts w:eastAsiaTheme="minorHAnsi"/>
          <w:sz w:val="24"/>
          <w:szCs w:val="24"/>
          <w:lang w:eastAsia="en-US"/>
        </w:rPr>
        <w:t xml:space="preserve"> </w:t>
      </w:r>
      <w:r w:rsidR="007805B1" w:rsidRPr="007805B1">
        <w:rPr>
          <w:rFonts w:eastAsiaTheme="minorHAnsi"/>
          <w:sz w:val="24"/>
          <w:szCs w:val="24"/>
          <w:lang w:eastAsia="en-US"/>
        </w:rPr>
        <w:t>segurança aos profissionais que utilizam o espaço e à população em geral.</w:t>
      </w:r>
      <w:r w:rsidR="007805B1">
        <w:rPr>
          <w:b/>
          <w:sz w:val="24"/>
          <w:szCs w:val="24"/>
        </w:rPr>
        <w:t xml:space="preserve"> </w:t>
      </w:r>
      <w:r w:rsidR="00EC76BA">
        <w:rPr>
          <w:rFonts w:eastAsia="SimSun"/>
          <w:b/>
          <w:sz w:val="24"/>
          <w:szCs w:val="25"/>
        </w:rPr>
        <w:t xml:space="preserve">MOÇÕES: </w:t>
      </w:r>
      <w:r w:rsidR="00B51109" w:rsidRPr="00052D2E">
        <w:rPr>
          <w:rFonts w:eastAsia="SimSun"/>
          <w:b/>
          <w:sz w:val="24"/>
          <w:szCs w:val="25"/>
        </w:rPr>
        <w:t>Moção de</w:t>
      </w:r>
      <w:r w:rsidR="00B51109">
        <w:rPr>
          <w:rFonts w:eastAsia="SimSun"/>
          <w:b/>
          <w:sz w:val="24"/>
          <w:szCs w:val="25"/>
        </w:rPr>
        <w:t xml:space="preserve"> Apelo N° </w:t>
      </w:r>
      <w:r w:rsidR="009A541E">
        <w:rPr>
          <w:rFonts w:eastAsia="SimSun"/>
          <w:b/>
          <w:sz w:val="24"/>
          <w:szCs w:val="25"/>
        </w:rPr>
        <w:t xml:space="preserve">160 </w:t>
      </w:r>
      <w:r w:rsidR="00E46395">
        <w:rPr>
          <w:rFonts w:eastAsia="SimSun"/>
          <w:sz w:val="24"/>
          <w:szCs w:val="25"/>
        </w:rPr>
        <w:t xml:space="preserve">de autoria </w:t>
      </w:r>
      <w:r w:rsidR="00297A20">
        <w:rPr>
          <w:rFonts w:eastAsia="SimSun"/>
          <w:sz w:val="24"/>
          <w:szCs w:val="25"/>
        </w:rPr>
        <w:t xml:space="preserve">do </w:t>
      </w:r>
      <w:r w:rsidR="00BD481C">
        <w:rPr>
          <w:rFonts w:eastAsia="SimSun"/>
          <w:sz w:val="24"/>
          <w:szCs w:val="25"/>
        </w:rPr>
        <w:t>Vereador</w:t>
      </w:r>
      <w:r w:rsidR="00EE67CE">
        <w:rPr>
          <w:rFonts w:eastAsia="SimSun"/>
          <w:sz w:val="24"/>
          <w:szCs w:val="25"/>
        </w:rPr>
        <w:t xml:space="preserve"> </w:t>
      </w:r>
      <w:r w:rsidR="009A541E">
        <w:rPr>
          <w:rFonts w:eastAsia="SimSun"/>
          <w:sz w:val="24"/>
          <w:szCs w:val="25"/>
        </w:rPr>
        <w:t xml:space="preserve">Alexandre Batista de Oliveira </w:t>
      </w:r>
      <w:r w:rsidR="009A541E" w:rsidRPr="009A541E">
        <w:rPr>
          <w:rFonts w:eastAsia="SimSun"/>
          <w:sz w:val="24"/>
          <w:szCs w:val="25"/>
        </w:rPr>
        <w:t xml:space="preserve">ao Excelentíssimo Senhor Prefeito Municipal, Manoel Fabiano Ferreira Filho, para que determine a realização da limpeza das galerias pluviais e bocas de lobo do município, como medida preventiva contra enxurradas e alagamentos, especialmente nas Ruas </w:t>
      </w:r>
      <w:proofErr w:type="spellStart"/>
      <w:r w:rsidR="009A541E" w:rsidRPr="009A541E">
        <w:rPr>
          <w:rFonts w:eastAsia="SimSun"/>
          <w:sz w:val="24"/>
          <w:szCs w:val="25"/>
        </w:rPr>
        <w:t>Winifrida</w:t>
      </w:r>
      <w:proofErr w:type="spellEnd"/>
      <w:r w:rsidR="009A541E" w:rsidRPr="009A541E">
        <w:rPr>
          <w:rFonts w:eastAsia="SimSun"/>
          <w:sz w:val="24"/>
          <w:szCs w:val="25"/>
        </w:rPr>
        <w:t xml:space="preserve">, Primeiro de Março, Antônio Benedito de </w:t>
      </w:r>
      <w:proofErr w:type="spellStart"/>
      <w:r w:rsidR="009A541E" w:rsidRPr="009A541E">
        <w:rPr>
          <w:rFonts w:eastAsia="SimSun"/>
          <w:sz w:val="24"/>
          <w:szCs w:val="25"/>
        </w:rPr>
        <w:t>Muzio</w:t>
      </w:r>
      <w:proofErr w:type="spellEnd"/>
      <w:r w:rsidR="009A541E" w:rsidRPr="009A541E">
        <w:rPr>
          <w:rFonts w:eastAsia="SimSun"/>
          <w:sz w:val="24"/>
          <w:szCs w:val="25"/>
        </w:rPr>
        <w:t>, Avenida Industrial e Dr. Caio Simões.</w:t>
      </w:r>
      <w:r w:rsidR="00BD481C">
        <w:rPr>
          <w:rFonts w:eastAsia="SimSun"/>
          <w:sz w:val="24"/>
          <w:szCs w:val="25"/>
        </w:rPr>
        <w:t xml:space="preserve"> Colocada em discussão e, não havendo oradores em votação sendo </w:t>
      </w:r>
      <w:r w:rsidR="00BD481C" w:rsidRPr="00052D2E">
        <w:rPr>
          <w:rFonts w:eastAsia="SimSun"/>
          <w:b/>
          <w:sz w:val="24"/>
          <w:szCs w:val="25"/>
        </w:rPr>
        <w:t xml:space="preserve">aprovada </w:t>
      </w:r>
      <w:r w:rsidR="009A541E">
        <w:rPr>
          <w:rFonts w:eastAsia="SimSun"/>
          <w:sz w:val="24"/>
          <w:szCs w:val="25"/>
        </w:rPr>
        <w:t>pela maioria, ausente Cássia Bispo de Almeida</w:t>
      </w:r>
      <w:r w:rsidR="00BD481C">
        <w:rPr>
          <w:rFonts w:eastAsia="SimSun"/>
          <w:sz w:val="24"/>
          <w:szCs w:val="25"/>
        </w:rPr>
        <w:t>.</w:t>
      </w:r>
      <w:r w:rsidR="00BD481C" w:rsidRPr="00BD481C">
        <w:rPr>
          <w:rFonts w:eastAsia="SimSun"/>
          <w:b/>
          <w:sz w:val="24"/>
          <w:szCs w:val="25"/>
        </w:rPr>
        <w:t xml:space="preserve"> </w:t>
      </w:r>
      <w:r w:rsidR="009A541E" w:rsidRPr="00052D2E">
        <w:rPr>
          <w:rFonts w:eastAsia="SimSun"/>
          <w:b/>
          <w:sz w:val="24"/>
          <w:szCs w:val="25"/>
        </w:rPr>
        <w:t>Moção de</w:t>
      </w:r>
      <w:r w:rsidR="009A541E">
        <w:rPr>
          <w:rFonts w:eastAsia="SimSun"/>
          <w:b/>
          <w:sz w:val="24"/>
          <w:szCs w:val="25"/>
        </w:rPr>
        <w:t xml:space="preserve"> Apelo N° 16</w:t>
      </w:r>
      <w:r w:rsidR="009A541E">
        <w:rPr>
          <w:rFonts w:eastAsia="SimSun"/>
          <w:b/>
          <w:sz w:val="24"/>
          <w:szCs w:val="25"/>
        </w:rPr>
        <w:t>1</w:t>
      </w:r>
      <w:r w:rsidR="009A541E">
        <w:rPr>
          <w:rFonts w:eastAsia="SimSun"/>
          <w:b/>
          <w:sz w:val="24"/>
          <w:szCs w:val="25"/>
        </w:rPr>
        <w:t xml:space="preserve"> </w:t>
      </w:r>
      <w:r w:rsidR="009A541E">
        <w:rPr>
          <w:rFonts w:eastAsia="SimSun"/>
          <w:sz w:val="24"/>
          <w:szCs w:val="25"/>
        </w:rPr>
        <w:t>de autoria d</w:t>
      </w:r>
      <w:r w:rsidR="009A541E">
        <w:rPr>
          <w:rFonts w:eastAsia="SimSun"/>
          <w:sz w:val="24"/>
          <w:szCs w:val="25"/>
        </w:rPr>
        <w:t>a</w:t>
      </w:r>
      <w:r w:rsidR="009A541E">
        <w:rPr>
          <w:rFonts w:eastAsia="SimSun"/>
          <w:sz w:val="24"/>
          <w:szCs w:val="25"/>
        </w:rPr>
        <w:t xml:space="preserve"> Vereador</w:t>
      </w:r>
      <w:r w:rsidR="009A541E">
        <w:rPr>
          <w:rFonts w:eastAsia="SimSun"/>
          <w:sz w:val="24"/>
          <w:szCs w:val="25"/>
        </w:rPr>
        <w:t>a Poliana Caroline Quirino</w:t>
      </w:r>
      <w:r w:rsidR="009A541E">
        <w:rPr>
          <w:rFonts w:eastAsia="SimSun"/>
          <w:sz w:val="24"/>
          <w:szCs w:val="25"/>
        </w:rPr>
        <w:t xml:space="preserve"> </w:t>
      </w:r>
      <w:r w:rsidR="009A541E" w:rsidRPr="009A541E">
        <w:rPr>
          <w:rFonts w:eastAsia="SimSun"/>
          <w:sz w:val="24"/>
          <w:szCs w:val="25"/>
        </w:rPr>
        <w:t xml:space="preserve">ao Senhor Prefeito, para que interceda com urgência, junto à Fiscalização de Posturas do Município, visando à imediata realização de vistoria in loco e à expedição de notificação formal aos proprietários de imóveis localizados na Rua dos Imigrantes, no trecho compreendido entre a Estrada Vicinal Rômulo Luís Bressan e a Rua </w:t>
      </w:r>
      <w:proofErr w:type="spellStart"/>
      <w:r w:rsidR="009A541E" w:rsidRPr="009A541E">
        <w:rPr>
          <w:rFonts w:eastAsia="SimSun"/>
          <w:sz w:val="24"/>
          <w:szCs w:val="25"/>
        </w:rPr>
        <w:t>Natale</w:t>
      </w:r>
      <w:proofErr w:type="spellEnd"/>
      <w:r w:rsidR="009A541E" w:rsidRPr="009A541E">
        <w:rPr>
          <w:rFonts w:eastAsia="SimSun"/>
          <w:sz w:val="24"/>
          <w:szCs w:val="25"/>
        </w:rPr>
        <w:t xml:space="preserve"> Petri, diante da ausência de mureta de fechamento, inexistência de passeio público e precário estado de conservação de diversos terrenos, situação que afronta diretamente a legislação municipal, compromete a mobilidade urbana, coloca em risco a segurança da população e viola os princípios da função social da propriedade e da ordem urbanística.</w:t>
      </w:r>
      <w:r w:rsidR="009A541E">
        <w:rPr>
          <w:rFonts w:eastAsia="SimSun"/>
          <w:sz w:val="24"/>
          <w:szCs w:val="25"/>
        </w:rPr>
        <w:t xml:space="preserve"> Colocada em discussão e, não havendo oradores em votação sendo </w:t>
      </w:r>
      <w:r w:rsidR="009A541E" w:rsidRPr="00052D2E">
        <w:rPr>
          <w:rFonts w:eastAsia="SimSun"/>
          <w:b/>
          <w:sz w:val="24"/>
          <w:szCs w:val="25"/>
        </w:rPr>
        <w:t xml:space="preserve">aprovada </w:t>
      </w:r>
      <w:r w:rsidR="009A541E">
        <w:rPr>
          <w:rFonts w:eastAsia="SimSun"/>
          <w:sz w:val="24"/>
          <w:szCs w:val="25"/>
        </w:rPr>
        <w:t>pela maioria, ausente Cássia Bispo de Almeida.</w:t>
      </w:r>
      <w:r w:rsidR="009A541E" w:rsidRPr="009A541E">
        <w:rPr>
          <w:rFonts w:eastAsia="SimSun"/>
          <w:b/>
          <w:sz w:val="24"/>
          <w:szCs w:val="25"/>
        </w:rPr>
        <w:t xml:space="preserve"> </w:t>
      </w:r>
      <w:r w:rsidR="009A541E" w:rsidRPr="00052D2E">
        <w:rPr>
          <w:rFonts w:eastAsia="SimSun"/>
          <w:b/>
          <w:sz w:val="24"/>
          <w:szCs w:val="25"/>
        </w:rPr>
        <w:t>Moção de</w:t>
      </w:r>
      <w:r w:rsidR="009A541E">
        <w:rPr>
          <w:rFonts w:eastAsia="SimSun"/>
          <w:b/>
          <w:sz w:val="24"/>
          <w:szCs w:val="25"/>
        </w:rPr>
        <w:t xml:space="preserve"> Apelo N° 16</w:t>
      </w:r>
      <w:r w:rsidR="009A541E">
        <w:rPr>
          <w:rFonts w:eastAsia="SimSun"/>
          <w:b/>
          <w:sz w:val="24"/>
          <w:szCs w:val="25"/>
        </w:rPr>
        <w:t>2</w:t>
      </w:r>
      <w:r w:rsidR="009A541E">
        <w:rPr>
          <w:rFonts w:eastAsia="SimSun"/>
          <w:b/>
          <w:sz w:val="24"/>
          <w:szCs w:val="25"/>
        </w:rPr>
        <w:t xml:space="preserve"> </w:t>
      </w:r>
      <w:r w:rsidR="009A541E">
        <w:rPr>
          <w:rFonts w:eastAsia="SimSun"/>
          <w:sz w:val="24"/>
          <w:szCs w:val="25"/>
        </w:rPr>
        <w:t>de autoria da</w:t>
      </w:r>
      <w:r w:rsidR="009A541E">
        <w:rPr>
          <w:rFonts w:eastAsia="SimSun"/>
          <w:sz w:val="24"/>
          <w:szCs w:val="25"/>
        </w:rPr>
        <w:t>s</w:t>
      </w:r>
      <w:r w:rsidR="009A541E">
        <w:rPr>
          <w:rFonts w:eastAsia="SimSun"/>
          <w:sz w:val="24"/>
          <w:szCs w:val="25"/>
        </w:rPr>
        <w:t xml:space="preserve"> Vereadora</w:t>
      </w:r>
      <w:r w:rsidR="009A541E">
        <w:rPr>
          <w:rFonts w:eastAsia="SimSun"/>
          <w:sz w:val="24"/>
          <w:szCs w:val="25"/>
        </w:rPr>
        <w:t>s</w:t>
      </w:r>
      <w:r w:rsidR="009A541E">
        <w:rPr>
          <w:rFonts w:eastAsia="SimSun"/>
          <w:sz w:val="24"/>
          <w:szCs w:val="25"/>
        </w:rPr>
        <w:t xml:space="preserve"> Poliana Caroline Quirino </w:t>
      </w:r>
      <w:r w:rsidR="009A541E">
        <w:rPr>
          <w:rFonts w:eastAsia="SimSun"/>
          <w:sz w:val="24"/>
          <w:szCs w:val="25"/>
        </w:rPr>
        <w:t xml:space="preserve">e Patrícia de Oliveira Barreto </w:t>
      </w:r>
      <w:r w:rsidR="009A541E" w:rsidRPr="009A541E">
        <w:rPr>
          <w:rFonts w:eastAsia="SimSun"/>
          <w:sz w:val="24"/>
          <w:szCs w:val="25"/>
        </w:rPr>
        <w:t xml:space="preserve">ao Senhor Prefeito Manoel Fabiano Ferreira Filho, para que interceda junto à Secretaria Municipal de Saúde e demais Secretarias competentes, visando à adoção imediata de medidas concretas para suprir a ausência de atendimento em </w:t>
      </w:r>
      <w:proofErr w:type="spellStart"/>
      <w:r w:rsidR="009A541E" w:rsidRPr="009A541E">
        <w:rPr>
          <w:rFonts w:eastAsia="SimSun"/>
          <w:sz w:val="24"/>
          <w:szCs w:val="25"/>
        </w:rPr>
        <w:t>neuropediatria</w:t>
      </w:r>
      <w:proofErr w:type="spellEnd"/>
      <w:r w:rsidR="009A541E" w:rsidRPr="009A541E">
        <w:rPr>
          <w:rFonts w:eastAsia="SimSun"/>
          <w:sz w:val="24"/>
          <w:szCs w:val="25"/>
        </w:rPr>
        <w:t xml:space="preserve"> na rede pública municipal, seja mediante realização de concurso público para provimento do cargo, contratação temporária na forma legal, credenciamento de profissionais ou aquisição de consultas especializadas junto à rede privada.</w:t>
      </w:r>
      <w:r w:rsidR="009A541E">
        <w:rPr>
          <w:rFonts w:eastAsia="SimSun"/>
          <w:sz w:val="24"/>
          <w:szCs w:val="25"/>
        </w:rPr>
        <w:t xml:space="preserve"> Colocada em discussão</w:t>
      </w:r>
      <w:r w:rsidR="009A541E">
        <w:rPr>
          <w:rFonts w:eastAsia="SimSun"/>
          <w:sz w:val="24"/>
          <w:szCs w:val="25"/>
        </w:rPr>
        <w:t xml:space="preserve">, </w:t>
      </w:r>
      <w:r w:rsidR="009A541E">
        <w:rPr>
          <w:rFonts w:eastAsia="SimSun"/>
          <w:sz w:val="24"/>
          <w:szCs w:val="25"/>
        </w:rPr>
        <w:t xml:space="preserve">usaram da palavra os Vereadores Claudecir e Poliana. Colocada em votação foi </w:t>
      </w:r>
      <w:r w:rsidR="009A541E" w:rsidRPr="00052D2E">
        <w:rPr>
          <w:rFonts w:eastAsia="SimSun"/>
          <w:b/>
          <w:sz w:val="24"/>
          <w:szCs w:val="25"/>
        </w:rPr>
        <w:t xml:space="preserve">aprovada </w:t>
      </w:r>
      <w:r w:rsidR="009A541E">
        <w:rPr>
          <w:rFonts w:eastAsia="SimSun"/>
          <w:sz w:val="24"/>
          <w:szCs w:val="25"/>
        </w:rPr>
        <w:t>pela maioria, ausente Cássia Bispo de Almeida.</w:t>
      </w:r>
      <w:r w:rsidR="009A541E" w:rsidRPr="009A541E">
        <w:rPr>
          <w:rFonts w:eastAsia="SimSun"/>
          <w:b/>
          <w:sz w:val="24"/>
          <w:szCs w:val="25"/>
        </w:rPr>
        <w:t xml:space="preserve"> </w:t>
      </w:r>
      <w:r w:rsidR="009A541E" w:rsidRPr="00052D2E">
        <w:rPr>
          <w:rFonts w:eastAsia="SimSun"/>
          <w:b/>
          <w:sz w:val="24"/>
          <w:szCs w:val="25"/>
        </w:rPr>
        <w:t>Moção de</w:t>
      </w:r>
      <w:r w:rsidR="009A541E">
        <w:rPr>
          <w:rFonts w:eastAsia="SimSun"/>
          <w:b/>
          <w:sz w:val="24"/>
          <w:szCs w:val="25"/>
        </w:rPr>
        <w:t xml:space="preserve"> Apelo N° </w:t>
      </w:r>
      <w:r w:rsidR="009A541E">
        <w:rPr>
          <w:rFonts w:eastAsia="SimSun"/>
          <w:b/>
          <w:sz w:val="24"/>
          <w:szCs w:val="25"/>
        </w:rPr>
        <w:t>163</w:t>
      </w:r>
      <w:r w:rsidR="009A541E">
        <w:rPr>
          <w:rFonts w:eastAsia="SimSun"/>
          <w:b/>
          <w:sz w:val="24"/>
          <w:szCs w:val="25"/>
        </w:rPr>
        <w:t xml:space="preserve"> </w:t>
      </w:r>
      <w:r w:rsidR="009A541E">
        <w:rPr>
          <w:rFonts w:eastAsia="SimSun"/>
          <w:sz w:val="24"/>
          <w:szCs w:val="25"/>
        </w:rPr>
        <w:t xml:space="preserve">de autoria do Vereador </w:t>
      </w:r>
      <w:r w:rsidR="009A541E">
        <w:rPr>
          <w:rFonts w:eastAsia="SimSun"/>
          <w:sz w:val="24"/>
          <w:szCs w:val="25"/>
        </w:rPr>
        <w:t xml:space="preserve">Álvaro José Val Girioli </w:t>
      </w:r>
      <w:r w:rsidR="009A541E" w:rsidRPr="009A541E">
        <w:rPr>
          <w:rFonts w:eastAsia="SimSun"/>
          <w:sz w:val="24"/>
          <w:szCs w:val="25"/>
        </w:rPr>
        <w:t>ao Excelentíssimo Senhor Prefeito Municipal, Manoel Fabiano Ferreira Filho, para que sejam adotadas, com a máxima urgência, as providências necessárias visando à instalação de redutores de velocidade na Rua Ademar Monge, no trecho que se inicia nas proximidades do Córrego da Estiva em direção ao Bairro do Entulho, localizado no Jardim Bela Vista.</w:t>
      </w:r>
      <w:r w:rsidR="009A541E">
        <w:rPr>
          <w:rFonts w:eastAsia="SimSun"/>
          <w:sz w:val="24"/>
          <w:szCs w:val="25"/>
        </w:rPr>
        <w:t xml:space="preserve"> Colocada em discussão e, não havendo oradores em votação sendo </w:t>
      </w:r>
      <w:r w:rsidR="009A541E" w:rsidRPr="00052D2E">
        <w:rPr>
          <w:rFonts w:eastAsia="SimSun"/>
          <w:b/>
          <w:sz w:val="24"/>
          <w:szCs w:val="25"/>
        </w:rPr>
        <w:t xml:space="preserve">aprovada </w:t>
      </w:r>
      <w:r w:rsidR="009A541E">
        <w:rPr>
          <w:rFonts w:eastAsia="SimSun"/>
          <w:sz w:val="24"/>
          <w:szCs w:val="25"/>
        </w:rPr>
        <w:t>pela maioria, ausente Cássia Bispo de Almeida.</w:t>
      </w:r>
      <w:r w:rsidR="009A541E" w:rsidRPr="009A541E">
        <w:rPr>
          <w:rFonts w:eastAsia="SimSun"/>
          <w:b/>
          <w:sz w:val="24"/>
          <w:szCs w:val="25"/>
        </w:rPr>
        <w:t xml:space="preserve"> </w:t>
      </w:r>
      <w:r w:rsidR="009A541E" w:rsidRPr="00052D2E">
        <w:rPr>
          <w:rFonts w:eastAsia="SimSun"/>
          <w:b/>
          <w:sz w:val="24"/>
          <w:szCs w:val="25"/>
        </w:rPr>
        <w:t>Moção de</w:t>
      </w:r>
      <w:r w:rsidR="009A541E">
        <w:rPr>
          <w:rFonts w:eastAsia="SimSun"/>
          <w:b/>
          <w:sz w:val="24"/>
          <w:szCs w:val="25"/>
        </w:rPr>
        <w:t xml:space="preserve"> Apelo N° </w:t>
      </w:r>
      <w:r w:rsidR="009A541E">
        <w:rPr>
          <w:rFonts w:eastAsia="SimSun"/>
          <w:b/>
          <w:sz w:val="24"/>
          <w:szCs w:val="25"/>
        </w:rPr>
        <w:t>164</w:t>
      </w:r>
      <w:r w:rsidR="009A541E">
        <w:rPr>
          <w:rFonts w:eastAsia="SimSun"/>
          <w:b/>
          <w:sz w:val="24"/>
          <w:szCs w:val="25"/>
        </w:rPr>
        <w:t xml:space="preserve"> </w:t>
      </w:r>
      <w:r w:rsidR="009A541E">
        <w:rPr>
          <w:rFonts w:eastAsia="SimSun"/>
          <w:sz w:val="24"/>
          <w:szCs w:val="25"/>
        </w:rPr>
        <w:t>de autoria do</w:t>
      </w:r>
      <w:r w:rsidR="009A541E">
        <w:rPr>
          <w:rFonts w:eastAsia="SimSun"/>
          <w:sz w:val="24"/>
          <w:szCs w:val="25"/>
        </w:rPr>
        <w:t>s</w:t>
      </w:r>
      <w:r w:rsidR="009A541E">
        <w:rPr>
          <w:rFonts w:eastAsia="SimSun"/>
          <w:sz w:val="24"/>
          <w:szCs w:val="25"/>
        </w:rPr>
        <w:t xml:space="preserve"> Vereador</w:t>
      </w:r>
      <w:r w:rsidR="009A541E">
        <w:rPr>
          <w:rFonts w:eastAsia="SimSun"/>
          <w:sz w:val="24"/>
          <w:szCs w:val="25"/>
        </w:rPr>
        <w:t xml:space="preserve">es Adriano Testa, Ednaldo Barbosa Pereira, José Jairo Meschiato e Marcos Rogerio Moraes </w:t>
      </w:r>
      <w:r w:rsidR="009A541E" w:rsidRPr="009A541E">
        <w:rPr>
          <w:rFonts w:eastAsia="SimSun"/>
          <w:sz w:val="24"/>
          <w:szCs w:val="25"/>
        </w:rPr>
        <w:t>ao Excelentíssimo Senhor Prefeito Municipal, Manoel Fabiano Ferreira Filho, para que seja instituído um cronograma permanente de poda ornamental de árvores em toda a cidade, acompanhado de serviços de jardinagem, paisagismo e manutenção das áreas verdes, com o objetivo de valorizar os espaços públicos, embelezar o município e fortalecer sua vocação turística.</w:t>
      </w:r>
      <w:r w:rsidR="009A541E">
        <w:rPr>
          <w:rFonts w:eastAsia="SimSun"/>
          <w:sz w:val="24"/>
          <w:szCs w:val="25"/>
        </w:rPr>
        <w:t xml:space="preserve"> Colocada em discussão</w:t>
      </w:r>
      <w:r w:rsidR="009A541E">
        <w:rPr>
          <w:rFonts w:eastAsia="SimSun"/>
          <w:sz w:val="24"/>
          <w:szCs w:val="25"/>
        </w:rPr>
        <w:t xml:space="preserve">, </w:t>
      </w:r>
      <w:r w:rsidR="009A541E">
        <w:rPr>
          <w:rFonts w:eastAsia="SimSun"/>
          <w:sz w:val="24"/>
          <w:szCs w:val="25"/>
        </w:rPr>
        <w:t xml:space="preserve">apenas o Vereador Kiko usou da palavra. Colocada em votação foi </w:t>
      </w:r>
      <w:r w:rsidR="009A541E" w:rsidRPr="00052D2E">
        <w:rPr>
          <w:rFonts w:eastAsia="SimSun"/>
          <w:b/>
          <w:sz w:val="24"/>
          <w:szCs w:val="25"/>
        </w:rPr>
        <w:t xml:space="preserve">aprovada </w:t>
      </w:r>
      <w:r w:rsidR="009A541E">
        <w:rPr>
          <w:rFonts w:eastAsia="SimSun"/>
          <w:sz w:val="24"/>
          <w:szCs w:val="25"/>
        </w:rPr>
        <w:t>pela maioria, ausente Cássia Bispo de Almeida.</w:t>
      </w:r>
      <w:r w:rsidR="009A541E" w:rsidRPr="009A541E">
        <w:rPr>
          <w:rFonts w:eastAsia="SimSun"/>
          <w:b/>
          <w:sz w:val="24"/>
          <w:szCs w:val="25"/>
        </w:rPr>
        <w:t xml:space="preserve"> </w:t>
      </w:r>
      <w:r w:rsidR="009A541E" w:rsidRPr="00052D2E">
        <w:rPr>
          <w:rFonts w:eastAsia="SimSun"/>
          <w:b/>
          <w:sz w:val="24"/>
          <w:szCs w:val="25"/>
        </w:rPr>
        <w:t>Moção de</w:t>
      </w:r>
      <w:r w:rsidR="009A541E">
        <w:rPr>
          <w:rFonts w:eastAsia="SimSun"/>
          <w:b/>
          <w:sz w:val="24"/>
          <w:szCs w:val="25"/>
        </w:rPr>
        <w:t xml:space="preserve"> Apelo N° 16</w:t>
      </w:r>
      <w:r w:rsidR="009A541E">
        <w:rPr>
          <w:rFonts w:eastAsia="SimSun"/>
          <w:b/>
          <w:sz w:val="24"/>
          <w:szCs w:val="25"/>
        </w:rPr>
        <w:t xml:space="preserve">5 </w:t>
      </w:r>
      <w:r w:rsidR="009A541E">
        <w:rPr>
          <w:rFonts w:eastAsia="SimSun"/>
          <w:sz w:val="24"/>
          <w:szCs w:val="25"/>
        </w:rPr>
        <w:t>de autoria d</w:t>
      </w:r>
      <w:r w:rsidR="009A541E">
        <w:rPr>
          <w:rFonts w:eastAsia="SimSun"/>
          <w:sz w:val="24"/>
          <w:szCs w:val="25"/>
        </w:rPr>
        <w:t xml:space="preserve">o </w:t>
      </w:r>
      <w:r w:rsidR="009A541E">
        <w:rPr>
          <w:rFonts w:eastAsia="SimSun"/>
          <w:sz w:val="24"/>
          <w:szCs w:val="25"/>
        </w:rPr>
        <w:t>Vereador</w:t>
      </w:r>
      <w:r w:rsidR="009A541E">
        <w:rPr>
          <w:rFonts w:eastAsia="SimSun"/>
          <w:sz w:val="24"/>
          <w:szCs w:val="25"/>
        </w:rPr>
        <w:t xml:space="preserve"> Claudecir Paschoal </w:t>
      </w:r>
      <w:r w:rsidR="009A541E" w:rsidRPr="009A541E">
        <w:rPr>
          <w:rFonts w:eastAsia="SimSun"/>
          <w:sz w:val="24"/>
          <w:szCs w:val="25"/>
        </w:rPr>
        <w:t xml:space="preserve">à RAÍZEN ENERGIA S.A. – Unidade Barra, extensível à sua sede administrativa em São Paulo, à Companhia Ambiental do Estado de São Paulo – CETESB, ao Senhor Prefeito Manoel Fabiano Ferreira Filho, bem como ao Ministério Público do Estado de São Paulo, para que, no âmbito de suas respectivas competências institucionais, promovam, com a máxima urgência, a adoção de medidas efetivas, fiscalizatórias, corretivas e preventivas destinadas à contenção da dispersão de fragmentos de </w:t>
      </w:r>
      <w:r w:rsidR="009A541E" w:rsidRPr="009A541E">
        <w:rPr>
          <w:rFonts w:eastAsia="SimSun"/>
          <w:sz w:val="24"/>
          <w:szCs w:val="25"/>
        </w:rPr>
        <w:lastRenderedPageBreak/>
        <w:t>bagaço de cana-de-açúcar (“</w:t>
      </w:r>
      <w:proofErr w:type="spellStart"/>
      <w:r w:rsidR="009A541E" w:rsidRPr="009A541E">
        <w:rPr>
          <w:rFonts w:eastAsia="SimSun"/>
          <w:sz w:val="24"/>
          <w:szCs w:val="25"/>
        </w:rPr>
        <w:t>bagacilho</w:t>
      </w:r>
      <w:proofErr w:type="spellEnd"/>
      <w:r w:rsidR="009A541E" w:rsidRPr="009A541E">
        <w:rPr>
          <w:rFonts w:eastAsia="SimSun"/>
          <w:sz w:val="24"/>
          <w:szCs w:val="25"/>
        </w:rPr>
        <w:t xml:space="preserve">”), da emissão de material particulado atmosférico proveniente das chaminés industriais e da fuligem decorrente da atividade </w:t>
      </w:r>
      <w:proofErr w:type="spellStart"/>
      <w:r w:rsidR="009A541E" w:rsidRPr="009A541E">
        <w:rPr>
          <w:rFonts w:eastAsia="SimSun"/>
          <w:sz w:val="24"/>
          <w:szCs w:val="25"/>
        </w:rPr>
        <w:t>sucroenergética</w:t>
      </w:r>
      <w:proofErr w:type="spellEnd"/>
      <w:r w:rsidR="009A541E" w:rsidRPr="009A541E">
        <w:rPr>
          <w:rFonts w:eastAsia="SimSun"/>
          <w:sz w:val="24"/>
          <w:szCs w:val="25"/>
        </w:rPr>
        <w:t>, situações que vêm impactando de forma reiterada os bairros Sonho Nosso I, II, III, IV e V, CDHU, Bem Viver, Jardim Vitória I e II, Cohab, Vila Habitacional e demais regiões do Município de Barra Bonita.</w:t>
      </w:r>
      <w:r w:rsidR="009A541E">
        <w:rPr>
          <w:rFonts w:eastAsia="SimSun"/>
          <w:sz w:val="24"/>
          <w:szCs w:val="25"/>
        </w:rPr>
        <w:t xml:space="preserve"> Colocada em discussão, usaram da palavra os Vereadores</w:t>
      </w:r>
      <w:r w:rsidR="009A541E">
        <w:rPr>
          <w:rFonts w:eastAsia="SimSun"/>
          <w:sz w:val="24"/>
          <w:szCs w:val="25"/>
        </w:rPr>
        <w:t xml:space="preserve"> Val,</w:t>
      </w:r>
      <w:r w:rsidR="009A541E">
        <w:rPr>
          <w:rFonts w:eastAsia="SimSun"/>
          <w:sz w:val="24"/>
          <w:szCs w:val="25"/>
        </w:rPr>
        <w:t xml:space="preserve"> Claudecir e Poliana. Colocada em votação foi </w:t>
      </w:r>
      <w:r w:rsidR="009A541E" w:rsidRPr="00052D2E">
        <w:rPr>
          <w:rFonts w:eastAsia="SimSun"/>
          <w:b/>
          <w:sz w:val="24"/>
          <w:szCs w:val="25"/>
        </w:rPr>
        <w:t xml:space="preserve">aprovada </w:t>
      </w:r>
      <w:r w:rsidR="009A541E">
        <w:rPr>
          <w:rFonts w:eastAsia="SimSun"/>
          <w:sz w:val="24"/>
          <w:szCs w:val="25"/>
        </w:rPr>
        <w:t>pela maioria, ausente Cássia Bispo de Almeida.</w:t>
      </w:r>
      <w:r w:rsidR="009A541E">
        <w:rPr>
          <w:rFonts w:eastAsia="SimSun"/>
          <w:b/>
          <w:sz w:val="24"/>
          <w:szCs w:val="25"/>
        </w:rPr>
        <w:t xml:space="preserve"> </w:t>
      </w:r>
      <w:r w:rsidR="00E81284">
        <w:rPr>
          <w:rFonts w:eastAsia="SimSun"/>
          <w:b/>
          <w:sz w:val="24"/>
          <w:szCs w:val="25"/>
        </w:rPr>
        <w:t xml:space="preserve">OFÍCIOS DE TERCEIROS: </w:t>
      </w:r>
      <w:r w:rsidR="00E81284">
        <w:rPr>
          <w:rFonts w:eastAsia="SimSun"/>
          <w:sz w:val="24"/>
          <w:szCs w:val="25"/>
        </w:rPr>
        <w:t xml:space="preserve">Os ofícios de terceiros ficam à disposição na secretaria da Casa. </w:t>
      </w:r>
      <w:r w:rsidR="00410D71" w:rsidRPr="00052D2E">
        <w:rPr>
          <w:sz w:val="24"/>
          <w:szCs w:val="25"/>
        </w:rPr>
        <w:t>Encer</w:t>
      </w:r>
      <w:r w:rsidR="00410D71">
        <w:rPr>
          <w:sz w:val="24"/>
          <w:szCs w:val="25"/>
        </w:rPr>
        <w:t>radas as matérias do Expediente</w:t>
      </w:r>
      <w:r w:rsidR="004F717A">
        <w:rPr>
          <w:sz w:val="24"/>
          <w:szCs w:val="25"/>
        </w:rPr>
        <w:t xml:space="preserve"> e não</w:t>
      </w:r>
      <w:r w:rsidR="009A541E">
        <w:rPr>
          <w:sz w:val="24"/>
          <w:szCs w:val="25"/>
        </w:rPr>
        <w:t xml:space="preserve"> havendo oradores inscritos par</w:t>
      </w:r>
      <w:r w:rsidR="004F717A">
        <w:rPr>
          <w:sz w:val="24"/>
          <w:szCs w:val="25"/>
        </w:rPr>
        <w:t xml:space="preserve">a o Uso da Palavra, </w:t>
      </w:r>
      <w:r w:rsidR="009A541E">
        <w:rPr>
          <w:sz w:val="24"/>
          <w:szCs w:val="25"/>
        </w:rPr>
        <w:t xml:space="preserve">bem como matérias para a Ordem do Dia, </w:t>
      </w:r>
      <w:r w:rsidR="00204D1D" w:rsidRPr="00CA5BA2">
        <w:rPr>
          <w:sz w:val="24"/>
          <w:szCs w:val="25"/>
        </w:rPr>
        <w:t xml:space="preserve">passou-se para a </w:t>
      </w:r>
      <w:r w:rsidR="00204D1D" w:rsidRPr="00CA5BA2">
        <w:rPr>
          <w:b/>
          <w:sz w:val="24"/>
          <w:szCs w:val="25"/>
        </w:rPr>
        <w:t xml:space="preserve">EXPLICAÇÃO PESSOAL: </w:t>
      </w:r>
      <w:r w:rsidR="00E415D4">
        <w:rPr>
          <w:sz w:val="24"/>
          <w:szCs w:val="25"/>
        </w:rPr>
        <w:t xml:space="preserve">conforme </w:t>
      </w:r>
      <w:r w:rsidR="009A541E">
        <w:rPr>
          <w:sz w:val="24"/>
          <w:szCs w:val="25"/>
        </w:rPr>
        <w:t>inscrição apenas o Vereador Claudecir usou da palavra.</w:t>
      </w:r>
      <w:r w:rsidR="006A3F46" w:rsidRPr="00CA5BA2">
        <w:rPr>
          <w:sz w:val="24"/>
          <w:szCs w:val="25"/>
        </w:rPr>
        <w:t xml:space="preserve"> Não havendo mais oradores inscritos, n</w:t>
      </w:r>
      <w:r w:rsidR="00052D2E" w:rsidRPr="00CA5BA2">
        <w:rPr>
          <w:sz w:val="24"/>
          <w:szCs w:val="25"/>
        </w:rPr>
        <w:t xml:space="preserve">ada mais tratar, o Presidente, declarou encerrada a sessão, marcando a próxima </w:t>
      </w:r>
      <w:r w:rsidR="00052D2E" w:rsidRPr="00CA5BA2">
        <w:rPr>
          <w:b/>
          <w:sz w:val="24"/>
          <w:szCs w:val="25"/>
        </w:rPr>
        <w:t xml:space="preserve">Sessão Ordinária </w:t>
      </w:r>
      <w:r w:rsidR="00052D2E" w:rsidRPr="00CA5BA2">
        <w:rPr>
          <w:bCs/>
          <w:sz w:val="24"/>
          <w:szCs w:val="25"/>
        </w:rPr>
        <w:t>para o</w:t>
      </w:r>
      <w:r w:rsidR="00052D2E" w:rsidRPr="00CA5BA2">
        <w:rPr>
          <w:b/>
          <w:sz w:val="24"/>
          <w:szCs w:val="25"/>
        </w:rPr>
        <w:t xml:space="preserve"> dia </w:t>
      </w:r>
      <w:r w:rsidR="009A541E">
        <w:rPr>
          <w:b/>
          <w:sz w:val="24"/>
          <w:szCs w:val="25"/>
        </w:rPr>
        <w:t>08</w:t>
      </w:r>
      <w:r w:rsidR="00D15650">
        <w:rPr>
          <w:b/>
          <w:sz w:val="24"/>
          <w:szCs w:val="25"/>
        </w:rPr>
        <w:t xml:space="preserve"> de junho</w:t>
      </w:r>
      <w:r w:rsidR="0011543D" w:rsidRPr="00CA5BA2">
        <w:rPr>
          <w:b/>
          <w:sz w:val="24"/>
          <w:szCs w:val="25"/>
        </w:rPr>
        <w:t xml:space="preserve"> </w:t>
      </w:r>
      <w:r w:rsidR="003470A6" w:rsidRPr="00CA5BA2">
        <w:rPr>
          <w:b/>
          <w:sz w:val="24"/>
          <w:szCs w:val="25"/>
        </w:rPr>
        <w:t>de 2026</w:t>
      </w:r>
      <w:r w:rsidR="00052D2E" w:rsidRPr="00CA5BA2">
        <w:rPr>
          <w:sz w:val="24"/>
          <w:szCs w:val="25"/>
        </w:rPr>
        <w:t>, em horário regimental.</w:t>
      </w:r>
      <w:r w:rsidR="00052D2E" w:rsidRPr="00CA5BA2">
        <w:rPr>
          <w:b/>
          <w:sz w:val="24"/>
          <w:szCs w:val="25"/>
        </w:rPr>
        <w:t xml:space="preserve"> </w:t>
      </w:r>
      <w:r w:rsidR="00052D2E" w:rsidRPr="00CA5BA2">
        <w:rPr>
          <w:sz w:val="24"/>
          <w:szCs w:val="25"/>
        </w:rPr>
        <w:t xml:space="preserve">Para constar, eu, </w:t>
      </w:r>
      <w:r w:rsidR="00F04CE1">
        <w:rPr>
          <w:sz w:val="24"/>
          <w:szCs w:val="25"/>
        </w:rPr>
        <w:t>Adriano Testa</w:t>
      </w:r>
      <w:r w:rsidR="004800D1">
        <w:rPr>
          <w:sz w:val="24"/>
          <w:szCs w:val="25"/>
        </w:rPr>
        <w:t>, 1° Secretário</w:t>
      </w:r>
      <w:r w:rsidR="003F29BE">
        <w:rPr>
          <w:sz w:val="24"/>
          <w:szCs w:val="25"/>
        </w:rPr>
        <w:t xml:space="preserve">, </w:t>
      </w:r>
      <w:r w:rsidR="00052D2E" w:rsidRPr="00CF315C">
        <w:rPr>
          <w:sz w:val="24"/>
          <w:szCs w:val="24"/>
        </w:rPr>
        <w:t>lavrei esta ata.</w:t>
      </w:r>
    </w:p>
    <w:sectPr w:rsidR="00052D2E" w:rsidRPr="009A541E" w:rsidSect="00DD0F95">
      <w:headerReference w:type="default" r:id="rId7"/>
      <w:footerReference w:type="default" r:id="rId8"/>
      <w:pgSz w:w="11907" w:h="16840" w:code="9"/>
      <w:pgMar w:top="1814" w:right="1134" w:bottom="1134" w:left="1701" w:header="680" w:footer="3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65EC99" w14:textId="77777777" w:rsidR="008F7EFD" w:rsidRDefault="008F7EFD" w:rsidP="0032459E">
      <w:r>
        <w:separator/>
      </w:r>
    </w:p>
  </w:endnote>
  <w:endnote w:type="continuationSeparator" w:id="0">
    <w:p w14:paraId="2BCB822E" w14:textId="77777777" w:rsidR="008F7EFD" w:rsidRDefault="008F7EFD" w:rsidP="00324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AAAAB+Arial,Bold">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A5829" w14:textId="77777777" w:rsidR="00AF390A" w:rsidRPr="00ED106A" w:rsidRDefault="007D468A" w:rsidP="00C34D56">
    <w:pPr>
      <w:jc w:val="center"/>
      <w:rPr>
        <w:rFonts w:ascii="Arial" w:hAnsi="Arial" w:cs="Arial"/>
        <w:bCs/>
        <w:iCs/>
        <w:sz w:val="24"/>
        <w:szCs w:val="24"/>
      </w:rPr>
    </w:pPr>
    <w:r w:rsidRPr="00ED106A">
      <w:rPr>
        <w:rFonts w:ascii="Arial" w:hAnsi="Arial" w:cs="Arial"/>
        <w:bCs/>
        <w:iCs/>
        <w:sz w:val="24"/>
        <w:szCs w:val="24"/>
      </w:rPr>
      <w:t>________________________________________________________________</w:t>
    </w:r>
  </w:p>
  <w:p w14:paraId="2B04F0D1" w14:textId="77777777" w:rsidR="006012FA" w:rsidRPr="00ED106A" w:rsidRDefault="006012FA" w:rsidP="00C34D56">
    <w:pPr>
      <w:jc w:val="center"/>
      <w:rPr>
        <w:rFonts w:ascii="Arial" w:hAnsi="Arial" w:cs="Arial"/>
        <w:bCs/>
        <w:iCs/>
        <w:sz w:val="10"/>
        <w:szCs w:val="10"/>
      </w:rPr>
    </w:pPr>
  </w:p>
  <w:p w14:paraId="7797462F" w14:textId="042762C7" w:rsidR="006012FA" w:rsidRPr="00FA67E8" w:rsidRDefault="007D468A" w:rsidP="00685844">
    <w:pPr>
      <w:jc w:val="center"/>
      <w:rPr>
        <w:rFonts w:ascii="Arial" w:hAnsi="Arial" w:cs="Arial"/>
        <w:b/>
        <w:bCs/>
        <w:iCs/>
        <w:sz w:val="16"/>
        <w:szCs w:val="18"/>
      </w:rPr>
    </w:pPr>
    <w:r w:rsidRPr="00FA67E8">
      <w:rPr>
        <w:rFonts w:ascii="Arial" w:hAnsi="Arial" w:cs="Arial"/>
        <w:iCs/>
        <w:sz w:val="16"/>
        <w:szCs w:val="18"/>
      </w:rPr>
      <w:t xml:space="preserve">Rua João </w:t>
    </w:r>
    <w:proofErr w:type="spellStart"/>
    <w:r w:rsidRPr="00FA67E8">
      <w:rPr>
        <w:rFonts w:ascii="Arial" w:hAnsi="Arial" w:cs="Arial"/>
        <w:iCs/>
        <w:sz w:val="16"/>
        <w:szCs w:val="18"/>
      </w:rPr>
      <w:t>Gerin</w:t>
    </w:r>
    <w:proofErr w:type="spellEnd"/>
    <w:r w:rsidRPr="00FA67E8">
      <w:rPr>
        <w:rFonts w:ascii="Arial" w:hAnsi="Arial" w:cs="Arial"/>
        <w:iCs/>
        <w:sz w:val="16"/>
        <w:szCs w:val="18"/>
      </w:rPr>
      <w:t xml:space="preserve"> nº 212 – Vila </w:t>
    </w:r>
    <w:r w:rsidR="00CA4647">
      <w:rPr>
        <w:rFonts w:ascii="Arial" w:hAnsi="Arial" w:cs="Arial"/>
        <w:iCs/>
        <w:sz w:val="16"/>
        <w:szCs w:val="18"/>
      </w:rPr>
      <w:t>Narcisa</w:t>
    </w:r>
    <w:r w:rsidRPr="00FA67E8">
      <w:rPr>
        <w:rFonts w:ascii="Arial" w:hAnsi="Arial" w:cs="Arial"/>
        <w:iCs/>
        <w:sz w:val="16"/>
        <w:szCs w:val="18"/>
      </w:rPr>
      <w:t xml:space="preserve"> – SP </w:t>
    </w:r>
    <w:r w:rsidR="00AF390A" w:rsidRPr="00FA67E8">
      <w:rPr>
        <w:rFonts w:ascii="Arial" w:hAnsi="Arial" w:cs="Arial"/>
        <w:iCs/>
        <w:sz w:val="16"/>
        <w:szCs w:val="18"/>
      </w:rPr>
      <w:t>– CEP</w:t>
    </w:r>
    <w:r w:rsidRPr="00FA67E8">
      <w:rPr>
        <w:rFonts w:ascii="Arial" w:hAnsi="Arial" w:cs="Arial"/>
        <w:iCs/>
        <w:sz w:val="16"/>
        <w:szCs w:val="18"/>
      </w:rPr>
      <w:t>: 17340</w:t>
    </w:r>
    <w:r w:rsidR="00685844" w:rsidRPr="00FA67E8">
      <w:rPr>
        <w:rFonts w:ascii="Arial" w:hAnsi="Arial" w:cs="Arial"/>
        <w:iCs/>
        <w:sz w:val="16"/>
        <w:szCs w:val="18"/>
      </w:rPr>
      <w:t>–</w:t>
    </w:r>
    <w:r w:rsidR="00AF390A">
      <w:rPr>
        <w:rFonts w:ascii="Arial" w:hAnsi="Arial" w:cs="Arial"/>
        <w:iCs/>
        <w:sz w:val="16"/>
        <w:szCs w:val="18"/>
      </w:rPr>
      <w:t>19</w:t>
    </w:r>
    <w:r w:rsidR="00AF390A" w:rsidRPr="00FA67E8">
      <w:rPr>
        <w:rFonts w:ascii="Arial" w:hAnsi="Arial" w:cs="Arial"/>
        <w:iCs/>
        <w:sz w:val="16"/>
        <w:szCs w:val="18"/>
      </w:rPr>
      <w:t xml:space="preserve">0 </w:t>
    </w:r>
    <w:r w:rsidR="00685844" w:rsidRPr="00FA67E8">
      <w:rPr>
        <w:rFonts w:ascii="Arial" w:hAnsi="Arial" w:cs="Arial"/>
        <w:iCs/>
        <w:sz w:val="16"/>
        <w:szCs w:val="18"/>
      </w:rPr>
      <w:t>– Fone</w:t>
    </w:r>
    <w:r w:rsidRPr="00FA67E8">
      <w:rPr>
        <w:rFonts w:ascii="Arial" w:hAnsi="Arial" w:cs="Arial"/>
        <w:bCs/>
        <w:iCs/>
        <w:sz w:val="16"/>
        <w:szCs w:val="18"/>
      </w:rPr>
      <w:t xml:space="preserve"> (14) 3641</w:t>
    </w:r>
    <w:r w:rsidR="00685844" w:rsidRPr="00FA67E8">
      <w:rPr>
        <w:rFonts w:ascii="Arial" w:hAnsi="Arial" w:cs="Arial"/>
        <w:iCs/>
        <w:sz w:val="16"/>
        <w:szCs w:val="18"/>
      </w:rPr>
      <w:t>–</w:t>
    </w:r>
    <w:r w:rsidRPr="00FA67E8">
      <w:rPr>
        <w:rFonts w:ascii="Arial" w:hAnsi="Arial" w:cs="Arial"/>
        <w:bCs/>
        <w:iCs/>
        <w:sz w:val="16"/>
        <w:szCs w:val="18"/>
      </w:rPr>
      <w:t>0383</w:t>
    </w:r>
  </w:p>
  <w:p w14:paraId="016C6520" w14:textId="7605320C" w:rsidR="006012FA" w:rsidRPr="00FA67E8" w:rsidRDefault="00AF390A" w:rsidP="00685844">
    <w:pPr>
      <w:jc w:val="center"/>
      <w:rPr>
        <w:rFonts w:ascii="Arial" w:hAnsi="Arial" w:cs="Arial"/>
        <w:sz w:val="18"/>
      </w:rPr>
    </w:pPr>
    <w:r w:rsidRPr="00FA67E8">
      <w:rPr>
        <w:rFonts w:ascii="Arial" w:hAnsi="Arial" w:cs="Arial"/>
        <w:iCs/>
        <w:sz w:val="16"/>
        <w:szCs w:val="18"/>
      </w:rPr>
      <w:t>E-mail</w:t>
    </w:r>
    <w:r w:rsidR="007D468A" w:rsidRPr="00FA67E8">
      <w:rPr>
        <w:rFonts w:ascii="Arial" w:hAnsi="Arial" w:cs="Arial"/>
        <w:iCs/>
        <w:sz w:val="16"/>
        <w:szCs w:val="18"/>
      </w:rPr>
      <w:t xml:space="preserve">: camara@camarabarrabonita.sp.gov.br </w:t>
    </w:r>
    <w:proofErr w:type="gramStart"/>
    <w:r w:rsidR="00685844" w:rsidRPr="00FA67E8">
      <w:rPr>
        <w:rFonts w:ascii="Arial" w:hAnsi="Arial" w:cs="Arial"/>
        <w:iCs/>
        <w:sz w:val="16"/>
        <w:szCs w:val="18"/>
      </w:rPr>
      <w:t>–</w:t>
    </w:r>
    <w:r w:rsidR="007D468A" w:rsidRPr="00FA67E8">
      <w:rPr>
        <w:rFonts w:ascii="Arial" w:hAnsi="Arial" w:cs="Arial"/>
        <w:iCs/>
        <w:sz w:val="16"/>
        <w:szCs w:val="18"/>
      </w:rPr>
      <w:t xml:space="preserve">  www.camarabarrabonita.sp.gov.br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39C881" w14:textId="77777777" w:rsidR="008F7EFD" w:rsidRDefault="008F7EFD" w:rsidP="0032459E">
      <w:r>
        <w:separator/>
      </w:r>
    </w:p>
  </w:footnote>
  <w:footnote w:type="continuationSeparator" w:id="0">
    <w:p w14:paraId="305A469F" w14:textId="77777777" w:rsidR="008F7EFD" w:rsidRDefault="008F7EFD" w:rsidP="003245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9F386" w14:textId="77777777" w:rsidR="006012FA" w:rsidRPr="00AF390A" w:rsidRDefault="008F7EFD" w:rsidP="00AF390A">
    <w:pPr>
      <w:pStyle w:val="Cabealho"/>
      <w:jc w:val="right"/>
      <w:rPr>
        <w:rFonts w:ascii="Lucida Calligraphy" w:hAnsi="Lucida Calligraphy"/>
        <w:sz w:val="26"/>
        <w:szCs w:val="26"/>
      </w:rPr>
    </w:pPr>
    <w:r>
      <w:rPr>
        <w:rFonts w:ascii="Lucida Calligraphy" w:hAnsi="Lucida Calligraphy" w:cs="Arial"/>
        <w:b/>
        <w:bCs/>
        <w:noProof/>
        <w:sz w:val="26"/>
        <w:szCs w:val="26"/>
        <w:u w:val="double"/>
        <w14:shadow w14:blurRad="50800" w14:dist="38100" w14:dir="2700000" w14:sx="100000" w14:sy="100000" w14:kx="0" w14:ky="0" w14:algn="tl">
          <w14:srgbClr w14:val="000000">
            <w14:alpha w14:val="60000"/>
          </w14:srgbClr>
        </w14:shadow>
      </w:rPr>
      <w:object w:dxaOrig="1440" w:dyaOrig="1440" w14:anchorId="00948C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4.25pt;margin-top:-23.15pt;width:50.5pt;height:52.8pt;z-index:251660288;visibility:visible;mso-wrap-edited:f" o:preferrelative="f">
          <v:imagedata r:id="rId1" o:title=""/>
          <w10:wrap type="square"/>
        </v:shape>
        <o:OLEObject Type="Embed" ProgID="Word.Picture.8" ShapeID="_x0000_s2049" DrawAspect="Content" ObjectID="_1842418034" r:id="rId2"/>
      </w:object>
    </w:r>
    <w:r w:rsidR="007D468A" w:rsidRPr="00AF390A">
      <w:rPr>
        <w:rFonts w:ascii="Lucida Calligraphy" w:hAnsi="Lucida Calligraphy" w:cs="Arial"/>
        <w:b/>
        <w:bCs/>
        <w:sz w:val="26"/>
        <w:szCs w:val="26"/>
        <w:u w:val="double"/>
        <w14:shadow w14:blurRad="50800" w14:dist="38100" w14:dir="2700000" w14:sx="100000" w14:sy="100000" w14:kx="0" w14:ky="0" w14:algn="tl">
          <w14:srgbClr w14:val="000000">
            <w14:alpha w14:val="60000"/>
          </w14:srgbClr>
        </w14:shadow>
      </w:rPr>
      <w:t>Câmara Municipal da Estância Turística de Barra Bonita – SP</w:t>
    </w:r>
    <w:r w:rsidR="0032459E" w:rsidRPr="00AF390A">
      <w:rPr>
        <w:rFonts w:ascii="Lucida Calligraphy" w:hAnsi="Lucida Calligraphy"/>
        <w:sz w:val="26"/>
        <w:szCs w:val="2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67BFB"/>
    <w:multiLevelType w:val="multilevel"/>
    <w:tmpl w:val="505A13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7796DF5"/>
    <w:multiLevelType w:val="multilevel"/>
    <w:tmpl w:val="1A8A7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4F126BA"/>
    <w:multiLevelType w:val="multilevel"/>
    <w:tmpl w:val="687826BE"/>
    <w:lvl w:ilvl="0">
      <w:start w:val="1"/>
      <w:numFmt w:val="decimal"/>
      <w:lvlText w:val="%1."/>
      <w:lvlJc w:val="left"/>
      <w:pPr>
        <w:tabs>
          <w:tab w:val="num" w:pos="720"/>
        </w:tabs>
        <w:ind w:left="720" w:hanging="360"/>
      </w:pPr>
      <w:rPr>
        <w:b/>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697771B"/>
    <w:multiLevelType w:val="multilevel"/>
    <w:tmpl w:val="217A8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3D5C2863"/>
    <w:multiLevelType w:val="multilevel"/>
    <w:tmpl w:val="80A012B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4D7B241C"/>
    <w:multiLevelType w:val="multilevel"/>
    <w:tmpl w:val="F33E1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52FA0277"/>
    <w:multiLevelType w:val="multilevel"/>
    <w:tmpl w:val="92ECF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794A5F15"/>
    <w:multiLevelType w:val="hybridMultilevel"/>
    <w:tmpl w:val="CB66B144"/>
    <w:lvl w:ilvl="0" w:tplc="04160001">
      <w:start w:val="1"/>
      <w:numFmt w:val="bullet"/>
      <w:lvlText w:val=""/>
      <w:lvlJc w:val="left"/>
      <w:pPr>
        <w:ind w:left="1065" w:hanging="360"/>
      </w:pPr>
      <w:rPr>
        <w:rFonts w:ascii="Symbol" w:hAnsi="Symbol" w:hint="default"/>
        <w:b/>
      </w:r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8">
    <w:nsid w:val="79700570"/>
    <w:multiLevelType w:val="multilevel"/>
    <w:tmpl w:val="A0BCC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7CFA47B5"/>
    <w:multiLevelType w:val="hybridMultilevel"/>
    <w:tmpl w:val="79FAEC5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7F2B6BE6"/>
    <w:multiLevelType w:val="hybridMultilevel"/>
    <w:tmpl w:val="14F202C0"/>
    <w:lvl w:ilvl="0" w:tplc="E4E837AC">
      <w:start w:val="1"/>
      <w:numFmt w:val="decimal"/>
      <w:lvlText w:val="%1)"/>
      <w:lvlJc w:val="left"/>
      <w:pPr>
        <w:ind w:left="1065" w:hanging="360"/>
      </w:pPr>
      <w:rPr>
        <w:b/>
      </w:r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num w:numId="1">
    <w:abstractNumId w:val="9"/>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8"/>
  </w:num>
  <w:num w:numId="6">
    <w:abstractNumId w:val="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6C0"/>
    <w:rsid w:val="00002C79"/>
    <w:rsid w:val="00006B5F"/>
    <w:rsid w:val="00011833"/>
    <w:rsid w:val="00011936"/>
    <w:rsid w:val="00012DC7"/>
    <w:rsid w:val="00014994"/>
    <w:rsid w:val="00021634"/>
    <w:rsid w:val="0002321C"/>
    <w:rsid w:val="00025D95"/>
    <w:rsid w:val="0002639B"/>
    <w:rsid w:val="00030FF1"/>
    <w:rsid w:val="00032604"/>
    <w:rsid w:val="00044BF9"/>
    <w:rsid w:val="0004504B"/>
    <w:rsid w:val="000458F0"/>
    <w:rsid w:val="000506E9"/>
    <w:rsid w:val="00052168"/>
    <w:rsid w:val="00052D2E"/>
    <w:rsid w:val="000532EE"/>
    <w:rsid w:val="000533F1"/>
    <w:rsid w:val="00055E5C"/>
    <w:rsid w:val="000775DE"/>
    <w:rsid w:val="00091B8A"/>
    <w:rsid w:val="000B0FB2"/>
    <w:rsid w:val="000D2F52"/>
    <w:rsid w:val="000D6D1C"/>
    <w:rsid w:val="000F57A9"/>
    <w:rsid w:val="000F5BCB"/>
    <w:rsid w:val="00106FC4"/>
    <w:rsid w:val="0011237B"/>
    <w:rsid w:val="00114660"/>
    <w:rsid w:val="00114B47"/>
    <w:rsid w:val="0011543D"/>
    <w:rsid w:val="00122A40"/>
    <w:rsid w:val="001344A9"/>
    <w:rsid w:val="00136308"/>
    <w:rsid w:val="00143CB5"/>
    <w:rsid w:val="00146D43"/>
    <w:rsid w:val="00153287"/>
    <w:rsid w:val="00153377"/>
    <w:rsid w:val="00154F92"/>
    <w:rsid w:val="0017184B"/>
    <w:rsid w:val="00185FA4"/>
    <w:rsid w:val="00187F18"/>
    <w:rsid w:val="001909C8"/>
    <w:rsid w:val="0019409B"/>
    <w:rsid w:val="001B2039"/>
    <w:rsid w:val="001B56C6"/>
    <w:rsid w:val="001B6B10"/>
    <w:rsid w:val="001B7706"/>
    <w:rsid w:val="001C2EDF"/>
    <w:rsid w:val="001D4D09"/>
    <w:rsid w:val="001E25DC"/>
    <w:rsid w:val="001E5F39"/>
    <w:rsid w:val="001F25E8"/>
    <w:rsid w:val="00200A01"/>
    <w:rsid w:val="00204D1D"/>
    <w:rsid w:val="00212466"/>
    <w:rsid w:val="00214FC8"/>
    <w:rsid w:val="00231450"/>
    <w:rsid w:val="00231B25"/>
    <w:rsid w:val="00232E60"/>
    <w:rsid w:val="00237B83"/>
    <w:rsid w:val="00243824"/>
    <w:rsid w:val="002468EF"/>
    <w:rsid w:val="0025270B"/>
    <w:rsid w:val="00264B5E"/>
    <w:rsid w:val="002719F5"/>
    <w:rsid w:val="00274BE7"/>
    <w:rsid w:val="00277870"/>
    <w:rsid w:val="00297A20"/>
    <w:rsid w:val="002A54EF"/>
    <w:rsid w:val="002A6947"/>
    <w:rsid w:val="002A6FD9"/>
    <w:rsid w:val="002B0F1C"/>
    <w:rsid w:val="002B1779"/>
    <w:rsid w:val="002B19CA"/>
    <w:rsid w:val="002B5756"/>
    <w:rsid w:val="002C5DFB"/>
    <w:rsid w:val="002C7480"/>
    <w:rsid w:val="002D2F43"/>
    <w:rsid w:val="002D38E1"/>
    <w:rsid w:val="002D5FDB"/>
    <w:rsid w:val="002E1A76"/>
    <w:rsid w:val="002F015A"/>
    <w:rsid w:val="002F1FB8"/>
    <w:rsid w:val="0030077D"/>
    <w:rsid w:val="003020F9"/>
    <w:rsid w:val="00303761"/>
    <w:rsid w:val="003178E6"/>
    <w:rsid w:val="00322138"/>
    <w:rsid w:val="0032459E"/>
    <w:rsid w:val="00330EF5"/>
    <w:rsid w:val="00331894"/>
    <w:rsid w:val="00337126"/>
    <w:rsid w:val="00346E20"/>
    <w:rsid w:val="003470A6"/>
    <w:rsid w:val="00354786"/>
    <w:rsid w:val="003574E6"/>
    <w:rsid w:val="00380CC3"/>
    <w:rsid w:val="00387295"/>
    <w:rsid w:val="00390C77"/>
    <w:rsid w:val="003967C8"/>
    <w:rsid w:val="00396BFF"/>
    <w:rsid w:val="003A6738"/>
    <w:rsid w:val="003B34F7"/>
    <w:rsid w:val="003B70EB"/>
    <w:rsid w:val="003D2F9E"/>
    <w:rsid w:val="003D3D2E"/>
    <w:rsid w:val="003D6C2C"/>
    <w:rsid w:val="003E1B6E"/>
    <w:rsid w:val="003F29BE"/>
    <w:rsid w:val="003F7C01"/>
    <w:rsid w:val="00403072"/>
    <w:rsid w:val="00407068"/>
    <w:rsid w:val="00410D71"/>
    <w:rsid w:val="00412E53"/>
    <w:rsid w:val="004142E8"/>
    <w:rsid w:val="004172F8"/>
    <w:rsid w:val="00420FBE"/>
    <w:rsid w:val="0042421B"/>
    <w:rsid w:val="00425092"/>
    <w:rsid w:val="0043455F"/>
    <w:rsid w:val="004418FD"/>
    <w:rsid w:val="0044330D"/>
    <w:rsid w:val="0045166B"/>
    <w:rsid w:val="00462C7B"/>
    <w:rsid w:val="004800D1"/>
    <w:rsid w:val="004828D4"/>
    <w:rsid w:val="00484E78"/>
    <w:rsid w:val="004941AB"/>
    <w:rsid w:val="0049550B"/>
    <w:rsid w:val="00495931"/>
    <w:rsid w:val="00497667"/>
    <w:rsid w:val="004A0960"/>
    <w:rsid w:val="004A384A"/>
    <w:rsid w:val="004A38E3"/>
    <w:rsid w:val="004A7409"/>
    <w:rsid w:val="004B1F21"/>
    <w:rsid w:val="004B23D5"/>
    <w:rsid w:val="004C381D"/>
    <w:rsid w:val="004C5720"/>
    <w:rsid w:val="004D144C"/>
    <w:rsid w:val="004D3C13"/>
    <w:rsid w:val="004D7158"/>
    <w:rsid w:val="004E04FC"/>
    <w:rsid w:val="004F37BA"/>
    <w:rsid w:val="004F51CC"/>
    <w:rsid w:val="004F717A"/>
    <w:rsid w:val="0051586B"/>
    <w:rsid w:val="005226DD"/>
    <w:rsid w:val="005241E8"/>
    <w:rsid w:val="00526C47"/>
    <w:rsid w:val="00534763"/>
    <w:rsid w:val="00543AE0"/>
    <w:rsid w:val="00544291"/>
    <w:rsid w:val="005461F5"/>
    <w:rsid w:val="00550D7C"/>
    <w:rsid w:val="00557BE6"/>
    <w:rsid w:val="00564EAD"/>
    <w:rsid w:val="0058164A"/>
    <w:rsid w:val="00581A70"/>
    <w:rsid w:val="00586694"/>
    <w:rsid w:val="0059220C"/>
    <w:rsid w:val="00593249"/>
    <w:rsid w:val="005A2EFF"/>
    <w:rsid w:val="005B7318"/>
    <w:rsid w:val="005C2466"/>
    <w:rsid w:val="005C407C"/>
    <w:rsid w:val="005C5529"/>
    <w:rsid w:val="005E1107"/>
    <w:rsid w:val="005E1D8E"/>
    <w:rsid w:val="00600FD5"/>
    <w:rsid w:val="006012FA"/>
    <w:rsid w:val="00602780"/>
    <w:rsid w:val="00620A5C"/>
    <w:rsid w:val="006316E6"/>
    <w:rsid w:val="006332C2"/>
    <w:rsid w:val="00635D91"/>
    <w:rsid w:val="006366A6"/>
    <w:rsid w:val="00637B05"/>
    <w:rsid w:val="00640B18"/>
    <w:rsid w:val="00642F2A"/>
    <w:rsid w:val="00644703"/>
    <w:rsid w:val="00645257"/>
    <w:rsid w:val="00650D20"/>
    <w:rsid w:val="00655273"/>
    <w:rsid w:val="006569A2"/>
    <w:rsid w:val="0066458C"/>
    <w:rsid w:val="00665AF3"/>
    <w:rsid w:val="0067130B"/>
    <w:rsid w:val="0067226D"/>
    <w:rsid w:val="00672376"/>
    <w:rsid w:val="00683BF5"/>
    <w:rsid w:val="00685844"/>
    <w:rsid w:val="00691220"/>
    <w:rsid w:val="006A0E8A"/>
    <w:rsid w:val="006A3F46"/>
    <w:rsid w:val="006A4D96"/>
    <w:rsid w:val="006B0FCE"/>
    <w:rsid w:val="006B1311"/>
    <w:rsid w:val="006B1D9F"/>
    <w:rsid w:val="006B25BE"/>
    <w:rsid w:val="006B321C"/>
    <w:rsid w:val="006C2D7D"/>
    <w:rsid w:val="006C5E2A"/>
    <w:rsid w:val="006D421F"/>
    <w:rsid w:val="006E771A"/>
    <w:rsid w:val="006F3E90"/>
    <w:rsid w:val="00701B9A"/>
    <w:rsid w:val="00704D5C"/>
    <w:rsid w:val="00710D0A"/>
    <w:rsid w:val="00715789"/>
    <w:rsid w:val="00722024"/>
    <w:rsid w:val="007324D1"/>
    <w:rsid w:val="00740E76"/>
    <w:rsid w:val="00757297"/>
    <w:rsid w:val="007649BC"/>
    <w:rsid w:val="007721AC"/>
    <w:rsid w:val="007763F9"/>
    <w:rsid w:val="007805B1"/>
    <w:rsid w:val="00784ED3"/>
    <w:rsid w:val="0079299E"/>
    <w:rsid w:val="0079585A"/>
    <w:rsid w:val="007B25BD"/>
    <w:rsid w:val="007B4966"/>
    <w:rsid w:val="007B4B4A"/>
    <w:rsid w:val="007C0962"/>
    <w:rsid w:val="007C4515"/>
    <w:rsid w:val="007D468A"/>
    <w:rsid w:val="007D5627"/>
    <w:rsid w:val="007E2E95"/>
    <w:rsid w:val="007E4140"/>
    <w:rsid w:val="007E53E5"/>
    <w:rsid w:val="007F1EA1"/>
    <w:rsid w:val="007F61F7"/>
    <w:rsid w:val="00801060"/>
    <w:rsid w:val="008032FF"/>
    <w:rsid w:val="00804063"/>
    <w:rsid w:val="00804C49"/>
    <w:rsid w:val="008107A0"/>
    <w:rsid w:val="00826BCD"/>
    <w:rsid w:val="00827236"/>
    <w:rsid w:val="008359B0"/>
    <w:rsid w:val="00843E4F"/>
    <w:rsid w:val="00846159"/>
    <w:rsid w:val="00853456"/>
    <w:rsid w:val="00857604"/>
    <w:rsid w:val="0088258C"/>
    <w:rsid w:val="0088310A"/>
    <w:rsid w:val="008832F9"/>
    <w:rsid w:val="0088718D"/>
    <w:rsid w:val="008875F1"/>
    <w:rsid w:val="00891DA5"/>
    <w:rsid w:val="008B19DF"/>
    <w:rsid w:val="008B5E68"/>
    <w:rsid w:val="008B5FC3"/>
    <w:rsid w:val="008C771A"/>
    <w:rsid w:val="008E319C"/>
    <w:rsid w:val="008E31AD"/>
    <w:rsid w:val="008E601B"/>
    <w:rsid w:val="008F1540"/>
    <w:rsid w:val="008F2132"/>
    <w:rsid w:val="008F4665"/>
    <w:rsid w:val="008F6713"/>
    <w:rsid w:val="008F7E0F"/>
    <w:rsid w:val="008F7EFD"/>
    <w:rsid w:val="009008AF"/>
    <w:rsid w:val="00912B18"/>
    <w:rsid w:val="009177E2"/>
    <w:rsid w:val="009228CA"/>
    <w:rsid w:val="00924BF0"/>
    <w:rsid w:val="009260B6"/>
    <w:rsid w:val="00932EC0"/>
    <w:rsid w:val="0093627A"/>
    <w:rsid w:val="0094381C"/>
    <w:rsid w:val="00946DB5"/>
    <w:rsid w:val="00951001"/>
    <w:rsid w:val="00951A6E"/>
    <w:rsid w:val="00955299"/>
    <w:rsid w:val="0096030F"/>
    <w:rsid w:val="00964BC1"/>
    <w:rsid w:val="009719B2"/>
    <w:rsid w:val="0097236B"/>
    <w:rsid w:val="00972489"/>
    <w:rsid w:val="009737E8"/>
    <w:rsid w:val="009769AA"/>
    <w:rsid w:val="0097703E"/>
    <w:rsid w:val="00986FF3"/>
    <w:rsid w:val="009942DA"/>
    <w:rsid w:val="009954D4"/>
    <w:rsid w:val="009A17BB"/>
    <w:rsid w:val="009A3FB7"/>
    <w:rsid w:val="009A541E"/>
    <w:rsid w:val="009A65E3"/>
    <w:rsid w:val="009B1DE7"/>
    <w:rsid w:val="009B5401"/>
    <w:rsid w:val="009C5EF0"/>
    <w:rsid w:val="009D0CF0"/>
    <w:rsid w:val="009D111D"/>
    <w:rsid w:val="009E20AD"/>
    <w:rsid w:val="009E2FEE"/>
    <w:rsid w:val="009E3785"/>
    <w:rsid w:val="00A02D22"/>
    <w:rsid w:val="00A036C0"/>
    <w:rsid w:val="00A072AB"/>
    <w:rsid w:val="00A107E8"/>
    <w:rsid w:val="00A115E1"/>
    <w:rsid w:val="00A14741"/>
    <w:rsid w:val="00A338B3"/>
    <w:rsid w:val="00A423A2"/>
    <w:rsid w:val="00A428DB"/>
    <w:rsid w:val="00A56611"/>
    <w:rsid w:val="00A651BE"/>
    <w:rsid w:val="00A659BB"/>
    <w:rsid w:val="00A840C7"/>
    <w:rsid w:val="00AA60E7"/>
    <w:rsid w:val="00AB275A"/>
    <w:rsid w:val="00AB7B29"/>
    <w:rsid w:val="00AC033C"/>
    <w:rsid w:val="00AC7476"/>
    <w:rsid w:val="00AE0B4A"/>
    <w:rsid w:val="00AE4CB5"/>
    <w:rsid w:val="00AE62F7"/>
    <w:rsid w:val="00AF1CF1"/>
    <w:rsid w:val="00AF2BD3"/>
    <w:rsid w:val="00AF390A"/>
    <w:rsid w:val="00AF5278"/>
    <w:rsid w:val="00AF7421"/>
    <w:rsid w:val="00B04F2A"/>
    <w:rsid w:val="00B05407"/>
    <w:rsid w:val="00B13A4D"/>
    <w:rsid w:val="00B14878"/>
    <w:rsid w:val="00B17076"/>
    <w:rsid w:val="00B221C7"/>
    <w:rsid w:val="00B26987"/>
    <w:rsid w:val="00B3112D"/>
    <w:rsid w:val="00B3169F"/>
    <w:rsid w:val="00B423BE"/>
    <w:rsid w:val="00B4793E"/>
    <w:rsid w:val="00B51109"/>
    <w:rsid w:val="00B53968"/>
    <w:rsid w:val="00B70D3B"/>
    <w:rsid w:val="00B719CA"/>
    <w:rsid w:val="00B738A0"/>
    <w:rsid w:val="00B82D4E"/>
    <w:rsid w:val="00B90158"/>
    <w:rsid w:val="00B931DA"/>
    <w:rsid w:val="00B93BD7"/>
    <w:rsid w:val="00B959AD"/>
    <w:rsid w:val="00B96D90"/>
    <w:rsid w:val="00BA0257"/>
    <w:rsid w:val="00BA51E3"/>
    <w:rsid w:val="00BA5D23"/>
    <w:rsid w:val="00BB3F66"/>
    <w:rsid w:val="00BD15E0"/>
    <w:rsid w:val="00BD481C"/>
    <w:rsid w:val="00BE4714"/>
    <w:rsid w:val="00BF371F"/>
    <w:rsid w:val="00C0532F"/>
    <w:rsid w:val="00C178A2"/>
    <w:rsid w:val="00C273A7"/>
    <w:rsid w:val="00C31626"/>
    <w:rsid w:val="00C425E9"/>
    <w:rsid w:val="00C4358A"/>
    <w:rsid w:val="00C55CFD"/>
    <w:rsid w:val="00C57083"/>
    <w:rsid w:val="00C57B85"/>
    <w:rsid w:val="00C65888"/>
    <w:rsid w:val="00C65995"/>
    <w:rsid w:val="00C675C0"/>
    <w:rsid w:val="00C709BC"/>
    <w:rsid w:val="00C75E79"/>
    <w:rsid w:val="00C7613A"/>
    <w:rsid w:val="00C80028"/>
    <w:rsid w:val="00C90343"/>
    <w:rsid w:val="00C9264D"/>
    <w:rsid w:val="00C952CA"/>
    <w:rsid w:val="00CA0C31"/>
    <w:rsid w:val="00CA4647"/>
    <w:rsid w:val="00CA5BA2"/>
    <w:rsid w:val="00CB06F7"/>
    <w:rsid w:val="00CB36AA"/>
    <w:rsid w:val="00CC0C2B"/>
    <w:rsid w:val="00CC195C"/>
    <w:rsid w:val="00CD3FAE"/>
    <w:rsid w:val="00CD4EC6"/>
    <w:rsid w:val="00CF315C"/>
    <w:rsid w:val="00CF3831"/>
    <w:rsid w:val="00D04EBC"/>
    <w:rsid w:val="00D054D9"/>
    <w:rsid w:val="00D0762C"/>
    <w:rsid w:val="00D15650"/>
    <w:rsid w:val="00D269DC"/>
    <w:rsid w:val="00D43B55"/>
    <w:rsid w:val="00D50100"/>
    <w:rsid w:val="00D6519D"/>
    <w:rsid w:val="00D87DA5"/>
    <w:rsid w:val="00DA1537"/>
    <w:rsid w:val="00DB14C6"/>
    <w:rsid w:val="00DB2764"/>
    <w:rsid w:val="00DC0BE0"/>
    <w:rsid w:val="00DD0F95"/>
    <w:rsid w:val="00DD2964"/>
    <w:rsid w:val="00E07490"/>
    <w:rsid w:val="00E13BB5"/>
    <w:rsid w:val="00E24DAE"/>
    <w:rsid w:val="00E30351"/>
    <w:rsid w:val="00E30987"/>
    <w:rsid w:val="00E33583"/>
    <w:rsid w:val="00E33698"/>
    <w:rsid w:val="00E33EE9"/>
    <w:rsid w:val="00E37591"/>
    <w:rsid w:val="00E377C8"/>
    <w:rsid w:val="00E40408"/>
    <w:rsid w:val="00E415D4"/>
    <w:rsid w:val="00E42C9E"/>
    <w:rsid w:val="00E46395"/>
    <w:rsid w:val="00E60B99"/>
    <w:rsid w:val="00E81284"/>
    <w:rsid w:val="00E82BF0"/>
    <w:rsid w:val="00E84538"/>
    <w:rsid w:val="00E85C7F"/>
    <w:rsid w:val="00EB2CBB"/>
    <w:rsid w:val="00EB7FD5"/>
    <w:rsid w:val="00EC2C5E"/>
    <w:rsid w:val="00EC44F6"/>
    <w:rsid w:val="00EC76BA"/>
    <w:rsid w:val="00ED0539"/>
    <w:rsid w:val="00ED2AD3"/>
    <w:rsid w:val="00ED5D98"/>
    <w:rsid w:val="00EE1CD0"/>
    <w:rsid w:val="00EE26F7"/>
    <w:rsid w:val="00EE67CE"/>
    <w:rsid w:val="00EF0993"/>
    <w:rsid w:val="00F02877"/>
    <w:rsid w:val="00F0296D"/>
    <w:rsid w:val="00F02B21"/>
    <w:rsid w:val="00F04CE1"/>
    <w:rsid w:val="00F077B2"/>
    <w:rsid w:val="00F12429"/>
    <w:rsid w:val="00F21471"/>
    <w:rsid w:val="00F23256"/>
    <w:rsid w:val="00F30386"/>
    <w:rsid w:val="00F34518"/>
    <w:rsid w:val="00F41A82"/>
    <w:rsid w:val="00F5254B"/>
    <w:rsid w:val="00F53067"/>
    <w:rsid w:val="00F5737A"/>
    <w:rsid w:val="00F5772E"/>
    <w:rsid w:val="00F72207"/>
    <w:rsid w:val="00F80189"/>
    <w:rsid w:val="00F8607C"/>
    <w:rsid w:val="00F86B6D"/>
    <w:rsid w:val="00F91018"/>
    <w:rsid w:val="00F91C6E"/>
    <w:rsid w:val="00F930C7"/>
    <w:rsid w:val="00F94D80"/>
    <w:rsid w:val="00F96152"/>
    <w:rsid w:val="00F97D78"/>
    <w:rsid w:val="00FA67E8"/>
    <w:rsid w:val="00FA781D"/>
    <w:rsid w:val="00FB0AD1"/>
    <w:rsid w:val="00FC0664"/>
    <w:rsid w:val="00FC3AF9"/>
    <w:rsid w:val="00FC6B6A"/>
    <w:rsid w:val="00FD75A0"/>
    <w:rsid w:val="00FE128E"/>
    <w:rsid w:val="00FE388E"/>
    <w:rsid w:val="00FF03A8"/>
    <w:rsid w:val="00FF15F2"/>
    <w:rsid w:val="00FF61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1864525"/>
  <w15:docId w15:val="{5FF37BE5-1EA5-4483-BE9E-29B29CCCD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5E8"/>
    <w:pPr>
      <w:jc w:val="left"/>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F25E8"/>
    <w:pPr>
      <w:tabs>
        <w:tab w:val="center" w:pos="4252"/>
        <w:tab w:val="right" w:pos="8504"/>
      </w:tabs>
    </w:pPr>
  </w:style>
  <w:style w:type="character" w:customStyle="1" w:styleId="CabealhoChar">
    <w:name w:val="Cabeçalho Char"/>
    <w:basedOn w:val="Fontepargpadro"/>
    <w:link w:val="Cabealho"/>
    <w:rsid w:val="001F25E8"/>
    <w:rPr>
      <w:rFonts w:ascii="Times New Roman" w:eastAsia="Times New Roman" w:hAnsi="Times New Roman" w:cs="Times New Roman"/>
      <w:sz w:val="20"/>
      <w:szCs w:val="20"/>
      <w:lang w:eastAsia="pt-BR"/>
    </w:rPr>
  </w:style>
  <w:style w:type="paragraph" w:styleId="Rodap">
    <w:name w:val="footer"/>
    <w:basedOn w:val="Normal"/>
    <w:link w:val="RodapChar"/>
    <w:rsid w:val="001F25E8"/>
    <w:pPr>
      <w:tabs>
        <w:tab w:val="center" w:pos="4252"/>
        <w:tab w:val="right" w:pos="8504"/>
      </w:tabs>
    </w:pPr>
  </w:style>
  <w:style w:type="character" w:customStyle="1" w:styleId="RodapChar">
    <w:name w:val="Rodapé Char"/>
    <w:basedOn w:val="Fontepargpadro"/>
    <w:link w:val="Rodap"/>
    <w:rsid w:val="001F25E8"/>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9A3FB7"/>
    <w:pPr>
      <w:ind w:left="720"/>
      <w:contextualSpacing/>
    </w:pPr>
  </w:style>
  <w:style w:type="paragraph" w:styleId="Textodebalo">
    <w:name w:val="Balloon Text"/>
    <w:basedOn w:val="Normal"/>
    <w:link w:val="TextodebaloChar"/>
    <w:uiPriority w:val="99"/>
    <w:semiHidden/>
    <w:unhideWhenUsed/>
    <w:rsid w:val="00F21471"/>
    <w:rPr>
      <w:rFonts w:ascii="Segoe UI" w:hAnsi="Segoe UI" w:cs="Segoe UI"/>
      <w:sz w:val="18"/>
      <w:szCs w:val="18"/>
    </w:rPr>
  </w:style>
  <w:style w:type="character" w:customStyle="1" w:styleId="TextodebaloChar">
    <w:name w:val="Texto de balão Char"/>
    <w:basedOn w:val="Fontepargpadro"/>
    <w:link w:val="Textodebalo"/>
    <w:uiPriority w:val="99"/>
    <w:semiHidden/>
    <w:rsid w:val="00F21471"/>
    <w:rPr>
      <w:rFonts w:ascii="Segoe UI" w:eastAsia="Times New Roman" w:hAnsi="Segoe UI" w:cs="Segoe UI"/>
      <w:sz w:val="18"/>
      <w:szCs w:val="18"/>
      <w:lang w:eastAsia="pt-BR"/>
    </w:rPr>
  </w:style>
  <w:style w:type="paragraph" w:customStyle="1" w:styleId="Default">
    <w:name w:val="Default"/>
    <w:rsid w:val="00F30386"/>
    <w:pPr>
      <w:autoSpaceDE w:val="0"/>
      <w:autoSpaceDN w:val="0"/>
      <w:adjustRightInd w:val="0"/>
      <w:jc w:val="left"/>
    </w:pPr>
    <w:rPr>
      <w:rFonts w:ascii="AAAAAB+Arial,Bold" w:hAnsi="AAAAAB+Arial,Bold" w:cs="AAAAAB+Arial,Bol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47765">
      <w:bodyDiv w:val="1"/>
      <w:marLeft w:val="0"/>
      <w:marRight w:val="0"/>
      <w:marTop w:val="0"/>
      <w:marBottom w:val="0"/>
      <w:divBdr>
        <w:top w:val="none" w:sz="0" w:space="0" w:color="auto"/>
        <w:left w:val="none" w:sz="0" w:space="0" w:color="auto"/>
        <w:bottom w:val="none" w:sz="0" w:space="0" w:color="auto"/>
        <w:right w:val="none" w:sz="0" w:space="0" w:color="auto"/>
      </w:divBdr>
    </w:div>
    <w:div w:id="57560044">
      <w:bodyDiv w:val="1"/>
      <w:marLeft w:val="0"/>
      <w:marRight w:val="0"/>
      <w:marTop w:val="0"/>
      <w:marBottom w:val="0"/>
      <w:divBdr>
        <w:top w:val="none" w:sz="0" w:space="0" w:color="auto"/>
        <w:left w:val="none" w:sz="0" w:space="0" w:color="auto"/>
        <w:bottom w:val="none" w:sz="0" w:space="0" w:color="auto"/>
        <w:right w:val="none" w:sz="0" w:space="0" w:color="auto"/>
      </w:divBdr>
    </w:div>
    <w:div w:id="172457213">
      <w:bodyDiv w:val="1"/>
      <w:marLeft w:val="0"/>
      <w:marRight w:val="0"/>
      <w:marTop w:val="0"/>
      <w:marBottom w:val="0"/>
      <w:divBdr>
        <w:top w:val="none" w:sz="0" w:space="0" w:color="auto"/>
        <w:left w:val="none" w:sz="0" w:space="0" w:color="auto"/>
        <w:bottom w:val="none" w:sz="0" w:space="0" w:color="auto"/>
        <w:right w:val="none" w:sz="0" w:space="0" w:color="auto"/>
      </w:divBdr>
    </w:div>
    <w:div w:id="190266391">
      <w:bodyDiv w:val="1"/>
      <w:marLeft w:val="0"/>
      <w:marRight w:val="0"/>
      <w:marTop w:val="0"/>
      <w:marBottom w:val="0"/>
      <w:divBdr>
        <w:top w:val="none" w:sz="0" w:space="0" w:color="auto"/>
        <w:left w:val="none" w:sz="0" w:space="0" w:color="auto"/>
        <w:bottom w:val="none" w:sz="0" w:space="0" w:color="auto"/>
        <w:right w:val="none" w:sz="0" w:space="0" w:color="auto"/>
      </w:divBdr>
    </w:div>
    <w:div w:id="273556449">
      <w:bodyDiv w:val="1"/>
      <w:marLeft w:val="0"/>
      <w:marRight w:val="0"/>
      <w:marTop w:val="0"/>
      <w:marBottom w:val="0"/>
      <w:divBdr>
        <w:top w:val="none" w:sz="0" w:space="0" w:color="auto"/>
        <w:left w:val="none" w:sz="0" w:space="0" w:color="auto"/>
        <w:bottom w:val="none" w:sz="0" w:space="0" w:color="auto"/>
        <w:right w:val="none" w:sz="0" w:space="0" w:color="auto"/>
      </w:divBdr>
    </w:div>
    <w:div w:id="282272172">
      <w:bodyDiv w:val="1"/>
      <w:marLeft w:val="0"/>
      <w:marRight w:val="0"/>
      <w:marTop w:val="0"/>
      <w:marBottom w:val="0"/>
      <w:divBdr>
        <w:top w:val="none" w:sz="0" w:space="0" w:color="auto"/>
        <w:left w:val="none" w:sz="0" w:space="0" w:color="auto"/>
        <w:bottom w:val="none" w:sz="0" w:space="0" w:color="auto"/>
        <w:right w:val="none" w:sz="0" w:space="0" w:color="auto"/>
      </w:divBdr>
    </w:div>
    <w:div w:id="382873952">
      <w:bodyDiv w:val="1"/>
      <w:marLeft w:val="0"/>
      <w:marRight w:val="0"/>
      <w:marTop w:val="0"/>
      <w:marBottom w:val="0"/>
      <w:divBdr>
        <w:top w:val="none" w:sz="0" w:space="0" w:color="auto"/>
        <w:left w:val="none" w:sz="0" w:space="0" w:color="auto"/>
        <w:bottom w:val="none" w:sz="0" w:space="0" w:color="auto"/>
        <w:right w:val="none" w:sz="0" w:space="0" w:color="auto"/>
      </w:divBdr>
    </w:div>
    <w:div w:id="427847699">
      <w:bodyDiv w:val="1"/>
      <w:marLeft w:val="0"/>
      <w:marRight w:val="0"/>
      <w:marTop w:val="0"/>
      <w:marBottom w:val="0"/>
      <w:divBdr>
        <w:top w:val="none" w:sz="0" w:space="0" w:color="auto"/>
        <w:left w:val="none" w:sz="0" w:space="0" w:color="auto"/>
        <w:bottom w:val="none" w:sz="0" w:space="0" w:color="auto"/>
        <w:right w:val="none" w:sz="0" w:space="0" w:color="auto"/>
      </w:divBdr>
    </w:div>
    <w:div w:id="481852725">
      <w:bodyDiv w:val="1"/>
      <w:marLeft w:val="0"/>
      <w:marRight w:val="0"/>
      <w:marTop w:val="0"/>
      <w:marBottom w:val="0"/>
      <w:divBdr>
        <w:top w:val="none" w:sz="0" w:space="0" w:color="auto"/>
        <w:left w:val="none" w:sz="0" w:space="0" w:color="auto"/>
        <w:bottom w:val="none" w:sz="0" w:space="0" w:color="auto"/>
        <w:right w:val="none" w:sz="0" w:space="0" w:color="auto"/>
      </w:divBdr>
    </w:div>
    <w:div w:id="578559734">
      <w:bodyDiv w:val="1"/>
      <w:marLeft w:val="0"/>
      <w:marRight w:val="0"/>
      <w:marTop w:val="0"/>
      <w:marBottom w:val="0"/>
      <w:divBdr>
        <w:top w:val="none" w:sz="0" w:space="0" w:color="auto"/>
        <w:left w:val="none" w:sz="0" w:space="0" w:color="auto"/>
        <w:bottom w:val="none" w:sz="0" w:space="0" w:color="auto"/>
        <w:right w:val="none" w:sz="0" w:space="0" w:color="auto"/>
      </w:divBdr>
    </w:div>
    <w:div w:id="588465530">
      <w:bodyDiv w:val="1"/>
      <w:marLeft w:val="0"/>
      <w:marRight w:val="0"/>
      <w:marTop w:val="0"/>
      <w:marBottom w:val="0"/>
      <w:divBdr>
        <w:top w:val="none" w:sz="0" w:space="0" w:color="auto"/>
        <w:left w:val="none" w:sz="0" w:space="0" w:color="auto"/>
        <w:bottom w:val="none" w:sz="0" w:space="0" w:color="auto"/>
        <w:right w:val="none" w:sz="0" w:space="0" w:color="auto"/>
      </w:divBdr>
    </w:div>
    <w:div w:id="628828118">
      <w:bodyDiv w:val="1"/>
      <w:marLeft w:val="0"/>
      <w:marRight w:val="0"/>
      <w:marTop w:val="0"/>
      <w:marBottom w:val="0"/>
      <w:divBdr>
        <w:top w:val="none" w:sz="0" w:space="0" w:color="auto"/>
        <w:left w:val="none" w:sz="0" w:space="0" w:color="auto"/>
        <w:bottom w:val="none" w:sz="0" w:space="0" w:color="auto"/>
        <w:right w:val="none" w:sz="0" w:space="0" w:color="auto"/>
      </w:divBdr>
    </w:div>
    <w:div w:id="704915476">
      <w:bodyDiv w:val="1"/>
      <w:marLeft w:val="0"/>
      <w:marRight w:val="0"/>
      <w:marTop w:val="0"/>
      <w:marBottom w:val="0"/>
      <w:divBdr>
        <w:top w:val="none" w:sz="0" w:space="0" w:color="auto"/>
        <w:left w:val="none" w:sz="0" w:space="0" w:color="auto"/>
        <w:bottom w:val="none" w:sz="0" w:space="0" w:color="auto"/>
        <w:right w:val="none" w:sz="0" w:space="0" w:color="auto"/>
      </w:divBdr>
    </w:div>
    <w:div w:id="713651960">
      <w:bodyDiv w:val="1"/>
      <w:marLeft w:val="0"/>
      <w:marRight w:val="0"/>
      <w:marTop w:val="0"/>
      <w:marBottom w:val="0"/>
      <w:divBdr>
        <w:top w:val="none" w:sz="0" w:space="0" w:color="auto"/>
        <w:left w:val="none" w:sz="0" w:space="0" w:color="auto"/>
        <w:bottom w:val="none" w:sz="0" w:space="0" w:color="auto"/>
        <w:right w:val="none" w:sz="0" w:space="0" w:color="auto"/>
      </w:divBdr>
    </w:div>
    <w:div w:id="816610348">
      <w:bodyDiv w:val="1"/>
      <w:marLeft w:val="0"/>
      <w:marRight w:val="0"/>
      <w:marTop w:val="0"/>
      <w:marBottom w:val="0"/>
      <w:divBdr>
        <w:top w:val="none" w:sz="0" w:space="0" w:color="auto"/>
        <w:left w:val="none" w:sz="0" w:space="0" w:color="auto"/>
        <w:bottom w:val="none" w:sz="0" w:space="0" w:color="auto"/>
        <w:right w:val="none" w:sz="0" w:space="0" w:color="auto"/>
      </w:divBdr>
    </w:div>
    <w:div w:id="838009956">
      <w:bodyDiv w:val="1"/>
      <w:marLeft w:val="0"/>
      <w:marRight w:val="0"/>
      <w:marTop w:val="0"/>
      <w:marBottom w:val="0"/>
      <w:divBdr>
        <w:top w:val="none" w:sz="0" w:space="0" w:color="auto"/>
        <w:left w:val="none" w:sz="0" w:space="0" w:color="auto"/>
        <w:bottom w:val="none" w:sz="0" w:space="0" w:color="auto"/>
        <w:right w:val="none" w:sz="0" w:space="0" w:color="auto"/>
      </w:divBdr>
    </w:div>
    <w:div w:id="857306292">
      <w:bodyDiv w:val="1"/>
      <w:marLeft w:val="0"/>
      <w:marRight w:val="0"/>
      <w:marTop w:val="0"/>
      <w:marBottom w:val="0"/>
      <w:divBdr>
        <w:top w:val="none" w:sz="0" w:space="0" w:color="auto"/>
        <w:left w:val="none" w:sz="0" w:space="0" w:color="auto"/>
        <w:bottom w:val="none" w:sz="0" w:space="0" w:color="auto"/>
        <w:right w:val="none" w:sz="0" w:space="0" w:color="auto"/>
      </w:divBdr>
    </w:div>
    <w:div w:id="1038969410">
      <w:bodyDiv w:val="1"/>
      <w:marLeft w:val="0"/>
      <w:marRight w:val="0"/>
      <w:marTop w:val="0"/>
      <w:marBottom w:val="0"/>
      <w:divBdr>
        <w:top w:val="none" w:sz="0" w:space="0" w:color="auto"/>
        <w:left w:val="none" w:sz="0" w:space="0" w:color="auto"/>
        <w:bottom w:val="none" w:sz="0" w:space="0" w:color="auto"/>
        <w:right w:val="none" w:sz="0" w:space="0" w:color="auto"/>
      </w:divBdr>
    </w:div>
    <w:div w:id="1259170926">
      <w:bodyDiv w:val="1"/>
      <w:marLeft w:val="0"/>
      <w:marRight w:val="0"/>
      <w:marTop w:val="0"/>
      <w:marBottom w:val="0"/>
      <w:divBdr>
        <w:top w:val="none" w:sz="0" w:space="0" w:color="auto"/>
        <w:left w:val="none" w:sz="0" w:space="0" w:color="auto"/>
        <w:bottom w:val="none" w:sz="0" w:space="0" w:color="auto"/>
        <w:right w:val="none" w:sz="0" w:space="0" w:color="auto"/>
      </w:divBdr>
    </w:div>
    <w:div w:id="1315642571">
      <w:bodyDiv w:val="1"/>
      <w:marLeft w:val="0"/>
      <w:marRight w:val="0"/>
      <w:marTop w:val="0"/>
      <w:marBottom w:val="0"/>
      <w:divBdr>
        <w:top w:val="none" w:sz="0" w:space="0" w:color="auto"/>
        <w:left w:val="none" w:sz="0" w:space="0" w:color="auto"/>
        <w:bottom w:val="none" w:sz="0" w:space="0" w:color="auto"/>
        <w:right w:val="none" w:sz="0" w:space="0" w:color="auto"/>
      </w:divBdr>
    </w:div>
    <w:div w:id="1593509416">
      <w:bodyDiv w:val="1"/>
      <w:marLeft w:val="0"/>
      <w:marRight w:val="0"/>
      <w:marTop w:val="0"/>
      <w:marBottom w:val="0"/>
      <w:divBdr>
        <w:top w:val="none" w:sz="0" w:space="0" w:color="auto"/>
        <w:left w:val="none" w:sz="0" w:space="0" w:color="auto"/>
        <w:bottom w:val="none" w:sz="0" w:space="0" w:color="auto"/>
        <w:right w:val="none" w:sz="0" w:space="0" w:color="auto"/>
      </w:divBdr>
    </w:div>
    <w:div w:id="1625699498">
      <w:bodyDiv w:val="1"/>
      <w:marLeft w:val="0"/>
      <w:marRight w:val="0"/>
      <w:marTop w:val="0"/>
      <w:marBottom w:val="0"/>
      <w:divBdr>
        <w:top w:val="none" w:sz="0" w:space="0" w:color="auto"/>
        <w:left w:val="none" w:sz="0" w:space="0" w:color="auto"/>
        <w:bottom w:val="none" w:sz="0" w:space="0" w:color="auto"/>
        <w:right w:val="none" w:sz="0" w:space="0" w:color="auto"/>
      </w:divBdr>
    </w:div>
    <w:div w:id="1704361381">
      <w:bodyDiv w:val="1"/>
      <w:marLeft w:val="0"/>
      <w:marRight w:val="0"/>
      <w:marTop w:val="0"/>
      <w:marBottom w:val="0"/>
      <w:divBdr>
        <w:top w:val="none" w:sz="0" w:space="0" w:color="auto"/>
        <w:left w:val="none" w:sz="0" w:space="0" w:color="auto"/>
        <w:bottom w:val="none" w:sz="0" w:space="0" w:color="auto"/>
        <w:right w:val="none" w:sz="0" w:space="0" w:color="auto"/>
      </w:divBdr>
    </w:div>
    <w:div w:id="1721203698">
      <w:bodyDiv w:val="1"/>
      <w:marLeft w:val="0"/>
      <w:marRight w:val="0"/>
      <w:marTop w:val="0"/>
      <w:marBottom w:val="0"/>
      <w:divBdr>
        <w:top w:val="none" w:sz="0" w:space="0" w:color="auto"/>
        <w:left w:val="none" w:sz="0" w:space="0" w:color="auto"/>
        <w:bottom w:val="none" w:sz="0" w:space="0" w:color="auto"/>
        <w:right w:val="none" w:sz="0" w:space="0" w:color="auto"/>
      </w:divBdr>
    </w:div>
    <w:div w:id="1817455104">
      <w:bodyDiv w:val="1"/>
      <w:marLeft w:val="0"/>
      <w:marRight w:val="0"/>
      <w:marTop w:val="0"/>
      <w:marBottom w:val="0"/>
      <w:divBdr>
        <w:top w:val="none" w:sz="0" w:space="0" w:color="auto"/>
        <w:left w:val="none" w:sz="0" w:space="0" w:color="auto"/>
        <w:bottom w:val="none" w:sz="0" w:space="0" w:color="auto"/>
        <w:right w:val="none" w:sz="0" w:space="0" w:color="auto"/>
      </w:divBdr>
    </w:div>
    <w:div w:id="1825975685">
      <w:bodyDiv w:val="1"/>
      <w:marLeft w:val="0"/>
      <w:marRight w:val="0"/>
      <w:marTop w:val="0"/>
      <w:marBottom w:val="0"/>
      <w:divBdr>
        <w:top w:val="none" w:sz="0" w:space="0" w:color="auto"/>
        <w:left w:val="none" w:sz="0" w:space="0" w:color="auto"/>
        <w:bottom w:val="none" w:sz="0" w:space="0" w:color="auto"/>
        <w:right w:val="none" w:sz="0" w:space="0" w:color="auto"/>
      </w:divBdr>
    </w:div>
    <w:div w:id="1841919462">
      <w:bodyDiv w:val="1"/>
      <w:marLeft w:val="0"/>
      <w:marRight w:val="0"/>
      <w:marTop w:val="0"/>
      <w:marBottom w:val="0"/>
      <w:divBdr>
        <w:top w:val="none" w:sz="0" w:space="0" w:color="auto"/>
        <w:left w:val="none" w:sz="0" w:space="0" w:color="auto"/>
        <w:bottom w:val="none" w:sz="0" w:space="0" w:color="auto"/>
        <w:right w:val="none" w:sz="0" w:space="0" w:color="auto"/>
      </w:divBdr>
    </w:div>
    <w:div w:id="1979871616">
      <w:bodyDiv w:val="1"/>
      <w:marLeft w:val="0"/>
      <w:marRight w:val="0"/>
      <w:marTop w:val="0"/>
      <w:marBottom w:val="0"/>
      <w:divBdr>
        <w:top w:val="none" w:sz="0" w:space="0" w:color="auto"/>
        <w:left w:val="none" w:sz="0" w:space="0" w:color="auto"/>
        <w:bottom w:val="none" w:sz="0" w:space="0" w:color="auto"/>
        <w:right w:val="none" w:sz="0" w:space="0" w:color="auto"/>
      </w:divBdr>
    </w:div>
    <w:div w:id="206933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1465</Words>
  <Characters>7914</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dc:creator>
  <cp:lastModifiedBy>Lucas</cp:lastModifiedBy>
  <cp:revision>6</cp:revision>
  <cp:lastPrinted>2026-06-08T13:01:00Z</cp:lastPrinted>
  <dcterms:created xsi:type="dcterms:W3CDTF">2026-06-03T19:19:00Z</dcterms:created>
  <dcterms:modified xsi:type="dcterms:W3CDTF">2026-06-08T13:01:00Z</dcterms:modified>
</cp:coreProperties>
</file>