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38D6" w14:textId="08327CEC" w:rsidR="00052D2E" w:rsidRDefault="00AF527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</w:t>
      </w:r>
      <w:r w:rsidR="00586694">
        <w:rPr>
          <w:b/>
          <w:sz w:val="24"/>
          <w:szCs w:val="24"/>
        </w:rPr>
        <w:t>0</w:t>
      </w:r>
      <w:r w:rsidR="008F7E0F">
        <w:rPr>
          <w:b/>
          <w:sz w:val="24"/>
          <w:szCs w:val="24"/>
        </w:rPr>
        <w:t>7</w:t>
      </w:r>
    </w:p>
    <w:p w14:paraId="2B8A2183" w14:textId="77777777" w:rsidR="00826BCD" w:rsidRPr="00052D2E" w:rsidRDefault="00826BCD" w:rsidP="00052D2E">
      <w:pPr>
        <w:jc w:val="center"/>
        <w:rPr>
          <w:b/>
          <w:sz w:val="24"/>
          <w:szCs w:val="24"/>
        </w:rPr>
      </w:pPr>
    </w:p>
    <w:p w14:paraId="34B12E9A" w14:textId="567FDAF4" w:rsidR="00052D2E" w:rsidRPr="00052D2E" w:rsidRDefault="008F7E0F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58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30F38411" w:rsidR="00052D2E" w:rsidRPr="00052D2E" w:rsidRDefault="008F7E0F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22</w:t>
      </w:r>
      <w:r w:rsidR="006316E6">
        <w:rPr>
          <w:b/>
          <w:sz w:val="24"/>
          <w:szCs w:val="25"/>
        </w:rPr>
        <w:t xml:space="preserve"> DE ABRIL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1A991AE0" w:rsidR="00052D2E" w:rsidRPr="004800D1" w:rsidRDefault="00052D2E" w:rsidP="00E46395">
      <w:pPr>
        <w:jc w:val="both"/>
        <w:rPr>
          <w:rFonts w:eastAsia="SimSun"/>
          <w:b/>
          <w:sz w:val="24"/>
          <w:szCs w:val="25"/>
        </w:rPr>
      </w:pPr>
      <w:bookmarkStart w:id="0" w:name="_GoBack"/>
      <w:bookmarkEnd w:id="0"/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8F7E0F">
        <w:rPr>
          <w:b/>
          <w:sz w:val="24"/>
          <w:szCs w:val="25"/>
        </w:rPr>
        <w:t>vinte e dois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="00AF5278">
        <w:rPr>
          <w:sz w:val="24"/>
          <w:szCs w:val="25"/>
        </w:rPr>
        <w:t>s</w:t>
      </w:r>
      <w:r w:rsidRPr="00052D2E">
        <w:rPr>
          <w:sz w:val="24"/>
          <w:szCs w:val="25"/>
        </w:rPr>
        <w:t xml:space="preserve"> do mês de </w:t>
      </w:r>
      <w:r w:rsidR="006316E6">
        <w:rPr>
          <w:sz w:val="24"/>
          <w:szCs w:val="25"/>
        </w:rPr>
        <w:t xml:space="preserve">abril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8F7E0F">
        <w:rPr>
          <w:bCs/>
          <w:sz w:val="24"/>
          <w:szCs w:val="25"/>
        </w:rPr>
        <w:t>a 58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8F7E0F" w:rsidRPr="00021634">
        <w:rPr>
          <w:bCs/>
          <w:sz w:val="24"/>
          <w:szCs w:val="25"/>
        </w:rPr>
        <w:t>Na Presidência o Vereador</w:t>
      </w:r>
      <w:r w:rsidR="008F7E0F" w:rsidRPr="00021634">
        <w:rPr>
          <w:b/>
          <w:sz w:val="24"/>
          <w:szCs w:val="25"/>
        </w:rPr>
        <w:t xml:space="preserve"> JOSÉ JAIRO MESCHIATO, </w:t>
      </w:r>
      <w:r w:rsidR="008F7E0F" w:rsidRPr="00021634">
        <w:rPr>
          <w:sz w:val="24"/>
          <w:szCs w:val="25"/>
        </w:rPr>
        <w:t>Vice-Presidente o Vereador</w:t>
      </w:r>
      <w:r w:rsidR="008F7E0F" w:rsidRPr="00021634">
        <w:rPr>
          <w:b/>
          <w:sz w:val="24"/>
          <w:szCs w:val="25"/>
        </w:rPr>
        <w:t xml:space="preserve"> </w:t>
      </w:r>
      <w:r w:rsidR="008F7E0F" w:rsidRPr="00021634">
        <w:rPr>
          <w:b/>
          <w:bCs/>
          <w:sz w:val="24"/>
          <w:szCs w:val="25"/>
        </w:rPr>
        <w:t>ALEXANDRE BATISTA DE OLIVEIRA</w:t>
      </w:r>
      <w:r w:rsidR="008F7E0F" w:rsidRPr="00021634">
        <w:rPr>
          <w:b/>
          <w:sz w:val="24"/>
          <w:szCs w:val="25"/>
        </w:rPr>
        <w:t xml:space="preserve">, </w:t>
      </w:r>
      <w:r w:rsidR="008F7E0F">
        <w:rPr>
          <w:sz w:val="24"/>
          <w:szCs w:val="25"/>
        </w:rPr>
        <w:t>1º</w:t>
      </w:r>
      <w:r w:rsidR="008F7E0F">
        <w:rPr>
          <w:bCs/>
          <w:sz w:val="24"/>
          <w:szCs w:val="25"/>
        </w:rPr>
        <w:t xml:space="preserve"> Secretário o</w:t>
      </w:r>
      <w:r w:rsidR="008F7E0F" w:rsidRPr="00021634">
        <w:rPr>
          <w:bCs/>
          <w:sz w:val="24"/>
          <w:szCs w:val="25"/>
        </w:rPr>
        <w:t xml:space="preserve"> Vereador</w:t>
      </w:r>
      <w:r w:rsidR="008F7E0F">
        <w:rPr>
          <w:bCs/>
          <w:sz w:val="24"/>
          <w:szCs w:val="25"/>
        </w:rPr>
        <w:t xml:space="preserve"> </w:t>
      </w:r>
      <w:r w:rsidR="008F7E0F" w:rsidRPr="00021634">
        <w:rPr>
          <w:b/>
          <w:sz w:val="24"/>
          <w:szCs w:val="26"/>
        </w:rPr>
        <w:t>ADRIANO TESTA</w:t>
      </w:r>
      <w:r w:rsidR="008F7E0F">
        <w:rPr>
          <w:b/>
          <w:sz w:val="24"/>
          <w:szCs w:val="26"/>
        </w:rPr>
        <w:t>,</w:t>
      </w:r>
      <w:r w:rsidR="008F7E0F" w:rsidRPr="00021634">
        <w:rPr>
          <w:b/>
          <w:bCs/>
          <w:sz w:val="24"/>
          <w:szCs w:val="25"/>
        </w:rPr>
        <w:t xml:space="preserve"> </w:t>
      </w:r>
      <w:r w:rsidR="008F7E0F" w:rsidRPr="00021634">
        <w:rPr>
          <w:sz w:val="24"/>
          <w:szCs w:val="25"/>
        </w:rPr>
        <w:t>2</w:t>
      </w:r>
      <w:r w:rsidR="008F7E0F">
        <w:rPr>
          <w:bCs/>
          <w:sz w:val="24"/>
          <w:szCs w:val="25"/>
        </w:rPr>
        <w:t>ª Secretária a</w:t>
      </w:r>
      <w:r w:rsidR="008F7E0F" w:rsidRPr="00021634">
        <w:rPr>
          <w:bCs/>
          <w:sz w:val="24"/>
          <w:szCs w:val="25"/>
        </w:rPr>
        <w:t xml:space="preserve"> Vereador</w:t>
      </w:r>
      <w:r w:rsidR="008F7E0F">
        <w:rPr>
          <w:bCs/>
          <w:sz w:val="24"/>
          <w:szCs w:val="25"/>
        </w:rPr>
        <w:t>a</w:t>
      </w:r>
      <w:r w:rsidR="008F7E0F" w:rsidRPr="00021634">
        <w:rPr>
          <w:b/>
          <w:bCs/>
          <w:sz w:val="24"/>
          <w:szCs w:val="25"/>
        </w:rPr>
        <w:t xml:space="preserve"> CÁSSIA BISPO </w:t>
      </w:r>
      <w:r w:rsidR="008F7E0F">
        <w:rPr>
          <w:b/>
          <w:bCs/>
          <w:sz w:val="24"/>
          <w:szCs w:val="25"/>
        </w:rPr>
        <w:t>DE ALMEIDA</w:t>
      </w:r>
      <w:r w:rsidR="008F7E0F" w:rsidRPr="00021634">
        <w:rPr>
          <w:sz w:val="24"/>
          <w:szCs w:val="25"/>
        </w:rPr>
        <w:t xml:space="preserve"> e </w:t>
      </w:r>
      <w:r w:rsidR="008F7E0F" w:rsidRPr="00021634">
        <w:rPr>
          <w:bCs/>
          <w:sz w:val="24"/>
          <w:szCs w:val="25"/>
        </w:rPr>
        <w:t>Demais Vereadores presentes:</w:t>
      </w:r>
      <w:r w:rsidR="008F7E0F">
        <w:rPr>
          <w:b/>
          <w:bCs/>
          <w:sz w:val="24"/>
          <w:szCs w:val="25"/>
        </w:rPr>
        <w:t xml:space="preserve"> </w:t>
      </w:r>
      <w:r w:rsidR="008F7E0F" w:rsidRPr="00021634">
        <w:rPr>
          <w:b/>
          <w:bCs/>
          <w:sz w:val="24"/>
          <w:szCs w:val="25"/>
        </w:rPr>
        <w:t>ÁLVARO JOSÉ VAL GIRIOLI</w:t>
      </w:r>
      <w:r w:rsidR="008F7E0F">
        <w:rPr>
          <w:b/>
          <w:bCs/>
          <w:sz w:val="24"/>
          <w:szCs w:val="25"/>
        </w:rPr>
        <w:t>, CLAUDECIR PASCHOAL</w:t>
      </w:r>
      <w:r w:rsidR="008F7E0F" w:rsidRPr="00021634">
        <w:rPr>
          <w:b/>
          <w:bCs/>
          <w:sz w:val="24"/>
          <w:szCs w:val="25"/>
        </w:rPr>
        <w:t>, CRISTHIAM LEANDRO GUIMARÃES</w:t>
      </w:r>
      <w:r w:rsidR="008F7E0F">
        <w:rPr>
          <w:b/>
          <w:bCs/>
          <w:sz w:val="24"/>
          <w:szCs w:val="25"/>
        </w:rPr>
        <w:t xml:space="preserve">, </w:t>
      </w:r>
      <w:r w:rsidR="008F7E0F" w:rsidRPr="00021634">
        <w:rPr>
          <w:b/>
          <w:bCs/>
          <w:sz w:val="24"/>
          <w:szCs w:val="25"/>
        </w:rPr>
        <w:t>EDNALD</w:t>
      </w:r>
      <w:r w:rsidR="008F7E0F">
        <w:rPr>
          <w:b/>
          <w:bCs/>
          <w:sz w:val="24"/>
          <w:szCs w:val="25"/>
        </w:rPr>
        <w:t>O BARBOSA PEREIRA</w:t>
      </w:r>
      <w:r w:rsidR="008F7E0F" w:rsidRPr="00021634">
        <w:rPr>
          <w:b/>
          <w:sz w:val="24"/>
          <w:szCs w:val="25"/>
        </w:rPr>
        <w:t>, LUIZ APARECIDO FREGOLENTE</w:t>
      </w:r>
      <w:r w:rsidR="008F7E0F">
        <w:rPr>
          <w:b/>
          <w:sz w:val="24"/>
          <w:szCs w:val="25"/>
        </w:rPr>
        <w:t xml:space="preserve">, </w:t>
      </w:r>
      <w:r w:rsidR="008F7E0F" w:rsidRPr="00021634">
        <w:rPr>
          <w:b/>
          <w:sz w:val="24"/>
          <w:szCs w:val="25"/>
        </w:rPr>
        <w:t>MARCOS ROGERIO MORAES</w:t>
      </w:r>
      <w:r w:rsidR="008F7E0F">
        <w:rPr>
          <w:b/>
          <w:sz w:val="24"/>
          <w:szCs w:val="25"/>
        </w:rPr>
        <w:t xml:space="preserve">, </w:t>
      </w:r>
      <w:r w:rsidR="008F7E0F" w:rsidRPr="00021634">
        <w:rPr>
          <w:b/>
          <w:sz w:val="24"/>
          <w:szCs w:val="25"/>
        </w:rPr>
        <w:t>PATRÍCIA DE OLIVEIRA BARRETO</w:t>
      </w:r>
      <w:r w:rsidR="008F7E0F">
        <w:rPr>
          <w:sz w:val="24"/>
          <w:szCs w:val="25"/>
        </w:rPr>
        <w:t xml:space="preserve">, </w:t>
      </w:r>
      <w:r w:rsidR="008F7E0F" w:rsidRPr="00021634">
        <w:rPr>
          <w:b/>
          <w:sz w:val="24"/>
          <w:szCs w:val="25"/>
        </w:rPr>
        <w:t>POLIANA CAROLINE QUIRINO</w:t>
      </w:r>
      <w:r w:rsidR="008F7E0F">
        <w:rPr>
          <w:b/>
          <w:sz w:val="24"/>
          <w:szCs w:val="25"/>
        </w:rPr>
        <w:t xml:space="preserve"> e </w:t>
      </w:r>
      <w:r w:rsidR="008F7E0F" w:rsidRPr="00021634">
        <w:rPr>
          <w:b/>
          <w:bCs/>
          <w:sz w:val="24"/>
          <w:szCs w:val="25"/>
        </w:rPr>
        <w:t>RODRIGO GIRALDELLI MALDONADO.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8F7E0F">
        <w:rPr>
          <w:sz w:val="24"/>
          <w:szCs w:val="25"/>
        </w:rPr>
        <w:t>13</w:t>
      </w:r>
      <w:r w:rsidR="00303761">
        <w:rPr>
          <w:sz w:val="24"/>
          <w:szCs w:val="25"/>
        </w:rPr>
        <w:t xml:space="preserve"> de </w:t>
      </w:r>
      <w:r w:rsidR="006A0E8A">
        <w:rPr>
          <w:sz w:val="24"/>
          <w:szCs w:val="25"/>
        </w:rPr>
        <w:t xml:space="preserve">abril </w:t>
      </w:r>
      <w:r w:rsidR="00012DC7">
        <w:rPr>
          <w:sz w:val="24"/>
          <w:szCs w:val="25"/>
        </w:rPr>
        <w:t>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8F7E0F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 xml:space="preserve">. </w:t>
      </w:r>
      <w:r w:rsidR="00E415D4">
        <w:rPr>
          <w:sz w:val="24"/>
          <w:szCs w:val="24"/>
        </w:rPr>
        <w:t>Em</w:t>
      </w:r>
      <w:r w:rsidRPr="00052D2E">
        <w:rPr>
          <w:sz w:val="24"/>
          <w:szCs w:val="24"/>
        </w:rPr>
        <w:t xml:space="preserve"> seguida</w:t>
      </w:r>
      <w:r w:rsidR="00826BCD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600FD5" w:rsidRPr="00052D2E">
        <w:rPr>
          <w:rFonts w:eastAsia="SimSun"/>
          <w:b/>
          <w:sz w:val="24"/>
          <w:szCs w:val="25"/>
        </w:rPr>
        <w:t>Moção de</w:t>
      </w:r>
      <w:r w:rsidR="00600FD5">
        <w:rPr>
          <w:rFonts w:eastAsia="SimSun"/>
          <w:b/>
          <w:sz w:val="24"/>
          <w:szCs w:val="25"/>
        </w:rPr>
        <w:t xml:space="preserve"> </w:t>
      </w:r>
      <w:r w:rsidR="00600FD5">
        <w:rPr>
          <w:rFonts w:eastAsia="SimSun"/>
          <w:b/>
          <w:sz w:val="24"/>
          <w:szCs w:val="25"/>
        </w:rPr>
        <w:t>Aplausos</w:t>
      </w:r>
      <w:r w:rsidR="00600FD5">
        <w:rPr>
          <w:rFonts w:eastAsia="SimSun"/>
          <w:b/>
          <w:sz w:val="24"/>
          <w:szCs w:val="25"/>
        </w:rPr>
        <w:t xml:space="preserve"> N° </w:t>
      </w:r>
      <w:r w:rsidR="00600FD5">
        <w:rPr>
          <w:rFonts w:eastAsia="SimSun"/>
          <w:b/>
          <w:sz w:val="24"/>
          <w:szCs w:val="25"/>
        </w:rPr>
        <w:t>106</w:t>
      </w:r>
      <w:r w:rsidR="00600FD5">
        <w:rPr>
          <w:rFonts w:eastAsia="SimSun"/>
          <w:b/>
          <w:sz w:val="24"/>
          <w:szCs w:val="25"/>
        </w:rPr>
        <w:t xml:space="preserve"> </w:t>
      </w:r>
      <w:r w:rsidR="00600FD5">
        <w:rPr>
          <w:rFonts w:eastAsia="SimSun"/>
          <w:sz w:val="24"/>
          <w:szCs w:val="25"/>
        </w:rPr>
        <w:t xml:space="preserve">de autoria </w:t>
      </w:r>
      <w:r w:rsidR="00600FD5">
        <w:rPr>
          <w:rFonts w:eastAsia="SimSun"/>
          <w:sz w:val="24"/>
          <w:szCs w:val="25"/>
        </w:rPr>
        <w:t xml:space="preserve">de todos os Vereadores </w:t>
      </w:r>
      <w:r w:rsidR="00600FD5" w:rsidRPr="00600FD5">
        <w:rPr>
          <w:rFonts w:eastAsia="SimSun"/>
          <w:sz w:val="24"/>
          <w:szCs w:val="25"/>
        </w:rPr>
        <w:t>em celebração ao Dia do Escoteiro, comemorado anualmente em 23 de abril, com especial reconhecimento ao Grupo Escoteiro CAMPOS SALLES (117), do município de Barra Bonita, bem como à Comissão Distrital do 25º Distrito Escoteiro de Bauru, estendendo-se a homenagem a todos os escoteiros do Brasil.</w:t>
      </w:r>
      <w:r w:rsidR="00600FD5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600FD5" w:rsidRPr="00052D2E">
        <w:rPr>
          <w:rFonts w:eastAsia="SimSun"/>
          <w:b/>
          <w:sz w:val="24"/>
          <w:szCs w:val="25"/>
        </w:rPr>
        <w:t>aprovada</w:t>
      </w:r>
      <w:r w:rsidR="00E46395">
        <w:rPr>
          <w:rFonts w:eastAsia="SimSun"/>
          <w:b/>
          <w:sz w:val="24"/>
          <w:szCs w:val="25"/>
        </w:rPr>
        <w:t xml:space="preserve"> </w:t>
      </w:r>
      <w:r w:rsidR="00E46395">
        <w:rPr>
          <w:rFonts w:eastAsia="SimSun"/>
          <w:sz w:val="24"/>
          <w:szCs w:val="25"/>
        </w:rPr>
        <w:t xml:space="preserve">por unanimidade. Em seguida o Presidente já procedeu à entrega da moção ao homenageado. </w:t>
      </w:r>
      <w:r w:rsidR="00143CB5">
        <w:rPr>
          <w:b/>
          <w:sz w:val="24"/>
          <w:szCs w:val="25"/>
        </w:rPr>
        <w:t xml:space="preserve">Ofício N° GP. </w:t>
      </w:r>
      <w:r w:rsidR="00B70D3B">
        <w:rPr>
          <w:b/>
          <w:sz w:val="24"/>
          <w:szCs w:val="25"/>
        </w:rPr>
        <w:t>124</w:t>
      </w:r>
      <w:r w:rsidR="002C7480">
        <w:rPr>
          <w:b/>
          <w:sz w:val="24"/>
          <w:szCs w:val="25"/>
        </w:rPr>
        <w:t xml:space="preserve">/2026 </w:t>
      </w:r>
      <w:r w:rsidR="002C7480">
        <w:rPr>
          <w:sz w:val="24"/>
          <w:szCs w:val="25"/>
        </w:rPr>
        <w:t xml:space="preserve">do Executivo que encaminha </w:t>
      </w:r>
      <w:r w:rsidR="00143CB5">
        <w:rPr>
          <w:sz w:val="24"/>
          <w:szCs w:val="25"/>
        </w:rPr>
        <w:t>resposta a requerimento de autoria</w:t>
      </w:r>
      <w:r w:rsidR="00DB2764">
        <w:rPr>
          <w:sz w:val="24"/>
          <w:szCs w:val="25"/>
        </w:rPr>
        <w:t xml:space="preserve"> do Vereador Claudecir Paschoal. Referido ofício fica à disposição na secretaria da Casa. </w:t>
      </w:r>
      <w:r w:rsidR="00B70D3B">
        <w:rPr>
          <w:b/>
          <w:sz w:val="24"/>
          <w:szCs w:val="25"/>
        </w:rPr>
        <w:t xml:space="preserve">Ofício N° GP. </w:t>
      </w:r>
      <w:r w:rsidR="00B70D3B">
        <w:rPr>
          <w:b/>
          <w:sz w:val="24"/>
          <w:szCs w:val="25"/>
        </w:rPr>
        <w:t>117</w:t>
      </w:r>
      <w:r w:rsidR="00B70D3B">
        <w:rPr>
          <w:b/>
          <w:sz w:val="24"/>
          <w:szCs w:val="25"/>
        </w:rPr>
        <w:t xml:space="preserve">/2026 </w:t>
      </w:r>
      <w:r w:rsidR="00B70D3B">
        <w:rPr>
          <w:sz w:val="24"/>
          <w:szCs w:val="25"/>
        </w:rPr>
        <w:t>do Executivo que encaminha</w:t>
      </w:r>
      <w:r w:rsidR="00B70D3B">
        <w:rPr>
          <w:sz w:val="24"/>
          <w:szCs w:val="25"/>
        </w:rPr>
        <w:t xml:space="preserve"> </w:t>
      </w:r>
      <w:r w:rsidR="00B70D3B">
        <w:rPr>
          <w:b/>
          <w:sz w:val="24"/>
          <w:szCs w:val="25"/>
        </w:rPr>
        <w:t xml:space="preserve">Projeto de Lei N° 03/2026 </w:t>
      </w:r>
      <w:r w:rsidR="00B70D3B">
        <w:rPr>
          <w:sz w:val="24"/>
          <w:szCs w:val="25"/>
        </w:rPr>
        <w:t xml:space="preserve">que </w:t>
      </w:r>
      <w:r w:rsidR="00B70D3B" w:rsidRPr="00B70D3B">
        <w:rPr>
          <w:sz w:val="24"/>
          <w:szCs w:val="25"/>
        </w:rPr>
        <w:t>CONCEDE REVISÃO GERAL ANUAL DOS SALÁRIOS DOS SERVIDORES PÚBLICOS MUNICIPAIS, AUTÁRQUICOS, INATIVOS E PENSIONISTAS.</w:t>
      </w:r>
      <w:r w:rsidR="00B70D3B">
        <w:rPr>
          <w:sz w:val="24"/>
          <w:szCs w:val="25"/>
        </w:rPr>
        <w:t xml:space="preserve"> Após a leitura foi colocado em discussão, usaram da palavra os Vereadores Claudecir e Poliana. Colocado em votação foi </w:t>
      </w:r>
      <w:r w:rsidR="00B70D3B">
        <w:rPr>
          <w:b/>
          <w:sz w:val="24"/>
          <w:szCs w:val="25"/>
        </w:rPr>
        <w:t xml:space="preserve">aprovado </w:t>
      </w:r>
      <w:r w:rsidR="00B70D3B">
        <w:rPr>
          <w:sz w:val="24"/>
          <w:szCs w:val="25"/>
        </w:rPr>
        <w:t xml:space="preserve">por unanimidade como objeto de deliberação. </w:t>
      </w:r>
      <w:r w:rsidR="00B70D3B">
        <w:rPr>
          <w:b/>
          <w:sz w:val="24"/>
          <w:szCs w:val="25"/>
        </w:rPr>
        <w:t xml:space="preserve">Ofício N° GP. </w:t>
      </w:r>
      <w:r w:rsidR="00B70D3B">
        <w:rPr>
          <w:b/>
          <w:sz w:val="24"/>
          <w:szCs w:val="25"/>
        </w:rPr>
        <w:t>118</w:t>
      </w:r>
      <w:r w:rsidR="00B70D3B">
        <w:rPr>
          <w:b/>
          <w:sz w:val="24"/>
          <w:szCs w:val="25"/>
        </w:rPr>
        <w:t xml:space="preserve">/2026 </w:t>
      </w:r>
      <w:r w:rsidR="00B70D3B">
        <w:rPr>
          <w:sz w:val="24"/>
          <w:szCs w:val="25"/>
        </w:rPr>
        <w:t xml:space="preserve">do Executivo que encaminha </w:t>
      </w:r>
      <w:r w:rsidR="00B70D3B">
        <w:rPr>
          <w:b/>
          <w:sz w:val="24"/>
          <w:szCs w:val="25"/>
        </w:rPr>
        <w:t xml:space="preserve">Projeto de Lei </w:t>
      </w:r>
      <w:r w:rsidR="00B70D3B">
        <w:rPr>
          <w:b/>
          <w:sz w:val="24"/>
          <w:szCs w:val="25"/>
        </w:rPr>
        <w:t>N° 04</w:t>
      </w:r>
      <w:r w:rsidR="00B70D3B">
        <w:rPr>
          <w:b/>
          <w:sz w:val="24"/>
          <w:szCs w:val="25"/>
        </w:rPr>
        <w:t xml:space="preserve">/2026 </w:t>
      </w:r>
      <w:r w:rsidR="00B70D3B">
        <w:rPr>
          <w:sz w:val="24"/>
          <w:szCs w:val="25"/>
        </w:rPr>
        <w:t xml:space="preserve">que </w:t>
      </w:r>
      <w:r w:rsidR="00B70D3B" w:rsidRPr="00B70D3B">
        <w:rPr>
          <w:sz w:val="24"/>
          <w:szCs w:val="25"/>
        </w:rPr>
        <w:t>DÁ NOVA REDAÇÃO À LEI N° 3.048, DE 29 DE ABRIL DE 2013, QUE AUTORIZA O PODER EXECUTIVO A INSTITUIR VANTAGEM PECUNIÁRIA INDIVIDUAL AOS SERVIDORES PÚBLICOS MUNICIPAIS.</w:t>
      </w:r>
      <w:r w:rsidR="00B70D3B">
        <w:rPr>
          <w:sz w:val="24"/>
          <w:szCs w:val="25"/>
        </w:rPr>
        <w:t xml:space="preserve"> Após a leitura foi colocado em discussão</w:t>
      </w:r>
      <w:r w:rsidR="00B70D3B">
        <w:rPr>
          <w:sz w:val="24"/>
          <w:szCs w:val="25"/>
        </w:rPr>
        <w:t xml:space="preserve"> e</w:t>
      </w:r>
      <w:r w:rsidR="00B70D3B">
        <w:rPr>
          <w:sz w:val="24"/>
          <w:szCs w:val="25"/>
        </w:rPr>
        <w:t xml:space="preserve">, </w:t>
      </w:r>
      <w:r w:rsidR="00B70D3B">
        <w:rPr>
          <w:sz w:val="24"/>
          <w:szCs w:val="25"/>
        </w:rPr>
        <w:t xml:space="preserve">não havendo oradores, em votação sendo </w:t>
      </w:r>
      <w:r w:rsidR="00B70D3B">
        <w:rPr>
          <w:b/>
          <w:sz w:val="24"/>
          <w:szCs w:val="25"/>
        </w:rPr>
        <w:t xml:space="preserve">aprovado </w:t>
      </w:r>
      <w:r w:rsidR="00B70D3B">
        <w:rPr>
          <w:sz w:val="24"/>
          <w:szCs w:val="25"/>
        </w:rPr>
        <w:t>por unanimidade como objeto de deliberação.</w:t>
      </w:r>
      <w:r w:rsidR="00B70D3B" w:rsidRPr="00B70D3B">
        <w:rPr>
          <w:b/>
          <w:sz w:val="24"/>
          <w:szCs w:val="25"/>
        </w:rPr>
        <w:t xml:space="preserve"> </w:t>
      </w:r>
      <w:r w:rsidR="00B70D3B">
        <w:rPr>
          <w:b/>
          <w:sz w:val="24"/>
          <w:szCs w:val="25"/>
        </w:rPr>
        <w:t xml:space="preserve">Ofício N° GP. </w:t>
      </w:r>
      <w:r w:rsidR="00B70D3B">
        <w:rPr>
          <w:b/>
          <w:sz w:val="24"/>
          <w:szCs w:val="25"/>
        </w:rPr>
        <w:t>119</w:t>
      </w:r>
      <w:r w:rsidR="00B70D3B">
        <w:rPr>
          <w:b/>
          <w:sz w:val="24"/>
          <w:szCs w:val="25"/>
        </w:rPr>
        <w:t xml:space="preserve">/2026 </w:t>
      </w:r>
      <w:r w:rsidR="00B70D3B">
        <w:rPr>
          <w:sz w:val="24"/>
          <w:szCs w:val="25"/>
        </w:rPr>
        <w:t xml:space="preserve">do Executivo que encaminha </w:t>
      </w:r>
      <w:r w:rsidR="00B70D3B">
        <w:rPr>
          <w:b/>
          <w:sz w:val="24"/>
          <w:szCs w:val="25"/>
        </w:rPr>
        <w:t xml:space="preserve">Projeto de Lei </w:t>
      </w:r>
      <w:r w:rsidR="00B70D3B">
        <w:rPr>
          <w:b/>
          <w:sz w:val="24"/>
          <w:szCs w:val="25"/>
        </w:rPr>
        <w:t>N° 05</w:t>
      </w:r>
      <w:r w:rsidR="00B70D3B">
        <w:rPr>
          <w:b/>
          <w:sz w:val="24"/>
          <w:szCs w:val="25"/>
        </w:rPr>
        <w:t xml:space="preserve">/2026 </w:t>
      </w:r>
      <w:r w:rsidR="00B70D3B">
        <w:rPr>
          <w:sz w:val="24"/>
          <w:szCs w:val="25"/>
        </w:rPr>
        <w:t xml:space="preserve">que </w:t>
      </w:r>
      <w:r w:rsidR="00B70D3B" w:rsidRPr="00B70D3B">
        <w:rPr>
          <w:sz w:val="24"/>
          <w:szCs w:val="25"/>
        </w:rPr>
        <w:t>DÁ NOVA REDAÇÃO AO ART. 3° DA LEI N°2.924, DE 10 DE AGOSTO DE 2010.</w:t>
      </w:r>
      <w:r w:rsidR="00B70D3B">
        <w:rPr>
          <w:sz w:val="24"/>
          <w:szCs w:val="25"/>
        </w:rPr>
        <w:t xml:space="preserve"> Após a leitura foi colocado em discussão e, não havendo oradores, em votação sendo </w:t>
      </w:r>
      <w:r w:rsidR="00B70D3B">
        <w:rPr>
          <w:b/>
          <w:sz w:val="24"/>
          <w:szCs w:val="25"/>
        </w:rPr>
        <w:t xml:space="preserve">aprovado </w:t>
      </w:r>
      <w:r w:rsidR="00B70D3B">
        <w:rPr>
          <w:sz w:val="24"/>
          <w:szCs w:val="25"/>
        </w:rPr>
        <w:t>por unanimidade como objeto de deliberação.</w:t>
      </w:r>
      <w:r w:rsidR="00B70D3B" w:rsidRPr="00B70D3B">
        <w:rPr>
          <w:b/>
          <w:sz w:val="24"/>
          <w:szCs w:val="25"/>
        </w:rPr>
        <w:t xml:space="preserve"> </w:t>
      </w:r>
      <w:r w:rsidR="00B70D3B">
        <w:rPr>
          <w:b/>
          <w:sz w:val="24"/>
          <w:szCs w:val="25"/>
        </w:rPr>
        <w:t xml:space="preserve">Projeto de Lei </w:t>
      </w:r>
      <w:r w:rsidR="00B70D3B">
        <w:rPr>
          <w:b/>
          <w:sz w:val="24"/>
          <w:szCs w:val="25"/>
        </w:rPr>
        <w:t>N° 08</w:t>
      </w:r>
      <w:r w:rsidR="00B70D3B">
        <w:rPr>
          <w:b/>
          <w:sz w:val="24"/>
          <w:szCs w:val="25"/>
        </w:rPr>
        <w:t>/2026</w:t>
      </w:r>
      <w:r w:rsidR="00B70D3B">
        <w:rPr>
          <w:b/>
          <w:sz w:val="24"/>
          <w:szCs w:val="25"/>
        </w:rPr>
        <w:t xml:space="preserve">-L </w:t>
      </w:r>
      <w:r w:rsidR="00B70D3B">
        <w:rPr>
          <w:sz w:val="24"/>
          <w:szCs w:val="25"/>
        </w:rPr>
        <w:t>de autoria da Mesa Diretora</w:t>
      </w:r>
      <w:r w:rsidR="00B70D3B">
        <w:rPr>
          <w:b/>
          <w:sz w:val="24"/>
          <w:szCs w:val="25"/>
        </w:rPr>
        <w:t xml:space="preserve"> </w:t>
      </w:r>
      <w:r w:rsidR="00B70D3B">
        <w:rPr>
          <w:sz w:val="24"/>
          <w:szCs w:val="25"/>
        </w:rPr>
        <w:t xml:space="preserve">que </w:t>
      </w:r>
      <w:r w:rsidR="00B70D3B" w:rsidRPr="00B70D3B">
        <w:rPr>
          <w:sz w:val="24"/>
          <w:szCs w:val="25"/>
        </w:rPr>
        <w:t>DISPÕE SOBRE O AUXÍLIO ALIMENTAÇÃO DOS SERVIDORES DA CÂMARA MUNICIPAL.</w:t>
      </w:r>
      <w:r w:rsidR="00B70D3B">
        <w:rPr>
          <w:sz w:val="24"/>
          <w:szCs w:val="25"/>
        </w:rPr>
        <w:t xml:space="preserve"> Após a leitura foi colocado em discussão e, não havendo oradores, em votação sendo </w:t>
      </w:r>
      <w:r w:rsidR="00B70D3B">
        <w:rPr>
          <w:b/>
          <w:sz w:val="24"/>
          <w:szCs w:val="25"/>
        </w:rPr>
        <w:t xml:space="preserve">aprovado </w:t>
      </w:r>
      <w:r w:rsidR="00B70D3B">
        <w:rPr>
          <w:sz w:val="24"/>
          <w:szCs w:val="25"/>
        </w:rPr>
        <w:t>por unanimidade como objeto de deliberação.</w:t>
      </w:r>
      <w:r w:rsidR="00B70D3B" w:rsidRPr="00B70D3B">
        <w:rPr>
          <w:b/>
          <w:sz w:val="24"/>
          <w:szCs w:val="25"/>
        </w:rPr>
        <w:t xml:space="preserve"> </w:t>
      </w:r>
      <w:r w:rsidR="00B70D3B">
        <w:rPr>
          <w:b/>
          <w:sz w:val="24"/>
          <w:szCs w:val="25"/>
        </w:rPr>
        <w:t xml:space="preserve">Projeto de Lei </w:t>
      </w:r>
      <w:r w:rsidR="00B70D3B">
        <w:rPr>
          <w:b/>
          <w:sz w:val="24"/>
          <w:szCs w:val="25"/>
        </w:rPr>
        <w:t>N° 09</w:t>
      </w:r>
      <w:r w:rsidR="00B70D3B">
        <w:rPr>
          <w:b/>
          <w:sz w:val="24"/>
          <w:szCs w:val="25"/>
        </w:rPr>
        <w:t xml:space="preserve">/2026-L </w:t>
      </w:r>
      <w:r w:rsidR="00B70D3B">
        <w:rPr>
          <w:sz w:val="24"/>
          <w:szCs w:val="25"/>
        </w:rPr>
        <w:t>de autoria da Mesa Diretora</w:t>
      </w:r>
      <w:r w:rsidR="00B70D3B">
        <w:rPr>
          <w:b/>
          <w:sz w:val="24"/>
          <w:szCs w:val="25"/>
        </w:rPr>
        <w:t xml:space="preserve"> </w:t>
      </w:r>
      <w:r w:rsidR="00B70D3B">
        <w:rPr>
          <w:sz w:val="24"/>
          <w:szCs w:val="25"/>
        </w:rPr>
        <w:t xml:space="preserve">que </w:t>
      </w:r>
      <w:r w:rsidR="00B70D3B" w:rsidRPr="00B70D3B">
        <w:rPr>
          <w:sz w:val="24"/>
          <w:szCs w:val="25"/>
        </w:rPr>
        <w:t>AUTORIZA O PODER LEGISLATIVO A EFETUAR A REVISÃO GERAL ANUAL DOS SALÁRIOS DOS SERVIDORES DA CÂMARA MUNICIPAL, APOSENTADOS E PENSIONISTAS E DÁ OUTRAS PROVIDÊNCIAS.</w:t>
      </w:r>
      <w:r w:rsidR="00B70D3B">
        <w:rPr>
          <w:sz w:val="24"/>
          <w:szCs w:val="25"/>
        </w:rPr>
        <w:t xml:space="preserve"> Após a leitura foi colocado em discussão e, não havendo oradores, em votação sendo </w:t>
      </w:r>
      <w:r w:rsidR="00B70D3B">
        <w:rPr>
          <w:b/>
          <w:sz w:val="24"/>
          <w:szCs w:val="25"/>
        </w:rPr>
        <w:t xml:space="preserve">aprovado </w:t>
      </w:r>
      <w:r w:rsidR="00B70D3B">
        <w:rPr>
          <w:sz w:val="24"/>
          <w:szCs w:val="25"/>
        </w:rPr>
        <w:t xml:space="preserve">por unanimidade </w:t>
      </w:r>
      <w:r w:rsidR="00B70D3B">
        <w:rPr>
          <w:sz w:val="24"/>
          <w:szCs w:val="25"/>
        </w:rPr>
        <w:lastRenderedPageBreak/>
        <w:t>como objeto de deliberação.</w:t>
      </w:r>
      <w:r w:rsidR="00B70D3B">
        <w:rPr>
          <w:sz w:val="24"/>
          <w:szCs w:val="25"/>
        </w:rPr>
        <w:t xml:space="preserve"> Requerimento de autoria de todos os Vereadores solicitando a dispensa dos pareceres e demais obrigações regimentais e inclusão </w:t>
      </w:r>
      <w:r w:rsidR="00600FD5">
        <w:rPr>
          <w:sz w:val="24"/>
          <w:szCs w:val="25"/>
        </w:rPr>
        <w:t xml:space="preserve">na ordem do dia da sessão corrente </w:t>
      </w:r>
      <w:r w:rsidR="00B70D3B">
        <w:rPr>
          <w:sz w:val="24"/>
          <w:szCs w:val="25"/>
        </w:rPr>
        <w:t>dos Projetos de Leis N° 03/, 04</w:t>
      </w:r>
      <w:r w:rsidR="00600FD5">
        <w:rPr>
          <w:sz w:val="24"/>
          <w:szCs w:val="25"/>
        </w:rPr>
        <w:t xml:space="preserve"> e 05/2026 e 08 e 09/2026-L. O Presidente acatou ao pedido. </w:t>
      </w:r>
      <w:r w:rsidR="00600FD5">
        <w:rPr>
          <w:b/>
          <w:sz w:val="24"/>
          <w:szCs w:val="25"/>
        </w:rPr>
        <w:t>Projeto de Lei N° 0</w:t>
      </w:r>
      <w:r w:rsidR="00600FD5">
        <w:rPr>
          <w:b/>
          <w:sz w:val="24"/>
          <w:szCs w:val="25"/>
        </w:rPr>
        <w:t>7</w:t>
      </w:r>
      <w:r w:rsidR="00600FD5">
        <w:rPr>
          <w:b/>
          <w:sz w:val="24"/>
          <w:szCs w:val="25"/>
        </w:rPr>
        <w:t xml:space="preserve">/2026-L </w:t>
      </w:r>
      <w:r w:rsidR="00600FD5">
        <w:rPr>
          <w:sz w:val="24"/>
          <w:szCs w:val="25"/>
        </w:rPr>
        <w:t xml:space="preserve">de autoria da </w:t>
      </w:r>
      <w:r w:rsidR="00600FD5">
        <w:rPr>
          <w:sz w:val="24"/>
          <w:szCs w:val="25"/>
        </w:rPr>
        <w:t xml:space="preserve">Vereadora Patrícia de Oliveira Barreto </w:t>
      </w:r>
      <w:r w:rsidR="00600FD5">
        <w:rPr>
          <w:sz w:val="24"/>
          <w:szCs w:val="25"/>
        </w:rPr>
        <w:t xml:space="preserve">que </w:t>
      </w:r>
      <w:r w:rsidR="00600FD5" w:rsidRPr="00600FD5">
        <w:rPr>
          <w:sz w:val="24"/>
          <w:szCs w:val="25"/>
        </w:rPr>
        <w:t>DISPÕE SOBRE A PROIBIÇÃO DA COMERCIALIZAÇÃO E DA UTILIZAÇÃO DE ARMADILHAS ADESIVAS PARA CAPTURA DE ANIMAIS, CONHECIDAS COMO “COLA-RATO”, NO ÂMBITO DO MUNICÍPIO DA ESTÂNCIA TURÍSITCA DE BARRA BONITA, E DÁ OUTRAS PROVIDÊNCIAS.</w:t>
      </w:r>
      <w:r w:rsidR="00600FD5">
        <w:rPr>
          <w:sz w:val="24"/>
          <w:szCs w:val="25"/>
        </w:rPr>
        <w:t xml:space="preserve"> Após a leitura foi colocado em discussão, </w:t>
      </w:r>
      <w:r w:rsidR="00600FD5">
        <w:rPr>
          <w:sz w:val="24"/>
          <w:szCs w:val="25"/>
        </w:rPr>
        <w:t>apenas a Vereadora Patrícia usou da palavra. Colocado em votação foi</w:t>
      </w:r>
      <w:r w:rsidR="00600FD5">
        <w:rPr>
          <w:sz w:val="24"/>
          <w:szCs w:val="25"/>
        </w:rPr>
        <w:t xml:space="preserve"> </w:t>
      </w:r>
      <w:r w:rsidR="00600FD5">
        <w:rPr>
          <w:b/>
          <w:sz w:val="24"/>
          <w:szCs w:val="25"/>
        </w:rPr>
        <w:t xml:space="preserve">aprovado </w:t>
      </w:r>
      <w:r w:rsidR="00600FD5">
        <w:rPr>
          <w:sz w:val="24"/>
          <w:szCs w:val="25"/>
        </w:rPr>
        <w:t>por unanimidade como objeto de deliberação.</w:t>
      </w:r>
      <w:r w:rsidR="00600FD5">
        <w:rPr>
          <w:sz w:val="24"/>
          <w:szCs w:val="25"/>
        </w:rPr>
        <w:t xml:space="preserve"> </w:t>
      </w:r>
      <w:r w:rsidR="00683BF5">
        <w:rPr>
          <w:b/>
          <w:sz w:val="24"/>
          <w:szCs w:val="25"/>
        </w:rPr>
        <w:t xml:space="preserve">REQUERIMENTO: Requerimento N° </w:t>
      </w:r>
      <w:r w:rsidR="00600FD5">
        <w:rPr>
          <w:b/>
          <w:sz w:val="24"/>
          <w:szCs w:val="25"/>
        </w:rPr>
        <w:t>27</w:t>
      </w:r>
      <w:r w:rsidR="00826BCD">
        <w:rPr>
          <w:b/>
          <w:sz w:val="24"/>
          <w:szCs w:val="25"/>
        </w:rPr>
        <w:t xml:space="preserve"> </w:t>
      </w:r>
      <w:r w:rsidR="00826BCD">
        <w:rPr>
          <w:sz w:val="24"/>
          <w:szCs w:val="25"/>
        </w:rPr>
        <w:t>de autoria do</w:t>
      </w:r>
      <w:r w:rsidR="00600FD5">
        <w:rPr>
          <w:sz w:val="24"/>
          <w:szCs w:val="25"/>
        </w:rPr>
        <w:t>s</w:t>
      </w:r>
      <w:r w:rsidR="00826BCD">
        <w:rPr>
          <w:sz w:val="24"/>
          <w:szCs w:val="25"/>
        </w:rPr>
        <w:t xml:space="preserve"> Vereador</w:t>
      </w:r>
      <w:r w:rsidR="00600FD5">
        <w:rPr>
          <w:sz w:val="24"/>
          <w:szCs w:val="25"/>
        </w:rPr>
        <w:t>es</w:t>
      </w:r>
      <w:r w:rsidR="00826BCD">
        <w:rPr>
          <w:sz w:val="24"/>
          <w:szCs w:val="25"/>
        </w:rPr>
        <w:t xml:space="preserve"> </w:t>
      </w:r>
      <w:r w:rsidR="00DB2764">
        <w:rPr>
          <w:sz w:val="24"/>
          <w:szCs w:val="25"/>
        </w:rPr>
        <w:t>Claudecir Paschoal</w:t>
      </w:r>
      <w:r w:rsidR="00600FD5">
        <w:rPr>
          <w:sz w:val="24"/>
          <w:szCs w:val="25"/>
        </w:rPr>
        <w:t xml:space="preserve">, José Jairo Meschiato e Marcos Rogerio Moraes </w:t>
      </w:r>
      <w:r w:rsidR="00600FD5" w:rsidRPr="00600FD5">
        <w:rPr>
          <w:sz w:val="24"/>
          <w:szCs w:val="25"/>
        </w:rPr>
        <w:t xml:space="preserve">onde convoca o Sr. Nilson Antonio </w:t>
      </w:r>
      <w:proofErr w:type="spellStart"/>
      <w:r w:rsidR="00600FD5" w:rsidRPr="00600FD5">
        <w:rPr>
          <w:sz w:val="24"/>
          <w:szCs w:val="25"/>
        </w:rPr>
        <w:t>Ereno</w:t>
      </w:r>
      <w:proofErr w:type="spellEnd"/>
      <w:r w:rsidR="00600FD5" w:rsidRPr="00600FD5">
        <w:rPr>
          <w:sz w:val="24"/>
          <w:szCs w:val="25"/>
        </w:rPr>
        <w:t>, Secretário Municipal de Saúde, para que compareça à Sessão Ordinária a realizar-se no dia 27 de abril de 2026, às 19h30, a fim de prestar esclarecimentos formais a esta Casa</w:t>
      </w:r>
      <w:r w:rsidR="00600FD5">
        <w:rPr>
          <w:sz w:val="24"/>
          <w:szCs w:val="25"/>
        </w:rPr>
        <w:t>.</w:t>
      </w:r>
      <w:r w:rsidR="002C7480">
        <w:rPr>
          <w:sz w:val="24"/>
          <w:szCs w:val="25"/>
        </w:rPr>
        <w:t xml:space="preserve"> </w:t>
      </w:r>
      <w:r w:rsidR="00826BCD">
        <w:rPr>
          <w:sz w:val="24"/>
          <w:szCs w:val="25"/>
        </w:rPr>
        <w:t>Colocado em discussão</w:t>
      </w:r>
      <w:r w:rsidR="00DB2764">
        <w:rPr>
          <w:sz w:val="24"/>
          <w:szCs w:val="25"/>
        </w:rPr>
        <w:t xml:space="preserve"> apenas o Vereador Claudecir usou da palavra.</w:t>
      </w:r>
      <w:r w:rsidR="002C7480">
        <w:rPr>
          <w:sz w:val="24"/>
          <w:szCs w:val="25"/>
        </w:rPr>
        <w:t xml:space="preserve"> </w:t>
      </w:r>
      <w:r w:rsidR="00DB2764">
        <w:rPr>
          <w:sz w:val="24"/>
          <w:szCs w:val="25"/>
        </w:rPr>
        <w:t xml:space="preserve">Colocado em votação foi </w:t>
      </w:r>
      <w:r w:rsidR="00DB2764">
        <w:rPr>
          <w:b/>
          <w:sz w:val="24"/>
          <w:szCs w:val="25"/>
        </w:rPr>
        <w:t xml:space="preserve">aprovado </w:t>
      </w:r>
      <w:r w:rsidR="00600FD5">
        <w:rPr>
          <w:sz w:val="24"/>
          <w:szCs w:val="25"/>
        </w:rPr>
        <w:t>por unanimidade</w:t>
      </w:r>
      <w:r w:rsidR="00826BCD">
        <w:rPr>
          <w:sz w:val="24"/>
          <w:szCs w:val="25"/>
        </w:rPr>
        <w:t>.</w:t>
      </w:r>
      <w:r w:rsidR="00DB2764" w:rsidRPr="00DB2764">
        <w:rPr>
          <w:b/>
          <w:sz w:val="24"/>
          <w:szCs w:val="25"/>
        </w:rPr>
        <w:t xml:space="preserve"> </w:t>
      </w:r>
      <w:r w:rsidR="00600FD5">
        <w:rPr>
          <w:b/>
          <w:sz w:val="24"/>
          <w:szCs w:val="25"/>
        </w:rPr>
        <w:t xml:space="preserve">Requerimento N° </w:t>
      </w:r>
      <w:r w:rsidR="00600FD5">
        <w:rPr>
          <w:b/>
          <w:sz w:val="24"/>
          <w:szCs w:val="25"/>
        </w:rPr>
        <w:t>28</w:t>
      </w:r>
      <w:r w:rsidR="00600FD5">
        <w:rPr>
          <w:b/>
          <w:sz w:val="24"/>
          <w:szCs w:val="25"/>
        </w:rPr>
        <w:t xml:space="preserve"> </w:t>
      </w:r>
      <w:r w:rsidR="00600FD5">
        <w:rPr>
          <w:sz w:val="24"/>
          <w:szCs w:val="25"/>
        </w:rPr>
        <w:t>de autoria dos Vereadores Claudecir Paschoal</w:t>
      </w:r>
      <w:r w:rsidR="00600FD5">
        <w:rPr>
          <w:sz w:val="24"/>
          <w:szCs w:val="25"/>
        </w:rPr>
        <w:t xml:space="preserve"> e Luiz Aparecido Fregolente </w:t>
      </w:r>
      <w:r w:rsidR="00600FD5" w:rsidRPr="00600FD5">
        <w:rPr>
          <w:sz w:val="24"/>
          <w:szCs w:val="25"/>
        </w:rPr>
        <w:t xml:space="preserve">onde solicita informações quanto ao planejamento e estudos sobre o estacionamento no antigo prédio da </w:t>
      </w:r>
      <w:proofErr w:type="spellStart"/>
      <w:r w:rsidR="00600FD5" w:rsidRPr="00600FD5">
        <w:rPr>
          <w:sz w:val="24"/>
          <w:szCs w:val="25"/>
        </w:rPr>
        <w:t>Cooperbarra</w:t>
      </w:r>
      <w:proofErr w:type="spellEnd"/>
      <w:r w:rsidR="00600FD5" w:rsidRPr="00600FD5">
        <w:rPr>
          <w:sz w:val="24"/>
          <w:szCs w:val="25"/>
        </w:rPr>
        <w:t>.</w:t>
      </w:r>
      <w:r w:rsidR="00600FD5">
        <w:rPr>
          <w:sz w:val="24"/>
          <w:szCs w:val="25"/>
        </w:rPr>
        <w:t xml:space="preserve"> Colocado em discussão</w:t>
      </w:r>
      <w:r w:rsidR="00600FD5">
        <w:rPr>
          <w:sz w:val="24"/>
          <w:szCs w:val="25"/>
        </w:rPr>
        <w:t xml:space="preserve"> usaram da palavra os Vereadores </w:t>
      </w:r>
      <w:r w:rsidR="00600FD5">
        <w:rPr>
          <w:sz w:val="24"/>
          <w:szCs w:val="25"/>
        </w:rPr>
        <w:t xml:space="preserve">Claudecir </w:t>
      </w:r>
      <w:r w:rsidR="00600FD5">
        <w:rPr>
          <w:sz w:val="24"/>
          <w:szCs w:val="25"/>
        </w:rPr>
        <w:t>e Val</w:t>
      </w:r>
      <w:r w:rsidR="00600FD5">
        <w:rPr>
          <w:sz w:val="24"/>
          <w:szCs w:val="25"/>
        </w:rPr>
        <w:t xml:space="preserve">. Colocado em votação foi </w:t>
      </w:r>
      <w:r w:rsidR="00600FD5">
        <w:rPr>
          <w:b/>
          <w:sz w:val="24"/>
          <w:szCs w:val="25"/>
        </w:rPr>
        <w:t xml:space="preserve">aprovado </w:t>
      </w:r>
      <w:r w:rsidR="00600FD5">
        <w:rPr>
          <w:sz w:val="24"/>
          <w:szCs w:val="25"/>
        </w:rPr>
        <w:t>por unanimidade.</w:t>
      </w:r>
      <w:r w:rsidR="00600FD5">
        <w:rPr>
          <w:sz w:val="24"/>
          <w:szCs w:val="25"/>
        </w:rPr>
        <w:t xml:space="preserve"> </w:t>
      </w:r>
      <w:r w:rsidR="00C7613A" w:rsidRPr="00A840C7">
        <w:rPr>
          <w:b/>
          <w:sz w:val="24"/>
          <w:szCs w:val="24"/>
        </w:rPr>
        <w:t>INDICAÇÕES:</w:t>
      </w:r>
      <w:r w:rsidR="00A840C7">
        <w:rPr>
          <w:b/>
          <w:sz w:val="24"/>
          <w:szCs w:val="24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>Indicação Nº 71/2026</w:t>
      </w:r>
      <w:r w:rsid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00FD5">
        <w:rPr>
          <w:rFonts w:eastAsiaTheme="minorHAnsi"/>
          <w:sz w:val="24"/>
          <w:szCs w:val="24"/>
          <w:lang w:eastAsia="en-US"/>
        </w:rPr>
        <w:t xml:space="preserve">Patrícia de </w:t>
      </w:r>
      <w:r w:rsidR="00600FD5" w:rsidRPr="00600FD5">
        <w:rPr>
          <w:rFonts w:eastAsiaTheme="minorHAnsi"/>
          <w:sz w:val="24"/>
          <w:szCs w:val="24"/>
          <w:lang w:eastAsia="en-US"/>
        </w:rPr>
        <w:t>Oliveira Barreto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00FD5" w:rsidRPr="00600FD5">
        <w:rPr>
          <w:rFonts w:eastAsiaTheme="minorHAnsi"/>
          <w:sz w:val="24"/>
          <w:szCs w:val="24"/>
          <w:lang w:eastAsia="en-US"/>
        </w:rPr>
        <w:t>Indico ao Senhor Prefeito, na forma regimental, que interceda junto ao Serviço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Autônomo de Água e Esgoto (SAAE), com a máxima brevidade operacional, para que seja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realizada intervenção corretiva consistente em operação tapa -buracos na esquina da Rua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Domingos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Ghedin</w:t>
      </w:r>
      <w:proofErr w:type="spellEnd"/>
      <w:r w:rsidR="00600FD5" w:rsidRPr="00600FD5">
        <w:rPr>
          <w:rFonts w:eastAsiaTheme="minorHAnsi"/>
          <w:sz w:val="24"/>
          <w:szCs w:val="24"/>
          <w:lang w:eastAsia="en-US"/>
        </w:rPr>
        <w:t xml:space="preserve"> com a Rua José Francisco Correa.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>Indicação Nº 72/2026</w:t>
      </w:r>
      <w:r w:rsid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00FD5" w:rsidRPr="00600FD5">
        <w:rPr>
          <w:rFonts w:eastAsiaTheme="minorHAnsi"/>
          <w:sz w:val="24"/>
          <w:szCs w:val="24"/>
          <w:lang w:eastAsia="en-US"/>
        </w:rPr>
        <w:t>Patrícia de Oliveira Barreto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00FD5" w:rsidRPr="00600FD5">
        <w:rPr>
          <w:rFonts w:eastAsiaTheme="minorHAnsi"/>
          <w:sz w:val="24"/>
          <w:szCs w:val="24"/>
          <w:lang w:eastAsia="en-US"/>
        </w:rPr>
        <w:t>Indico ao Senhor Prefeito, na forma regimental, que determine a devida interlocução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junto ao departamento competente, com vistas à imediata execução de operação tapa -buracos no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cruzamento da Rua dos Imigrantes com a Rua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Natale</w:t>
      </w:r>
      <w:proofErr w:type="spellEnd"/>
      <w:r w:rsidR="00600FD5" w:rsidRPr="00600FD5">
        <w:rPr>
          <w:rFonts w:eastAsiaTheme="minorHAnsi"/>
          <w:sz w:val="24"/>
          <w:szCs w:val="24"/>
          <w:lang w:eastAsia="en-US"/>
        </w:rPr>
        <w:t xml:space="preserve"> Petri.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>Indicação Nº 73/2026</w:t>
      </w:r>
      <w:r w:rsid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00FD5" w:rsidRPr="00600FD5">
        <w:rPr>
          <w:rFonts w:eastAsiaTheme="minorHAnsi"/>
          <w:sz w:val="24"/>
          <w:szCs w:val="24"/>
          <w:lang w:eastAsia="en-US"/>
        </w:rPr>
        <w:t>Marcos Rogerio Moraes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00FD5" w:rsidRPr="00600FD5">
        <w:rPr>
          <w:rFonts w:eastAsiaTheme="minorHAnsi"/>
          <w:sz w:val="24"/>
          <w:szCs w:val="24"/>
          <w:lang w:eastAsia="en-US"/>
        </w:rPr>
        <w:t>Indico ao Senhor Prefeito, na forma regimental, que interceda junto aos departamentos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competentes, para que sejam realizadas, com a máxima brevidade, ações de limpeza </w:t>
      </w:r>
      <w:proofErr w:type="gramStart"/>
      <w:r w:rsidR="00600FD5" w:rsidRPr="00600FD5">
        <w:rPr>
          <w:rFonts w:eastAsiaTheme="minorHAnsi"/>
          <w:sz w:val="24"/>
          <w:szCs w:val="24"/>
          <w:lang w:eastAsia="en-US"/>
        </w:rPr>
        <w:t>geral ,</w:t>
      </w:r>
      <w:proofErr w:type="gramEnd"/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capinação e manutenção corretiva do bebedouro instalado na Praça Paulo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Bigliassi</w:t>
      </w:r>
      <w:proofErr w:type="spellEnd"/>
      <w:r w:rsidR="00600FD5" w:rsidRPr="00600FD5">
        <w:rPr>
          <w:rFonts w:eastAsiaTheme="minorHAnsi"/>
          <w:sz w:val="24"/>
          <w:szCs w:val="24"/>
          <w:lang w:eastAsia="en-US"/>
        </w:rPr>
        <w:t xml:space="preserve"> (Praça do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Skate).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>Indicação Nº 74/2026</w:t>
      </w:r>
      <w:r w:rsid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00FD5" w:rsidRPr="00600FD5">
        <w:rPr>
          <w:rFonts w:eastAsiaTheme="minorHAnsi"/>
          <w:sz w:val="24"/>
          <w:szCs w:val="24"/>
          <w:lang w:eastAsia="en-US"/>
        </w:rPr>
        <w:t>Marcos Rogerio Moraes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00FD5" w:rsidRPr="00600FD5">
        <w:rPr>
          <w:rFonts w:eastAsiaTheme="minorHAnsi"/>
          <w:sz w:val="24"/>
          <w:szCs w:val="24"/>
          <w:lang w:eastAsia="en-US"/>
        </w:rPr>
        <w:t>Indico ao Senhor Prefeito, na forma regimental, que interceda junto aos departamentos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competentes para que sejam realizadas ações imediatas de limpeza geral e capinação na praça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localizada na Rua Francisco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Angélici</w:t>
      </w:r>
      <w:proofErr w:type="spellEnd"/>
      <w:r w:rsidR="00600FD5" w:rsidRPr="00600FD5">
        <w:rPr>
          <w:rFonts w:eastAsiaTheme="minorHAnsi"/>
          <w:sz w:val="24"/>
          <w:szCs w:val="24"/>
          <w:lang w:eastAsia="en-US"/>
        </w:rPr>
        <w:t>, defronte ao nº 618.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>Indicação Nº 75/2026</w:t>
      </w:r>
      <w:r w:rsid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00FD5" w:rsidRPr="00600FD5">
        <w:rPr>
          <w:rFonts w:eastAsiaTheme="minorHAnsi"/>
          <w:sz w:val="24"/>
          <w:szCs w:val="24"/>
          <w:lang w:eastAsia="en-US"/>
        </w:rPr>
        <w:t>Marcos Rogerio Moraes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00FD5" w:rsidRPr="00600FD5">
        <w:rPr>
          <w:rFonts w:eastAsiaTheme="minorHAnsi"/>
          <w:sz w:val="24"/>
          <w:szCs w:val="24"/>
          <w:lang w:eastAsia="en-US"/>
        </w:rPr>
        <w:t>Indico ao Senhor Prefeito Municipal, na forma regimental, que determine a intercessão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junto ao departamento competente, visando à substituição de lâmpada na Rua Dirce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Manfrinato</w:t>
      </w:r>
      <w:proofErr w:type="spellEnd"/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Romanini, defronte ao número 140.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>Indicação Nº 76/2026</w:t>
      </w:r>
      <w:r w:rsid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00FD5" w:rsidRPr="00600FD5">
        <w:rPr>
          <w:rFonts w:eastAsiaTheme="minorHAnsi"/>
          <w:sz w:val="24"/>
          <w:szCs w:val="24"/>
          <w:lang w:eastAsia="en-US"/>
        </w:rPr>
        <w:t>Alexandre Batista de Oliveira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00FD5" w:rsidRPr="00600FD5">
        <w:rPr>
          <w:rFonts w:eastAsiaTheme="minorHAnsi"/>
          <w:sz w:val="24"/>
          <w:szCs w:val="24"/>
          <w:lang w:eastAsia="en-US"/>
        </w:rPr>
        <w:t>Indico ao Senhor Prefeito, na forma regimental, que interceda junto aos departamentos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competentes, a fim de que sejam realizados serviços de limpeza e capinação na área verde e no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playground localizados na Rua Nilo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Stangherlin</w:t>
      </w:r>
      <w:proofErr w:type="spellEnd"/>
      <w:r w:rsidR="00600FD5" w:rsidRPr="00600FD5">
        <w:rPr>
          <w:rFonts w:eastAsiaTheme="minorHAnsi"/>
          <w:sz w:val="24"/>
          <w:szCs w:val="24"/>
          <w:lang w:eastAsia="en-US"/>
        </w:rPr>
        <w:t xml:space="preserve">, no Residencial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Stangherlin</w:t>
      </w:r>
      <w:proofErr w:type="spellEnd"/>
      <w:r w:rsidR="00600FD5" w:rsidRPr="00600FD5">
        <w:rPr>
          <w:rFonts w:eastAsiaTheme="minorHAnsi"/>
          <w:sz w:val="24"/>
          <w:szCs w:val="24"/>
          <w:lang w:eastAsia="en-US"/>
        </w:rPr>
        <w:t>.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>Indicação Nº 77/2026</w:t>
      </w:r>
      <w:r w:rsid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00FD5" w:rsidRPr="00600FD5">
        <w:rPr>
          <w:rFonts w:eastAsiaTheme="minorHAnsi"/>
          <w:sz w:val="24"/>
          <w:szCs w:val="24"/>
          <w:lang w:eastAsia="en-US"/>
        </w:rPr>
        <w:t>Cristhiam Leandro Guimarães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00FD5" w:rsidRPr="00600FD5">
        <w:rPr>
          <w:rFonts w:eastAsiaTheme="minorHAnsi"/>
          <w:sz w:val="24"/>
          <w:szCs w:val="24"/>
          <w:lang w:eastAsia="en-US"/>
        </w:rPr>
        <w:t>Indico ao Senhor Prefeito, na forma regimental, que determine, com a máxima urgência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operacional e administrativa, a intercessão junto ao departamento competente para a realização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de operação tapa-buracos na Rua Antonio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Bellei</w:t>
      </w:r>
      <w:proofErr w:type="spellEnd"/>
      <w:r w:rsidR="00600FD5" w:rsidRPr="00600FD5">
        <w:rPr>
          <w:rFonts w:eastAsiaTheme="minorHAnsi"/>
          <w:sz w:val="24"/>
          <w:szCs w:val="24"/>
          <w:lang w:eastAsia="en-US"/>
        </w:rPr>
        <w:t>, nas imediações do número 156.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>Indicação Nº 79/2026</w:t>
      </w:r>
      <w:r w:rsid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00FD5" w:rsidRPr="00600FD5">
        <w:rPr>
          <w:rFonts w:eastAsiaTheme="minorHAnsi"/>
          <w:sz w:val="24"/>
          <w:szCs w:val="24"/>
          <w:lang w:eastAsia="en-US"/>
        </w:rPr>
        <w:t>Poliana Caroline Quirino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00FD5" w:rsidRPr="00600FD5">
        <w:rPr>
          <w:rFonts w:eastAsiaTheme="minorHAnsi"/>
          <w:sz w:val="24"/>
          <w:szCs w:val="24"/>
          <w:lang w:eastAsia="en-US"/>
        </w:rPr>
        <w:t>Indico ao Senhor Prefeito Municipal, na forma regimental, que determine, com a máxima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urgência, a intervenção do departamento competente para a imediata realização de operação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tapa-buracos na Rua Victorio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Cinquetti</w:t>
      </w:r>
      <w:proofErr w:type="spellEnd"/>
      <w:r w:rsidR="00600FD5" w:rsidRPr="00600FD5">
        <w:rPr>
          <w:rFonts w:eastAsiaTheme="minorHAnsi"/>
          <w:sz w:val="24"/>
          <w:szCs w:val="24"/>
          <w:lang w:eastAsia="en-US"/>
        </w:rPr>
        <w:t>, defronte ao número 416.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>Indicação Nº 80/2026</w:t>
      </w:r>
      <w:r w:rsidR="00600FD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00FD5" w:rsidRPr="00600FD5">
        <w:rPr>
          <w:rFonts w:eastAsiaTheme="minorHAnsi"/>
          <w:sz w:val="24"/>
          <w:szCs w:val="24"/>
          <w:lang w:eastAsia="en-US"/>
        </w:rPr>
        <w:t>Poliana Caroline Quirino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00FD5" w:rsidRPr="00600FD5">
        <w:rPr>
          <w:rFonts w:eastAsiaTheme="minorHAnsi"/>
          <w:sz w:val="24"/>
          <w:szCs w:val="24"/>
          <w:lang w:eastAsia="en-US"/>
        </w:rPr>
        <w:t>Indico ao Senhor Prefeito, na forma regimental, que d</w:t>
      </w:r>
      <w:r w:rsidR="00600FD5">
        <w:rPr>
          <w:rFonts w:eastAsiaTheme="minorHAnsi"/>
          <w:sz w:val="24"/>
          <w:szCs w:val="24"/>
          <w:lang w:eastAsia="en-US"/>
        </w:rPr>
        <w:t>etermine, com a máxima urgência</w:t>
      </w:r>
      <w:r w:rsidR="00600FD5" w:rsidRPr="00600FD5">
        <w:rPr>
          <w:rFonts w:eastAsiaTheme="minorHAnsi"/>
          <w:sz w:val="24"/>
          <w:szCs w:val="24"/>
          <w:lang w:eastAsia="en-US"/>
        </w:rPr>
        <w:t>,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>a adoção das providências administrativas cabíveis junto ao departamento competente, visando à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supressão de duas árvores localizadas, </w:t>
      </w:r>
      <w:r w:rsidR="00600FD5" w:rsidRPr="00600FD5">
        <w:rPr>
          <w:rFonts w:eastAsiaTheme="minorHAnsi"/>
          <w:sz w:val="24"/>
          <w:szCs w:val="24"/>
          <w:lang w:eastAsia="en-US"/>
        </w:rPr>
        <w:lastRenderedPageBreak/>
        <w:t>respectivamente, na Rua Cândido Rodrigues de Barros, nº</w:t>
      </w:r>
      <w:r w:rsidR="00600FD5">
        <w:rPr>
          <w:rFonts w:eastAsiaTheme="minorHAnsi"/>
          <w:sz w:val="24"/>
          <w:szCs w:val="24"/>
          <w:lang w:eastAsia="en-US"/>
        </w:rPr>
        <w:t xml:space="preserve"> </w:t>
      </w:r>
      <w:r w:rsidR="00600FD5" w:rsidRPr="00600FD5">
        <w:rPr>
          <w:rFonts w:eastAsiaTheme="minorHAnsi"/>
          <w:sz w:val="24"/>
          <w:szCs w:val="24"/>
          <w:lang w:eastAsia="en-US"/>
        </w:rPr>
        <w:t xml:space="preserve">140, e na esquina desta via com a Rua Victorio </w:t>
      </w:r>
      <w:proofErr w:type="spellStart"/>
      <w:r w:rsidR="00600FD5" w:rsidRPr="00600FD5">
        <w:rPr>
          <w:rFonts w:eastAsiaTheme="minorHAnsi"/>
          <w:sz w:val="24"/>
          <w:szCs w:val="24"/>
          <w:lang w:eastAsia="en-US"/>
        </w:rPr>
        <w:t>Osti</w:t>
      </w:r>
      <w:proofErr w:type="spellEnd"/>
      <w:r w:rsidR="00600FD5" w:rsidRPr="00600FD5">
        <w:rPr>
          <w:rFonts w:eastAsiaTheme="minorHAnsi"/>
          <w:sz w:val="24"/>
          <w:szCs w:val="24"/>
          <w:lang w:eastAsia="en-US"/>
        </w:rPr>
        <w:t>.</w:t>
      </w:r>
      <w:r w:rsidR="00600FD5">
        <w:rPr>
          <w:b/>
          <w:sz w:val="24"/>
          <w:szCs w:val="24"/>
        </w:rPr>
        <w:t xml:space="preserve"> </w:t>
      </w:r>
      <w:r w:rsidR="00EC76BA">
        <w:rPr>
          <w:rFonts w:eastAsia="SimSun"/>
          <w:b/>
          <w:sz w:val="24"/>
          <w:szCs w:val="25"/>
        </w:rPr>
        <w:t xml:space="preserve">MOÇÕES: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</w:t>
      </w:r>
      <w:r w:rsidR="00E46395">
        <w:rPr>
          <w:rFonts w:eastAsia="SimSun"/>
          <w:b/>
          <w:sz w:val="24"/>
          <w:szCs w:val="25"/>
        </w:rPr>
        <w:t>101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E46395">
        <w:rPr>
          <w:rFonts w:eastAsia="SimSun"/>
          <w:sz w:val="24"/>
          <w:szCs w:val="25"/>
        </w:rPr>
        <w:t xml:space="preserve">de autoria da </w:t>
      </w:r>
      <w:r w:rsidR="00B51109">
        <w:rPr>
          <w:rFonts w:eastAsia="SimSun"/>
          <w:sz w:val="24"/>
          <w:szCs w:val="25"/>
        </w:rPr>
        <w:t>Vereador</w:t>
      </w:r>
      <w:r w:rsidR="00E46395">
        <w:rPr>
          <w:rFonts w:eastAsia="SimSun"/>
          <w:sz w:val="24"/>
          <w:szCs w:val="25"/>
        </w:rPr>
        <w:t>a Patrícia de Oliveira Barreto</w:t>
      </w:r>
      <w:r w:rsidR="00B51109">
        <w:rPr>
          <w:rFonts w:eastAsia="SimSun"/>
          <w:sz w:val="24"/>
          <w:szCs w:val="25"/>
        </w:rPr>
        <w:t xml:space="preserve"> </w:t>
      </w:r>
      <w:r w:rsidR="00E46395" w:rsidRPr="00E46395">
        <w:rPr>
          <w:rFonts w:eastAsia="SimSun"/>
          <w:sz w:val="24"/>
          <w:szCs w:val="25"/>
        </w:rPr>
        <w:t xml:space="preserve">ao Excelentíssimo Senhor Prefeito Manoel Fabiano Ferreira Filho, para que, em regime de prioridade estratégica e com a devida articulação </w:t>
      </w:r>
      <w:proofErr w:type="spellStart"/>
      <w:r w:rsidR="00E46395" w:rsidRPr="00E46395">
        <w:rPr>
          <w:rFonts w:eastAsia="SimSun"/>
          <w:sz w:val="24"/>
          <w:szCs w:val="25"/>
        </w:rPr>
        <w:t>intersetorial</w:t>
      </w:r>
      <w:proofErr w:type="spellEnd"/>
      <w:r w:rsidR="00E46395" w:rsidRPr="00E46395">
        <w:rPr>
          <w:rFonts w:eastAsia="SimSun"/>
          <w:sz w:val="24"/>
          <w:szCs w:val="25"/>
        </w:rPr>
        <w:t xml:space="preserve"> junto aos departamentos competentes, sejam adotadas as seguintes providências na Rua Atílio </w:t>
      </w:r>
      <w:proofErr w:type="spellStart"/>
      <w:r w:rsidR="00E46395" w:rsidRPr="00E46395">
        <w:rPr>
          <w:rFonts w:eastAsia="SimSun"/>
          <w:sz w:val="24"/>
          <w:szCs w:val="25"/>
        </w:rPr>
        <w:t>Alponti</w:t>
      </w:r>
      <w:proofErr w:type="spellEnd"/>
      <w:r w:rsidR="00E46395" w:rsidRPr="00E46395">
        <w:rPr>
          <w:rFonts w:eastAsia="SimSun"/>
          <w:sz w:val="24"/>
          <w:szCs w:val="25"/>
        </w:rPr>
        <w:t>:</w:t>
      </w:r>
      <w:r w:rsidR="00E46395">
        <w:rPr>
          <w:rFonts w:eastAsia="SimSun"/>
          <w:sz w:val="24"/>
          <w:szCs w:val="25"/>
        </w:rPr>
        <w:t xml:space="preserve"> </w:t>
      </w:r>
      <w:r w:rsidR="00E46395" w:rsidRPr="00E46395">
        <w:rPr>
          <w:rFonts w:eastAsia="SimSun"/>
          <w:sz w:val="24"/>
          <w:szCs w:val="25"/>
        </w:rPr>
        <w:t>I – a execução de recapeamento asfáltico integral, em padrão técnico compatível com o tráfego pesado característico da via;</w:t>
      </w:r>
      <w:r w:rsidR="00E46395">
        <w:rPr>
          <w:rFonts w:eastAsia="SimSun"/>
          <w:sz w:val="24"/>
          <w:szCs w:val="25"/>
        </w:rPr>
        <w:t xml:space="preserve"> </w:t>
      </w:r>
      <w:r w:rsidR="00E46395" w:rsidRPr="00E46395">
        <w:rPr>
          <w:rFonts w:eastAsia="SimSun"/>
          <w:sz w:val="24"/>
          <w:szCs w:val="25"/>
        </w:rPr>
        <w:t xml:space="preserve">II – a notificação compulsória dos proprietários de terrenos </w:t>
      </w:r>
      <w:proofErr w:type="spellStart"/>
      <w:r w:rsidR="00E46395" w:rsidRPr="00E46395">
        <w:rPr>
          <w:rFonts w:eastAsia="SimSun"/>
          <w:sz w:val="24"/>
          <w:szCs w:val="25"/>
        </w:rPr>
        <w:t>lindeiros</w:t>
      </w:r>
      <w:proofErr w:type="spellEnd"/>
      <w:r w:rsidR="00E46395" w:rsidRPr="00E46395">
        <w:rPr>
          <w:rFonts w:eastAsia="SimSun"/>
          <w:sz w:val="24"/>
          <w:szCs w:val="25"/>
        </w:rPr>
        <w:t>, para que promovam, no prazo legal, a capinação, limpeza, bem como a edificação de muretas e calçadas, em estrita observância à legislação municipal vigente.</w:t>
      </w:r>
      <w:r w:rsidR="00B51109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51109" w:rsidRPr="00052D2E">
        <w:rPr>
          <w:rFonts w:eastAsia="SimSun"/>
          <w:b/>
          <w:sz w:val="24"/>
          <w:szCs w:val="25"/>
        </w:rPr>
        <w:t xml:space="preserve">aprovada </w:t>
      </w:r>
      <w:r w:rsidR="00E46395">
        <w:rPr>
          <w:rFonts w:eastAsia="SimSun"/>
          <w:sz w:val="24"/>
          <w:szCs w:val="25"/>
        </w:rPr>
        <w:t>por unanimidade</w:t>
      </w:r>
      <w:r w:rsidR="00B51109">
        <w:rPr>
          <w:rFonts w:eastAsia="SimSun"/>
          <w:sz w:val="24"/>
          <w:szCs w:val="25"/>
        </w:rPr>
        <w:t>.</w:t>
      </w:r>
      <w:r w:rsidR="00B51109" w:rsidRPr="00B51109">
        <w:rPr>
          <w:rFonts w:eastAsia="SimSun"/>
          <w:b/>
          <w:sz w:val="24"/>
          <w:szCs w:val="25"/>
        </w:rPr>
        <w:t xml:space="preserve"> </w:t>
      </w:r>
      <w:r w:rsidR="00E46395" w:rsidRPr="00052D2E">
        <w:rPr>
          <w:rFonts w:eastAsia="SimSun"/>
          <w:b/>
          <w:sz w:val="24"/>
          <w:szCs w:val="25"/>
        </w:rPr>
        <w:t>Moção de</w:t>
      </w:r>
      <w:r w:rsidR="00E46395">
        <w:rPr>
          <w:rFonts w:eastAsia="SimSun"/>
          <w:b/>
          <w:sz w:val="24"/>
          <w:szCs w:val="25"/>
        </w:rPr>
        <w:t xml:space="preserve"> Apelo N° 10</w:t>
      </w:r>
      <w:r w:rsidR="00E46395">
        <w:rPr>
          <w:rFonts w:eastAsia="SimSun"/>
          <w:b/>
          <w:sz w:val="24"/>
          <w:szCs w:val="25"/>
        </w:rPr>
        <w:t>2</w:t>
      </w:r>
      <w:r w:rsidR="00E46395">
        <w:rPr>
          <w:rFonts w:eastAsia="SimSun"/>
          <w:b/>
          <w:sz w:val="24"/>
          <w:szCs w:val="25"/>
        </w:rPr>
        <w:t xml:space="preserve"> </w:t>
      </w:r>
      <w:r w:rsidR="00E46395">
        <w:rPr>
          <w:rFonts w:eastAsia="SimSun"/>
          <w:sz w:val="24"/>
          <w:szCs w:val="25"/>
        </w:rPr>
        <w:t xml:space="preserve">de autoria da Vereadora Patrícia de Oliveira Barreto </w:t>
      </w:r>
      <w:r w:rsidR="00E46395" w:rsidRPr="00E46395">
        <w:rPr>
          <w:rFonts w:eastAsia="SimSun"/>
          <w:sz w:val="24"/>
          <w:szCs w:val="25"/>
        </w:rPr>
        <w:t>ao Senhor Prefeito Manoel Fabiano Ferreira Filho, para que determine, em regime de prioridade estratégica, a atuação do Departamento Municipal de Trânsito – DEMUTRAN, visando à realização de estudo técnico e à subsequente implantação de redutores de velocidade na via principal do Bairro Campos Sales.</w:t>
      </w:r>
      <w:r w:rsidR="00E46395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E46395" w:rsidRPr="00052D2E">
        <w:rPr>
          <w:rFonts w:eastAsia="SimSun"/>
          <w:b/>
          <w:sz w:val="24"/>
          <w:szCs w:val="25"/>
        </w:rPr>
        <w:t xml:space="preserve">aprovada </w:t>
      </w:r>
      <w:r w:rsidR="00E46395">
        <w:rPr>
          <w:rFonts w:eastAsia="SimSun"/>
          <w:sz w:val="24"/>
          <w:szCs w:val="25"/>
        </w:rPr>
        <w:t>por unanimidade.</w:t>
      </w:r>
      <w:r w:rsidR="00E46395" w:rsidRPr="00E46395">
        <w:rPr>
          <w:rFonts w:eastAsia="SimSun"/>
          <w:b/>
          <w:sz w:val="24"/>
          <w:szCs w:val="25"/>
        </w:rPr>
        <w:t xml:space="preserve"> </w:t>
      </w:r>
      <w:r w:rsidR="00E46395" w:rsidRPr="00052D2E">
        <w:rPr>
          <w:rFonts w:eastAsia="SimSun"/>
          <w:b/>
          <w:sz w:val="24"/>
          <w:szCs w:val="25"/>
        </w:rPr>
        <w:t>Moção de</w:t>
      </w:r>
      <w:r w:rsidR="00E46395">
        <w:rPr>
          <w:rFonts w:eastAsia="SimSun"/>
          <w:b/>
          <w:sz w:val="24"/>
          <w:szCs w:val="25"/>
        </w:rPr>
        <w:t xml:space="preserve"> Apelo N° 10</w:t>
      </w:r>
      <w:r w:rsidR="00E46395">
        <w:rPr>
          <w:rFonts w:eastAsia="SimSun"/>
          <w:b/>
          <w:sz w:val="24"/>
          <w:szCs w:val="25"/>
        </w:rPr>
        <w:t>3</w:t>
      </w:r>
      <w:r w:rsidR="00E46395">
        <w:rPr>
          <w:rFonts w:eastAsia="SimSun"/>
          <w:b/>
          <w:sz w:val="24"/>
          <w:szCs w:val="25"/>
        </w:rPr>
        <w:t xml:space="preserve"> </w:t>
      </w:r>
      <w:r w:rsidR="00E46395">
        <w:rPr>
          <w:rFonts w:eastAsia="SimSun"/>
          <w:sz w:val="24"/>
          <w:szCs w:val="25"/>
        </w:rPr>
        <w:t xml:space="preserve">de autoria da Vereadora Patrícia de Oliveira Barreto </w:t>
      </w:r>
      <w:r w:rsidR="00E46395" w:rsidRPr="00E46395">
        <w:rPr>
          <w:rFonts w:eastAsia="SimSun"/>
          <w:sz w:val="24"/>
          <w:szCs w:val="25"/>
        </w:rPr>
        <w:t>ao Senhor Prefeito Manoel Fabiano Ferreira Filho, para que, por intermédio dos departamentos competentes, sejam adotadas providências imediatas visando à limpeza da esquina da Rua Ernesto Bergamo com a Rua Laureano Machado de Oliveira, bem como à implementação de medidas eficazes e permanentes que impeçam a continuidade da utilização irregular do local como ponto de descarte de resíduos e materiais inservíveis.</w:t>
      </w:r>
      <w:r w:rsidR="00E46395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E46395" w:rsidRPr="00052D2E">
        <w:rPr>
          <w:rFonts w:eastAsia="SimSun"/>
          <w:b/>
          <w:sz w:val="24"/>
          <w:szCs w:val="25"/>
        </w:rPr>
        <w:t xml:space="preserve">aprovada </w:t>
      </w:r>
      <w:r w:rsidR="00E46395">
        <w:rPr>
          <w:rFonts w:eastAsia="SimSun"/>
          <w:sz w:val="24"/>
          <w:szCs w:val="25"/>
        </w:rPr>
        <w:t>por unanimidade.</w:t>
      </w:r>
      <w:r w:rsidR="00BD481C" w:rsidRPr="00BD481C">
        <w:rPr>
          <w:rFonts w:eastAsia="SimSun"/>
          <w:b/>
          <w:sz w:val="24"/>
          <w:szCs w:val="25"/>
        </w:rPr>
        <w:t xml:space="preserve"> </w:t>
      </w:r>
      <w:r w:rsidR="00BD481C" w:rsidRPr="00052D2E">
        <w:rPr>
          <w:rFonts w:eastAsia="SimSun"/>
          <w:b/>
          <w:sz w:val="24"/>
          <w:szCs w:val="25"/>
        </w:rPr>
        <w:t>Moção de</w:t>
      </w:r>
      <w:r w:rsidR="00BD481C">
        <w:rPr>
          <w:rFonts w:eastAsia="SimSun"/>
          <w:b/>
          <w:sz w:val="24"/>
          <w:szCs w:val="25"/>
        </w:rPr>
        <w:t xml:space="preserve"> Apelo N° 10</w:t>
      </w:r>
      <w:r w:rsidR="00BD481C">
        <w:rPr>
          <w:rFonts w:eastAsia="SimSun"/>
          <w:b/>
          <w:sz w:val="24"/>
          <w:szCs w:val="25"/>
        </w:rPr>
        <w:t>4</w:t>
      </w:r>
      <w:r w:rsidR="00BD481C">
        <w:rPr>
          <w:rFonts w:eastAsia="SimSun"/>
          <w:b/>
          <w:sz w:val="24"/>
          <w:szCs w:val="25"/>
        </w:rPr>
        <w:t xml:space="preserve"> </w:t>
      </w:r>
      <w:r w:rsidR="00BD481C">
        <w:rPr>
          <w:rFonts w:eastAsia="SimSun"/>
          <w:sz w:val="24"/>
          <w:szCs w:val="25"/>
        </w:rPr>
        <w:t>de autoria do</w:t>
      </w:r>
      <w:r w:rsidR="00BD481C">
        <w:rPr>
          <w:rFonts w:eastAsia="SimSun"/>
          <w:sz w:val="24"/>
          <w:szCs w:val="25"/>
        </w:rPr>
        <w:t xml:space="preserve"> Vereador</w:t>
      </w:r>
      <w:r w:rsidR="00BD481C">
        <w:rPr>
          <w:rFonts w:eastAsia="SimSun"/>
          <w:sz w:val="24"/>
          <w:szCs w:val="25"/>
        </w:rPr>
        <w:t xml:space="preserve"> Claudecir Paschoal </w:t>
      </w:r>
      <w:r w:rsidR="00BD481C" w:rsidRPr="00BD481C">
        <w:rPr>
          <w:rFonts w:eastAsia="SimSun"/>
          <w:sz w:val="24"/>
          <w:szCs w:val="25"/>
        </w:rPr>
        <w:t>ao Senhor Prefeito Municipal, para que interceda, com a máxima urgência, junto ao departamento competente, objetivando a imediata substituição de lâmpadas queimadas nos seguintes logradouros:</w:t>
      </w:r>
      <w:r w:rsidR="00BD481C">
        <w:rPr>
          <w:rFonts w:eastAsia="SimSun"/>
          <w:sz w:val="24"/>
          <w:szCs w:val="25"/>
        </w:rPr>
        <w:t xml:space="preserve"> </w:t>
      </w:r>
      <w:r w:rsidR="00BD481C" w:rsidRPr="00BD481C">
        <w:rPr>
          <w:rFonts w:eastAsia="SimSun"/>
          <w:sz w:val="24"/>
          <w:szCs w:val="25"/>
        </w:rPr>
        <w:t xml:space="preserve">• Rua Thomaz </w:t>
      </w:r>
      <w:proofErr w:type="spellStart"/>
      <w:r w:rsidR="00BD481C" w:rsidRPr="00BD481C">
        <w:rPr>
          <w:rFonts w:eastAsia="SimSun"/>
          <w:sz w:val="24"/>
          <w:szCs w:val="25"/>
        </w:rPr>
        <w:t>Turi</w:t>
      </w:r>
      <w:proofErr w:type="spellEnd"/>
      <w:r w:rsidR="00BD481C" w:rsidRPr="00BD481C">
        <w:rPr>
          <w:rFonts w:eastAsia="SimSun"/>
          <w:sz w:val="24"/>
          <w:szCs w:val="25"/>
        </w:rPr>
        <w:t xml:space="preserve">, nº 6; • Rua Roberto </w:t>
      </w:r>
      <w:proofErr w:type="spellStart"/>
      <w:r w:rsidR="00BD481C" w:rsidRPr="00BD481C">
        <w:rPr>
          <w:rFonts w:eastAsia="SimSun"/>
          <w:sz w:val="24"/>
          <w:szCs w:val="25"/>
        </w:rPr>
        <w:t>Chiaratto</w:t>
      </w:r>
      <w:proofErr w:type="spellEnd"/>
      <w:r w:rsidR="00BD481C" w:rsidRPr="00BD481C">
        <w:rPr>
          <w:rFonts w:eastAsia="SimSun"/>
          <w:sz w:val="24"/>
          <w:szCs w:val="25"/>
        </w:rPr>
        <w:t>, nº 526;</w:t>
      </w:r>
      <w:r w:rsidR="00BD481C">
        <w:rPr>
          <w:rFonts w:eastAsia="SimSun"/>
          <w:sz w:val="24"/>
          <w:szCs w:val="25"/>
        </w:rPr>
        <w:t xml:space="preserve"> </w:t>
      </w:r>
      <w:r w:rsidR="00BD481C" w:rsidRPr="00BD481C">
        <w:rPr>
          <w:rFonts w:eastAsia="SimSun"/>
          <w:sz w:val="24"/>
          <w:szCs w:val="25"/>
        </w:rPr>
        <w:t xml:space="preserve">• Rua Silvio </w:t>
      </w:r>
      <w:proofErr w:type="spellStart"/>
      <w:r w:rsidR="00BD481C" w:rsidRPr="00BD481C">
        <w:rPr>
          <w:rFonts w:eastAsia="SimSun"/>
          <w:sz w:val="24"/>
          <w:szCs w:val="25"/>
        </w:rPr>
        <w:t>Cestari</w:t>
      </w:r>
      <w:proofErr w:type="spellEnd"/>
      <w:r w:rsidR="00BD481C" w:rsidRPr="00BD481C">
        <w:rPr>
          <w:rFonts w:eastAsia="SimSun"/>
          <w:sz w:val="24"/>
          <w:szCs w:val="25"/>
        </w:rPr>
        <w:t xml:space="preserve"> esquina com Rua Mário </w:t>
      </w:r>
      <w:proofErr w:type="spellStart"/>
      <w:r w:rsidR="00BD481C" w:rsidRPr="00BD481C">
        <w:rPr>
          <w:rFonts w:eastAsia="SimSun"/>
          <w:sz w:val="24"/>
          <w:szCs w:val="25"/>
        </w:rPr>
        <w:t>Andreolli</w:t>
      </w:r>
      <w:proofErr w:type="spellEnd"/>
      <w:r w:rsidR="00BD481C" w:rsidRPr="00BD481C">
        <w:rPr>
          <w:rFonts w:eastAsia="SimSun"/>
          <w:sz w:val="24"/>
          <w:szCs w:val="25"/>
        </w:rPr>
        <w:t>, Sonho Nosso II; e,</w:t>
      </w:r>
      <w:r w:rsidR="00BD481C">
        <w:rPr>
          <w:rFonts w:eastAsia="SimSun"/>
          <w:sz w:val="24"/>
          <w:szCs w:val="25"/>
        </w:rPr>
        <w:t xml:space="preserve"> </w:t>
      </w:r>
      <w:r w:rsidR="00BD481C" w:rsidRPr="00BD481C">
        <w:rPr>
          <w:rFonts w:eastAsia="SimSun"/>
          <w:sz w:val="24"/>
          <w:szCs w:val="25"/>
        </w:rPr>
        <w:t xml:space="preserve">• Rua Mário </w:t>
      </w:r>
      <w:proofErr w:type="spellStart"/>
      <w:r w:rsidR="00BD481C" w:rsidRPr="00BD481C">
        <w:rPr>
          <w:rFonts w:eastAsia="SimSun"/>
          <w:sz w:val="24"/>
          <w:szCs w:val="25"/>
        </w:rPr>
        <w:t>Andreolli</w:t>
      </w:r>
      <w:proofErr w:type="spellEnd"/>
      <w:r w:rsidR="00BD481C" w:rsidRPr="00BD481C">
        <w:rPr>
          <w:rFonts w:eastAsia="SimSun"/>
          <w:sz w:val="24"/>
          <w:szCs w:val="25"/>
        </w:rPr>
        <w:t>, defronte ao nº 456, Sonho Nosso IV.</w:t>
      </w:r>
      <w:r w:rsidR="00BD481C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D481C" w:rsidRPr="00052D2E">
        <w:rPr>
          <w:rFonts w:eastAsia="SimSun"/>
          <w:b/>
          <w:sz w:val="24"/>
          <w:szCs w:val="25"/>
        </w:rPr>
        <w:t xml:space="preserve">aprovada </w:t>
      </w:r>
      <w:r w:rsidR="00BD481C">
        <w:rPr>
          <w:rFonts w:eastAsia="SimSun"/>
          <w:sz w:val="24"/>
          <w:szCs w:val="25"/>
        </w:rPr>
        <w:t>por unanimidade.</w:t>
      </w:r>
      <w:r w:rsidR="00BD481C" w:rsidRPr="00BD481C">
        <w:rPr>
          <w:rFonts w:eastAsia="SimSun"/>
          <w:b/>
          <w:sz w:val="24"/>
          <w:szCs w:val="25"/>
        </w:rPr>
        <w:t xml:space="preserve"> </w:t>
      </w:r>
      <w:r w:rsidR="00BD481C" w:rsidRPr="00052D2E">
        <w:rPr>
          <w:rFonts w:eastAsia="SimSun"/>
          <w:b/>
          <w:sz w:val="24"/>
          <w:szCs w:val="25"/>
        </w:rPr>
        <w:t>Moção de</w:t>
      </w:r>
      <w:r w:rsidR="00BD481C">
        <w:rPr>
          <w:rFonts w:eastAsia="SimSun"/>
          <w:b/>
          <w:sz w:val="24"/>
          <w:szCs w:val="25"/>
        </w:rPr>
        <w:t xml:space="preserve"> Apelo N° 10</w:t>
      </w:r>
      <w:r w:rsidR="00BD481C">
        <w:rPr>
          <w:rFonts w:eastAsia="SimSun"/>
          <w:b/>
          <w:sz w:val="24"/>
          <w:szCs w:val="25"/>
        </w:rPr>
        <w:t>5</w:t>
      </w:r>
      <w:r w:rsidR="00BD481C">
        <w:rPr>
          <w:rFonts w:eastAsia="SimSun"/>
          <w:b/>
          <w:sz w:val="24"/>
          <w:szCs w:val="25"/>
        </w:rPr>
        <w:t xml:space="preserve"> </w:t>
      </w:r>
      <w:r w:rsidR="00BD481C">
        <w:rPr>
          <w:rFonts w:eastAsia="SimSun"/>
          <w:sz w:val="24"/>
          <w:szCs w:val="25"/>
        </w:rPr>
        <w:t xml:space="preserve">de autoria do Vereador </w:t>
      </w:r>
      <w:r w:rsidR="00BD481C">
        <w:rPr>
          <w:rFonts w:eastAsia="SimSun"/>
          <w:sz w:val="24"/>
          <w:szCs w:val="25"/>
        </w:rPr>
        <w:t xml:space="preserve">Rodrigo Giraldelli Maldonado </w:t>
      </w:r>
      <w:r w:rsidR="00BD481C" w:rsidRPr="00BD481C">
        <w:rPr>
          <w:rFonts w:eastAsia="SimSun"/>
          <w:sz w:val="24"/>
          <w:szCs w:val="25"/>
        </w:rPr>
        <w:t xml:space="preserve">ao Sr. Prefeito Manoel Fabiano Ferreira Filho, para que interceda junto aos departamentos competentes visando a licitação do “castelo” localizado na </w:t>
      </w:r>
      <w:proofErr w:type="spellStart"/>
      <w:r w:rsidR="00BD481C" w:rsidRPr="00BD481C">
        <w:rPr>
          <w:rFonts w:eastAsia="SimSun"/>
          <w:sz w:val="24"/>
          <w:szCs w:val="25"/>
        </w:rPr>
        <w:t>mini-cidade</w:t>
      </w:r>
      <w:proofErr w:type="spellEnd"/>
      <w:r w:rsidR="00BD481C" w:rsidRPr="00BD481C">
        <w:rPr>
          <w:rFonts w:eastAsia="SimSun"/>
          <w:sz w:val="24"/>
          <w:szCs w:val="25"/>
        </w:rPr>
        <w:t xml:space="preserve"> da criança, na orla turística de Barra Bonita, de preferência para a área gastronômica.</w:t>
      </w:r>
      <w:r w:rsidR="00BD481C">
        <w:rPr>
          <w:rFonts w:eastAsia="SimSun"/>
          <w:sz w:val="24"/>
          <w:szCs w:val="25"/>
        </w:rPr>
        <w:t xml:space="preserve"> </w:t>
      </w:r>
      <w:r w:rsidR="00BD481C">
        <w:rPr>
          <w:rFonts w:eastAsia="SimSun"/>
          <w:sz w:val="24"/>
          <w:szCs w:val="25"/>
        </w:rPr>
        <w:t xml:space="preserve">Colocada em discussão e, não havendo oradores em votação sendo </w:t>
      </w:r>
      <w:r w:rsidR="00BD481C" w:rsidRPr="00052D2E">
        <w:rPr>
          <w:rFonts w:eastAsia="SimSun"/>
          <w:b/>
          <w:sz w:val="24"/>
          <w:szCs w:val="25"/>
        </w:rPr>
        <w:t xml:space="preserve">aprovada </w:t>
      </w:r>
      <w:r w:rsidR="00BD481C">
        <w:rPr>
          <w:rFonts w:eastAsia="SimSun"/>
          <w:sz w:val="24"/>
          <w:szCs w:val="25"/>
        </w:rPr>
        <w:t>por unanimidade.</w:t>
      </w:r>
      <w:r w:rsidR="00BD481C" w:rsidRPr="00BD481C">
        <w:rPr>
          <w:rFonts w:eastAsia="SimSun"/>
          <w:b/>
          <w:sz w:val="24"/>
          <w:szCs w:val="25"/>
        </w:rPr>
        <w:t xml:space="preserve"> </w:t>
      </w:r>
      <w:r w:rsidR="00BD481C" w:rsidRPr="00052D2E">
        <w:rPr>
          <w:rFonts w:eastAsia="SimSun"/>
          <w:b/>
          <w:sz w:val="24"/>
          <w:szCs w:val="25"/>
        </w:rPr>
        <w:t>Moção de</w:t>
      </w:r>
      <w:r w:rsidR="00BD481C">
        <w:rPr>
          <w:rFonts w:eastAsia="SimSun"/>
          <w:b/>
          <w:sz w:val="24"/>
          <w:szCs w:val="25"/>
        </w:rPr>
        <w:t xml:space="preserve"> Apelo N° 10</w:t>
      </w:r>
      <w:r w:rsidR="00BD481C">
        <w:rPr>
          <w:rFonts w:eastAsia="SimSun"/>
          <w:b/>
          <w:sz w:val="24"/>
          <w:szCs w:val="25"/>
        </w:rPr>
        <w:t>7</w:t>
      </w:r>
      <w:r w:rsidR="00BD481C">
        <w:rPr>
          <w:rFonts w:eastAsia="SimSun"/>
          <w:b/>
          <w:sz w:val="24"/>
          <w:szCs w:val="25"/>
        </w:rPr>
        <w:t xml:space="preserve"> </w:t>
      </w:r>
      <w:r w:rsidR="00BD481C">
        <w:rPr>
          <w:rFonts w:eastAsia="SimSun"/>
          <w:sz w:val="24"/>
          <w:szCs w:val="25"/>
        </w:rPr>
        <w:t xml:space="preserve">de autoria </w:t>
      </w:r>
      <w:proofErr w:type="spellStart"/>
      <w:r w:rsidR="00BD481C">
        <w:rPr>
          <w:rFonts w:eastAsia="SimSun"/>
          <w:sz w:val="24"/>
          <w:szCs w:val="25"/>
        </w:rPr>
        <w:t>do</w:t>
      </w:r>
      <w:r w:rsidR="00BD481C">
        <w:rPr>
          <w:rFonts w:eastAsia="SimSun"/>
          <w:sz w:val="24"/>
          <w:szCs w:val="25"/>
        </w:rPr>
        <w:t>s</w:t>
      </w:r>
      <w:proofErr w:type="spellEnd"/>
      <w:r w:rsidR="00BD481C">
        <w:rPr>
          <w:rFonts w:eastAsia="SimSun"/>
          <w:sz w:val="24"/>
          <w:szCs w:val="25"/>
        </w:rPr>
        <w:t xml:space="preserve"> Vereador</w:t>
      </w:r>
      <w:r w:rsidR="00BD481C">
        <w:rPr>
          <w:rFonts w:eastAsia="SimSun"/>
          <w:sz w:val="24"/>
          <w:szCs w:val="25"/>
        </w:rPr>
        <w:t>es</w:t>
      </w:r>
      <w:r w:rsidR="00BD481C">
        <w:rPr>
          <w:rFonts w:eastAsia="SimSun"/>
          <w:sz w:val="24"/>
          <w:szCs w:val="25"/>
        </w:rPr>
        <w:t xml:space="preserve"> Claudecir Paschoal </w:t>
      </w:r>
      <w:r w:rsidR="00BD481C">
        <w:rPr>
          <w:rFonts w:eastAsia="SimSun"/>
          <w:sz w:val="24"/>
          <w:szCs w:val="25"/>
        </w:rPr>
        <w:t xml:space="preserve">e Patrícia de Oliveira Barreto </w:t>
      </w:r>
      <w:r w:rsidR="00BD481C" w:rsidRPr="00BD481C">
        <w:rPr>
          <w:rFonts w:eastAsia="SimSun"/>
          <w:sz w:val="24"/>
          <w:szCs w:val="25"/>
        </w:rPr>
        <w:t xml:space="preserve">ao Excelentíssimo Senhor Prefeito Municipal, Manoel Fabiano Ferreira Filho, para que, diante da recente notícia acerca da liberação de recursos na ordem de R$ 2.500.000,00 (dois milhões e quinhentos mil reais) destinados a projetos e ao desenvolvimento turístico de nosso Município, digne-se determinar que parte desse montante seja alocada à construção de novos sanitários públicos — contemplando unidades masculinas, femininas, </w:t>
      </w:r>
      <w:proofErr w:type="spellStart"/>
      <w:r w:rsidR="00BD481C" w:rsidRPr="00BD481C">
        <w:rPr>
          <w:rFonts w:eastAsia="SimSun"/>
          <w:sz w:val="24"/>
          <w:szCs w:val="25"/>
        </w:rPr>
        <w:t>fraldário</w:t>
      </w:r>
      <w:proofErr w:type="spellEnd"/>
      <w:r w:rsidR="00BD481C" w:rsidRPr="00BD481C">
        <w:rPr>
          <w:rFonts w:eastAsia="SimSun"/>
          <w:sz w:val="24"/>
          <w:szCs w:val="25"/>
        </w:rPr>
        <w:t xml:space="preserve"> e com plena acessibilidade — na Avenida </w:t>
      </w:r>
      <w:proofErr w:type="spellStart"/>
      <w:r w:rsidR="00BD481C" w:rsidRPr="00BD481C">
        <w:rPr>
          <w:rFonts w:eastAsia="SimSun"/>
          <w:sz w:val="24"/>
          <w:szCs w:val="25"/>
        </w:rPr>
        <w:t>Chafic</w:t>
      </w:r>
      <w:proofErr w:type="spellEnd"/>
      <w:r w:rsidR="00BD481C" w:rsidRPr="00BD481C">
        <w:rPr>
          <w:rFonts w:eastAsia="SimSun"/>
          <w:sz w:val="24"/>
          <w:szCs w:val="25"/>
        </w:rPr>
        <w:t xml:space="preserve"> </w:t>
      </w:r>
      <w:proofErr w:type="spellStart"/>
      <w:r w:rsidR="00BD481C" w:rsidRPr="00BD481C">
        <w:rPr>
          <w:rFonts w:eastAsia="SimSun"/>
          <w:sz w:val="24"/>
          <w:szCs w:val="25"/>
        </w:rPr>
        <w:t>Mucare</w:t>
      </w:r>
      <w:proofErr w:type="spellEnd"/>
      <w:r w:rsidR="00BD481C" w:rsidRPr="00BD481C">
        <w:rPr>
          <w:rFonts w:eastAsia="SimSun"/>
          <w:sz w:val="24"/>
          <w:szCs w:val="25"/>
        </w:rPr>
        <w:t>, bem como à reforma, modernização e adequação dos sanitários já existentes na orla turística.</w:t>
      </w:r>
      <w:r w:rsidR="00BD481C">
        <w:rPr>
          <w:rFonts w:eastAsia="SimSun"/>
          <w:sz w:val="24"/>
          <w:szCs w:val="25"/>
        </w:rPr>
        <w:t xml:space="preserve"> Colocada em discussão</w:t>
      </w:r>
      <w:r w:rsidR="00BD481C">
        <w:rPr>
          <w:rFonts w:eastAsia="SimSun"/>
          <w:sz w:val="24"/>
          <w:szCs w:val="25"/>
        </w:rPr>
        <w:t xml:space="preserve">, </w:t>
      </w:r>
      <w:r w:rsidR="00BD481C">
        <w:rPr>
          <w:rFonts w:eastAsia="SimSun"/>
          <w:sz w:val="24"/>
          <w:szCs w:val="25"/>
        </w:rPr>
        <w:t xml:space="preserve">usaram da palavra os Vereadores Claudecir e Val. Colocada em votação foi </w:t>
      </w:r>
      <w:r w:rsidR="00BD481C" w:rsidRPr="00052D2E">
        <w:rPr>
          <w:rFonts w:eastAsia="SimSun"/>
          <w:b/>
          <w:sz w:val="24"/>
          <w:szCs w:val="25"/>
        </w:rPr>
        <w:t xml:space="preserve">aprovada </w:t>
      </w:r>
      <w:r w:rsidR="00BD481C">
        <w:rPr>
          <w:rFonts w:eastAsia="SimSun"/>
          <w:sz w:val="24"/>
          <w:szCs w:val="25"/>
        </w:rPr>
        <w:t>por unanimidade.</w:t>
      </w:r>
      <w:r w:rsidR="00BD481C" w:rsidRPr="00BD481C">
        <w:rPr>
          <w:rFonts w:eastAsia="SimSun"/>
          <w:b/>
          <w:sz w:val="24"/>
          <w:szCs w:val="25"/>
        </w:rPr>
        <w:t xml:space="preserve"> </w:t>
      </w:r>
      <w:r w:rsidR="00BD481C" w:rsidRPr="00052D2E">
        <w:rPr>
          <w:rFonts w:eastAsia="SimSun"/>
          <w:b/>
          <w:sz w:val="24"/>
          <w:szCs w:val="25"/>
        </w:rPr>
        <w:t>Moção de</w:t>
      </w:r>
      <w:r w:rsidR="00BD481C">
        <w:rPr>
          <w:rFonts w:eastAsia="SimSun"/>
          <w:b/>
          <w:sz w:val="24"/>
          <w:szCs w:val="25"/>
        </w:rPr>
        <w:t xml:space="preserve"> Apelo N° 10</w:t>
      </w:r>
      <w:r w:rsidR="00BD481C">
        <w:rPr>
          <w:rFonts w:eastAsia="SimSun"/>
          <w:b/>
          <w:sz w:val="24"/>
          <w:szCs w:val="25"/>
        </w:rPr>
        <w:t>8</w:t>
      </w:r>
      <w:r w:rsidR="00BD481C">
        <w:rPr>
          <w:rFonts w:eastAsia="SimSun"/>
          <w:b/>
          <w:sz w:val="24"/>
          <w:szCs w:val="25"/>
        </w:rPr>
        <w:t xml:space="preserve"> </w:t>
      </w:r>
      <w:r w:rsidR="00BD481C">
        <w:rPr>
          <w:rFonts w:eastAsia="SimSun"/>
          <w:sz w:val="24"/>
          <w:szCs w:val="25"/>
        </w:rPr>
        <w:t>de autoria do Vereador</w:t>
      </w:r>
      <w:r w:rsidR="00BD481C">
        <w:rPr>
          <w:rFonts w:eastAsia="SimSun"/>
          <w:sz w:val="24"/>
          <w:szCs w:val="25"/>
        </w:rPr>
        <w:t xml:space="preserve"> </w:t>
      </w:r>
      <w:r w:rsidR="00BD481C">
        <w:rPr>
          <w:rFonts w:eastAsia="SimSun"/>
          <w:sz w:val="24"/>
          <w:szCs w:val="25"/>
        </w:rPr>
        <w:t xml:space="preserve">Claudecir Paschoal </w:t>
      </w:r>
      <w:r w:rsidR="00BD481C" w:rsidRPr="00BD481C">
        <w:rPr>
          <w:rFonts w:eastAsia="SimSun"/>
          <w:sz w:val="24"/>
          <w:szCs w:val="25"/>
        </w:rPr>
        <w:t xml:space="preserve">à </w:t>
      </w:r>
      <w:proofErr w:type="spellStart"/>
      <w:r w:rsidR="00BD481C" w:rsidRPr="00BD481C">
        <w:rPr>
          <w:rFonts w:eastAsia="SimSun"/>
          <w:sz w:val="24"/>
          <w:szCs w:val="25"/>
        </w:rPr>
        <w:t>Raízen</w:t>
      </w:r>
      <w:proofErr w:type="spellEnd"/>
      <w:r w:rsidR="00BD481C" w:rsidRPr="00BD481C">
        <w:rPr>
          <w:rFonts w:eastAsia="SimSun"/>
          <w:sz w:val="24"/>
          <w:szCs w:val="25"/>
        </w:rPr>
        <w:t xml:space="preserve"> Energia S/A – Unidade Barra, extensível à sua sede em São Paulo, bem como à Diretoria Colegiada da CETESB, para que adotem, com a máxima urgência, medidas efetivas, concretas e mensuráveis destinadas à contenção da dispersão de fragmentos de bagaço de cana-de-açúcar (“</w:t>
      </w:r>
      <w:proofErr w:type="spellStart"/>
      <w:r w:rsidR="00BD481C" w:rsidRPr="00BD481C">
        <w:rPr>
          <w:rFonts w:eastAsia="SimSun"/>
          <w:sz w:val="24"/>
          <w:szCs w:val="25"/>
        </w:rPr>
        <w:t>bagacilho</w:t>
      </w:r>
      <w:proofErr w:type="spellEnd"/>
      <w:r w:rsidR="00BD481C" w:rsidRPr="00BD481C">
        <w:rPr>
          <w:rFonts w:eastAsia="SimSun"/>
          <w:sz w:val="24"/>
          <w:szCs w:val="25"/>
        </w:rPr>
        <w:t>”), da emissão de material particulado atmosférico pelas chaminés das caldeiras industriais, bem como da fuligem oriunda da queima da palha da cana, fenômenos que vêm assolando, de forma reiterada e intolerável, os bairros Sonho Nosso I, II, III, IV e V, CDHU, Bem Viver, Jardim Vitória (I e II), Cohab e Vila Habitacional — sem prejuízo de sua incidência difusa em toda a extensão do município.</w:t>
      </w:r>
      <w:r w:rsidR="00BD481C">
        <w:rPr>
          <w:rFonts w:eastAsia="SimSun"/>
          <w:sz w:val="24"/>
          <w:szCs w:val="25"/>
        </w:rPr>
        <w:t xml:space="preserve"> Colocada em discussão, usaram da palavra </w:t>
      </w:r>
      <w:r w:rsidR="00BD481C">
        <w:rPr>
          <w:rFonts w:eastAsia="SimSun"/>
          <w:sz w:val="24"/>
          <w:szCs w:val="25"/>
        </w:rPr>
        <w:lastRenderedPageBreak/>
        <w:t xml:space="preserve">os Vereadores Claudecir e Val. Colocada em votação foi </w:t>
      </w:r>
      <w:r w:rsidR="00BD481C" w:rsidRPr="00052D2E">
        <w:rPr>
          <w:rFonts w:eastAsia="SimSun"/>
          <w:b/>
          <w:sz w:val="24"/>
          <w:szCs w:val="25"/>
        </w:rPr>
        <w:t xml:space="preserve">aprovada </w:t>
      </w:r>
      <w:r w:rsidR="00BD481C">
        <w:rPr>
          <w:rFonts w:eastAsia="SimSun"/>
          <w:sz w:val="24"/>
          <w:szCs w:val="25"/>
        </w:rPr>
        <w:t>por unanimidade.</w:t>
      </w:r>
      <w:r w:rsidR="00BD481C" w:rsidRPr="00BD481C">
        <w:rPr>
          <w:rFonts w:eastAsia="SimSun"/>
          <w:b/>
          <w:sz w:val="24"/>
          <w:szCs w:val="25"/>
        </w:rPr>
        <w:t xml:space="preserve"> </w:t>
      </w:r>
      <w:r w:rsidR="00BD481C" w:rsidRPr="00052D2E">
        <w:rPr>
          <w:rFonts w:eastAsia="SimSun"/>
          <w:b/>
          <w:sz w:val="24"/>
          <w:szCs w:val="25"/>
        </w:rPr>
        <w:t>Moção de</w:t>
      </w:r>
      <w:r w:rsidR="00BD481C">
        <w:rPr>
          <w:rFonts w:eastAsia="SimSun"/>
          <w:b/>
          <w:sz w:val="24"/>
          <w:szCs w:val="25"/>
        </w:rPr>
        <w:t xml:space="preserve"> Apelo N° 10</w:t>
      </w:r>
      <w:r w:rsidR="00BD481C">
        <w:rPr>
          <w:rFonts w:eastAsia="SimSun"/>
          <w:b/>
          <w:sz w:val="24"/>
          <w:szCs w:val="25"/>
        </w:rPr>
        <w:t>9</w:t>
      </w:r>
      <w:r w:rsidR="00BD481C">
        <w:rPr>
          <w:rFonts w:eastAsia="SimSun"/>
          <w:b/>
          <w:sz w:val="24"/>
          <w:szCs w:val="25"/>
        </w:rPr>
        <w:t xml:space="preserve"> </w:t>
      </w:r>
      <w:r w:rsidR="00BD481C">
        <w:rPr>
          <w:rFonts w:eastAsia="SimSun"/>
          <w:sz w:val="24"/>
          <w:szCs w:val="25"/>
        </w:rPr>
        <w:t xml:space="preserve">de autoria da </w:t>
      </w:r>
      <w:r w:rsidR="00BD481C">
        <w:rPr>
          <w:rFonts w:eastAsia="SimSun"/>
          <w:sz w:val="24"/>
          <w:szCs w:val="25"/>
        </w:rPr>
        <w:t>Vereador</w:t>
      </w:r>
      <w:r w:rsidR="00BD481C">
        <w:rPr>
          <w:rFonts w:eastAsia="SimSun"/>
          <w:sz w:val="24"/>
          <w:szCs w:val="25"/>
        </w:rPr>
        <w:t>a Poliana Caroline Quirino</w:t>
      </w:r>
      <w:r w:rsidR="00BD481C">
        <w:rPr>
          <w:rFonts w:eastAsia="SimSun"/>
          <w:sz w:val="24"/>
          <w:szCs w:val="25"/>
        </w:rPr>
        <w:t xml:space="preserve"> </w:t>
      </w:r>
      <w:r w:rsidR="00BD481C" w:rsidRPr="00BD481C">
        <w:rPr>
          <w:rFonts w:eastAsia="SimSun"/>
          <w:sz w:val="24"/>
          <w:szCs w:val="25"/>
        </w:rPr>
        <w:t>ao Senhor Prefeito Manoel Fabiano Ferreira Filho, extensível à Ilustríssima Secretária Municipal de Educação, Senhora Letícia Perez, para que, em regime de prioridade administrativa e observância aos princípios da transparência e da eficiência, promovam a realização de reuniões presenciais em todas as unidades escolares da rede municipal, com a participação de pais e responsáveis, destinadas à exposição clara e detalhada das condições estruturais dos prédios escolares, bem como que procedam à ampla divulgação de informações oficiais, por meio das redes sociais institucionais e demais canais de comunicação, acerca das medidas concretas já adotadas e das ações planejadas para a requalificação desses espaços.</w:t>
      </w:r>
      <w:r w:rsidR="00BD481C">
        <w:rPr>
          <w:rFonts w:eastAsia="SimSun"/>
          <w:sz w:val="24"/>
          <w:szCs w:val="25"/>
        </w:rPr>
        <w:t xml:space="preserve"> Colocada em discussão, </w:t>
      </w:r>
      <w:r w:rsidR="004800D1">
        <w:rPr>
          <w:rFonts w:eastAsia="SimSun"/>
          <w:sz w:val="24"/>
          <w:szCs w:val="25"/>
        </w:rPr>
        <w:t xml:space="preserve">apenas a Vereadora Poliana usou </w:t>
      </w:r>
      <w:r w:rsidR="00BD481C">
        <w:rPr>
          <w:rFonts w:eastAsia="SimSun"/>
          <w:sz w:val="24"/>
          <w:szCs w:val="25"/>
        </w:rPr>
        <w:t xml:space="preserve">da palavra. Colocada em votação foi </w:t>
      </w:r>
      <w:r w:rsidR="00BD481C" w:rsidRPr="00052D2E">
        <w:rPr>
          <w:rFonts w:eastAsia="SimSun"/>
          <w:b/>
          <w:sz w:val="24"/>
          <w:szCs w:val="25"/>
        </w:rPr>
        <w:t xml:space="preserve">aprovada </w:t>
      </w:r>
      <w:r w:rsidR="00BD481C">
        <w:rPr>
          <w:rFonts w:eastAsia="SimSun"/>
          <w:sz w:val="24"/>
          <w:szCs w:val="25"/>
        </w:rPr>
        <w:t>por unanimidade.</w:t>
      </w:r>
      <w:r w:rsidR="004800D1" w:rsidRPr="004800D1">
        <w:rPr>
          <w:rFonts w:eastAsia="SimSun"/>
          <w:b/>
          <w:sz w:val="24"/>
          <w:szCs w:val="25"/>
        </w:rPr>
        <w:t xml:space="preserve"> </w:t>
      </w:r>
      <w:r w:rsidR="004800D1" w:rsidRPr="00052D2E">
        <w:rPr>
          <w:rFonts w:eastAsia="SimSun"/>
          <w:b/>
          <w:sz w:val="24"/>
          <w:szCs w:val="25"/>
        </w:rPr>
        <w:t>Moção de</w:t>
      </w:r>
      <w:r w:rsidR="004800D1">
        <w:rPr>
          <w:rFonts w:eastAsia="SimSun"/>
          <w:b/>
          <w:sz w:val="24"/>
          <w:szCs w:val="25"/>
        </w:rPr>
        <w:t xml:space="preserve"> Apelo N° 1</w:t>
      </w:r>
      <w:r w:rsidR="004800D1">
        <w:rPr>
          <w:rFonts w:eastAsia="SimSun"/>
          <w:b/>
          <w:sz w:val="24"/>
          <w:szCs w:val="25"/>
        </w:rPr>
        <w:t>10</w:t>
      </w:r>
      <w:r w:rsidR="004800D1">
        <w:rPr>
          <w:rFonts w:eastAsia="SimSun"/>
          <w:b/>
          <w:sz w:val="24"/>
          <w:szCs w:val="25"/>
        </w:rPr>
        <w:t xml:space="preserve"> </w:t>
      </w:r>
      <w:r w:rsidR="004800D1">
        <w:rPr>
          <w:rFonts w:eastAsia="SimSun"/>
          <w:sz w:val="24"/>
          <w:szCs w:val="25"/>
        </w:rPr>
        <w:t xml:space="preserve">de autoria da Vereadora Poliana Caroline Quirino </w:t>
      </w:r>
      <w:r w:rsidR="004800D1" w:rsidRPr="004800D1">
        <w:rPr>
          <w:rFonts w:eastAsia="SimSun"/>
          <w:sz w:val="24"/>
          <w:szCs w:val="25"/>
        </w:rPr>
        <w:t xml:space="preserve">ao Senhor Prefeito Manoel Fabiano Ferreira Filho, extensível ao Secretário Municipal de Saúde, Senhor Nilson Antonio </w:t>
      </w:r>
      <w:proofErr w:type="spellStart"/>
      <w:r w:rsidR="004800D1" w:rsidRPr="004800D1">
        <w:rPr>
          <w:rFonts w:eastAsia="SimSun"/>
          <w:sz w:val="24"/>
          <w:szCs w:val="25"/>
        </w:rPr>
        <w:t>Ereno</w:t>
      </w:r>
      <w:proofErr w:type="spellEnd"/>
      <w:r w:rsidR="004800D1" w:rsidRPr="004800D1">
        <w:rPr>
          <w:rFonts w:eastAsia="SimSun"/>
          <w:sz w:val="24"/>
          <w:szCs w:val="25"/>
        </w:rPr>
        <w:t>, para que, em regime de urgência e com prioridade estratégica, envidem todos os esforços necessários à contratação emergencial de médicos pediatras para atuação nos Prontos Atendimentos da Saúde (PAS), diante da atual insuficiência desses profissionais na rede municipal.</w:t>
      </w:r>
      <w:r w:rsidR="004800D1">
        <w:rPr>
          <w:rFonts w:eastAsia="SimSun"/>
          <w:sz w:val="24"/>
          <w:szCs w:val="25"/>
        </w:rPr>
        <w:t xml:space="preserve"> Colocada em discussão, </w:t>
      </w:r>
      <w:r w:rsidR="004800D1">
        <w:rPr>
          <w:rFonts w:eastAsia="SimSun"/>
          <w:sz w:val="24"/>
          <w:szCs w:val="25"/>
        </w:rPr>
        <w:t xml:space="preserve">usaram da palavra os Vereadores </w:t>
      </w:r>
      <w:r w:rsidR="004800D1">
        <w:rPr>
          <w:rFonts w:eastAsia="SimSun"/>
          <w:sz w:val="24"/>
          <w:szCs w:val="25"/>
        </w:rPr>
        <w:t xml:space="preserve">Poliana </w:t>
      </w:r>
      <w:r w:rsidR="004800D1">
        <w:rPr>
          <w:rFonts w:eastAsia="SimSun"/>
          <w:sz w:val="24"/>
          <w:szCs w:val="25"/>
        </w:rPr>
        <w:t>e Val.</w:t>
      </w:r>
      <w:r w:rsidR="004800D1">
        <w:rPr>
          <w:rFonts w:eastAsia="SimSun"/>
          <w:sz w:val="24"/>
          <w:szCs w:val="25"/>
        </w:rPr>
        <w:t xml:space="preserve"> Colocada em votação foi </w:t>
      </w:r>
      <w:r w:rsidR="004800D1" w:rsidRPr="00052D2E">
        <w:rPr>
          <w:rFonts w:eastAsia="SimSun"/>
          <w:b/>
          <w:sz w:val="24"/>
          <w:szCs w:val="25"/>
        </w:rPr>
        <w:t xml:space="preserve">aprovada </w:t>
      </w:r>
      <w:r w:rsidR="004800D1">
        <w:rPr>
          <w:rFonts w:eastAsia="SimSun"/>
          <w:sz w:val="24"/>
          <w:szCs w:val="25"/>
        </w:rPr>
        <w:t>por unanimidade.</w:t>
      </w:r>
      <w:r w:rsidR="004800D1" w:rsidRPr="004800D1">
        <w:rPr>
          <w:rFonts w:eastAsia="SimSun"/>
          <w:b/>
          <w:sz w:val="24"/>
          <w:szCs w:val="25"/>
        </w:rPr>
        <w:t xml:space="preserve"> </w:t>
      </w:r>
      <w:r w:rsidR="004800D1" w:rsidRPr="00052D2E">
        <w:rPr>
          <w:rFonts w:eastAsia="SimSun"/>
          <w:b/>
          <w:sz w:val="24"/>
          <w:szCs w:val="25"/>
        </w:rPr>
        <w:t>Moção de</w:t>
      </w:r>
      <w:r w:rsidR="004800D1">
        <w:rPr>
          <w:rFonts w:eastAsia="SimSun"/>
          <w:b/>
          <w:sz w:val="24"/>
          <w:szCs w:val="25"/>
        </w:rPr>
        <w:t xml:space="preserve"> Apelo N° 1</w:t>
      </w:r>
      <w:r w:rsidR="004800D1">
        <w:rPr>
          <w:rFonts w:eastAsia="SimSun"/>
          <w:b/>
          <w:sz w:val="24"/>
          <w:szCs w:val="25"/>
        </w:rPr>
        <w:t>11</w:t>
      </w:r>
      <w:r w:rsidR="004800D1">
        <w:rPr>
          <w:rFonts w:eastAsia="SimSun"/>
          <w:b/>
          <w:sz w:val="24"/>
          <w:szCs w:val="25"/>
        </w:rPr>
        <w:t xml:space="preserve"> </w:t>
      </w:r>
      <w:r w:rsidR="004800D1">
        <w:rPr>
          <w:rFonts w:eastAsia="SimSun"/>
          <w:sz w:val="24"/>
          <w:szCs w:val="25"/>
        </w:rPr>
        <w:t xml:space="preserve">de autoria do </w:t>
      </w:r>
      <w:r w:rsidR="004800D1">
        <w:rPr>
          <w:rFonts w:eastAsia="SimSun"/>
          <w:sz w:val="24"/>
          <w:szCs w:val="25"/>
        </w:rPr>
        <w:t>Vereador</w:t>
      </w:r>
      <w:r w:rsidR="004800D1">
        <w:rPr>
          <w:rFonts w:eastAsia="SimSun"/>
          <w:sz w:val="24"/>
          <w:szCs w:val="25"/>
        </w:rPr>
        <w:t xml:space="preserve"> Álvaro José Val Girioli </w:t>
      </w:r>
      <w:r w:rsidR="004800D1" w:rsidRPr="004800D1">
        <w:rPr>
          <w:rFonts w:eastAsia="SimSun"/>
          <w:sz w:val="24"/>
          <w:szCs w:val="25"/>
        </w:rPr>
        <w:t xml:space="preserve">ao Excelentíssimo Senhor Prefeito Municipal, Manoel Fabiano Ferreira Filho, para que interceda junto ao setor competente visando à instalação de corrimão no acesso ao Centro Esportivo Benedito Alcindo </w:t>
      </w:r>
      <w:proofErr w:type="spellStart"/>
      <w:r w:rsidR="004800D1" w:rsidRPr="004800D1">
        <w:rPr>
          <w:rFonts w:eastAsia="SimSun"/>
          <w:sz w:val="24"/>
          <w:szCs w:val="25"/>
        </w:rPr>
        <w:t>Biazetti</w:t>
      </w:r>
      <w:proofErr w:type="spellEnd"/>
      <w:r w:rsidR="004800D1" w:rsidRPr="004800D1">
        <w:rPr>
          <w:rFonts w:eastAsia="SimSun"/>
          <w:sz w:val="24"/>
          <w:szCs w:val="25"/>
        </w:rPr>
        <w:t>, o “</w:t>
      </w:r>
      <w:proofErr w:type="spellStart"/>
      <w:r w:rsidR="004800D1" w:rsidRPr="004800D1">
        <w:rPr>
          <w:rFonts w:eastAsia="SimSun"/>
          <w:sz w:val="24"/>
          <w:szCs w:val="25"/>
        </w:rPr>
        <w:t>Alcindão</w:t>
      </w:r>
      <w:proofErr w:type="spellEnd"/>
      <w:r w:rsidR="004800D1" w:rsidRPr="004800D1">
        <w:rPr>
          <w:rFonts w:eastAsia="SimSun"/>
          <w:sz w:val="24"/>
          <w:szCs w:val="25"/>
        </w:rPr>
        <w:t>”.</w:t>
      </w:r>
      <w:r w:rsidR="004800D1">
        <w:rPr>
          <w:rFonts w:eastAsia="SimSun"/>
          <w:sz w:val="24"/>
          <w:szCs w:val="25"/>
        </w:rPr>
        <w:t xml:space="preserve"> Colocada em discussão, </w:t>
      </w:r>
      <w:r w:rsidR="004800D1">
        <w:rPr>
          <w:rFonts w:eastAsia="SimSun"/>
          <w:sz w:val="24"/>
          <w:szCs w:val="25"/>
        </w:rPr>
        <w:t>apenas o</w:t>
      </w:r>
      <w:r w:rsidR="004800D1">
        <w:rPr>
          <w:rFonts w:eastAsia="SimSun"/>
          <w:sz w:val="24"/>
          <w:szCs w:val="25"/>
        </w:rPr>
        <w:t xml:space="preserve"> V</w:t>
      </w:r>
      <w:r w:rsidR="004800D1">
        <w:rPr>
          <w:rFonts w:eastAsia="SimSun"/>
          <w:sz w:val="24"/>
          <w:szCs w:val="25"/>
        </w:rPr>
        <w:t>ereador Val</w:t>
      </w:r>
      <w:r w:rsidR="004800D1">
        <w:rPr>
          <w:rFonts w:eastAsia="SimSun"/>
          <w:sz w:val="24"/>
          <w:szCs w:val="25"/>
        </w:rPr>
        <w:t xml:space="preserve"> usou da palavra. Colocada em votação foi </w:t>
      </w:r>
      <w:r w:rsidR="004800D1" w:rsidRPr="00052D2E">
        <w:rPr>
          <w:rFonts w:eastAsia="SimSun"/>
          <w:b/>
          <w:sz w:val="24"/>
          <w:szCs w:val="25"/>
        </w:rPr>
        <w:t xml:space="preserve">aprovada </w:t>
      </w:r>
      <w:r w:rsidR="004800D1">
        <w:rPr>
          <w:rFonts w:eastAsia="SimSun"/>
          <w:sz w:val="24"/>
          <w:szCs w:val="25"/>
        </w:rPr>
        <w:t>por unanimidade.</w:t>
      </w:r>
      <w:r w:rsidR="004800D1" w:rsidRPr="004800D1">
        <w:rPr>
          <w:rFonts w:eastAsia="SimSun"/>
          <w:b/>
          <w:sz w:val="24"/>
          <w:szCs w:val="25"/>
        </w:rPr>
        <w:t xml:space="preserve"> </w:t>
      </w:r>
      <w:r w:rsidR="004800D1" w:rsidRPr="00052D2E">
        <w:rPr>
          <w:rFonts w:eastAsia="SimSun"/>
          <w:b/>
          <w:sz w:val="24"/>
          <w:szCs w:val="25"/>
        </w:rPr>
        <w:t>Moção de</w:t>
      </w:r>
      <w:r w:rsidR="004800D1">
        <w:rPr>
          <w:rFonts w:eastAsia="SimSun"/>
          <w:b/>
          <w:sz w:val="24"/>
          <w:szCs w:val="25"/>
        </w:rPr>
        <w:t xml:space="preserve"> Apelo N° 11</w:t>
      </w:r>
      <w:r w:rsidR="004800D1">
        <w:rPr>
          <w:rFonts w:eastAsia="SimSun"/>
          <w:b/>
          <w:sz w:val="24"/>
          <w:szCs w:val="25"/>
        </w:rPr>
        <w:t>2</w:t>
      </w:r>
      <w:r w:rsidR="004800D1">
        <w:rPr>
          <w:rFonts w:eastAsia="SimSun"/>
          <w:b/>
          <w:sz w:val="24"/>
          <w:szCs w:val="25"/>
        </w:rPr>
        <w:t xml:space="preserve"> </w:t>
      </w:r>
      <w:r w:rsidR="004800D1">
        <w:rPr>
          <w:rFonts w:eastAsia="SimSun"/>
          <w:sz w:val="24"/>
          <w:szCs w:val="25"/>
        </w:rPr>
        <w:t xml:space="preserve">de autoria do Vereador Álvaro José Val Girioli </w:t>
      </w:r>
      <w:r w:rsidR="004800D1" w:rsidRPr="004800D1">
        <w:rPr>
          <w:rFonts w:eastAsia="SimSun"/>
          <w:sz w:val="24"/>
          <w:szCs w:val="25"/>
        </w:rPr>
        <w:t>ao Excelentíssimo Senhor Prefeito Municipal, Manoel Fabiano Ferreira Filho, para que interceda junto ao setor competente visando à realização de melhorias na iluminação pública, bem como a substituição de lâmpadas queimadas na Praça Almirante Barroso, localizada na Orla Turística do município.</w:t>
      </w:r>
      <w:r w:rsidR="004800D1">
        <w:rPr>
          <w:rFonts w:eastAsia="SimSun"/>
          <w:sz w:val="24"/>
          <w:szCs w:val="25"/>
        </w:rPr>
        <w:t xml:space="preserve"> Colocada em discussão, apenas o Vereador Val usou da palavra. Colocada em votação foi </w:t>
      </w:r>
      <w:r w:rsidR="004800D1" w:rsidRPr="00052D2E">
        <w:rPr>
          <w:rFonts w:eastAsia="SimSun"/>
          <w:b/>
          <w:sz w:val="24"/>
          <w:szCs w:val="25"/>
        </w:rPr>
        <w:t xml:space="preserve">aprovada </w:t>
      </w:r>
      <w:r w:rsidR="004800D1">
        <w:rPr>
          <w:rFonts w:eastAsia="SimSun"/>
          <w:sz w:val="24"/>
          <w:szCs w:val="25"/>
        </w:rPr>
        <w:t>por unanimidade.</w:t>
      </w:r>
      <w:r w:rsidR="004800D1" w:rsidRPr="004800D1">
        <w:rPr>
          <w:rFonts w:eastAsia="SimSun"/>
          <w:b/>
          <w:sz w:val="24"/>
          <w:szCs w:val="25"/>
        </w:rPr>
        <w:t xml:space="preserve"> </w:t>
      </w:r>
      <w:r w:rsidR="004800D1" w:rsidRPr="00052D2E">
        <w:rPr>
          <w:rFonts w:eastAsia="SimSun"/>
          <w:b/>
          <w:sz w:val="24"/>
          <w:szCs w:val="25"/>
        </w:rPr>
        <w:t>Moção de</w:t>
      </w:r>
      <w:r w:rsidR="004800D1">
        <w:rPr>
          <w:rFonts w:eastAsia="SimSun"/>
          <w:b/>
          <w:sz w:val="24"/>
          <w:szCs w:val="25"/>
        </w:rPr>
        <w:t xml:space="preserve"> Apelo N° 1</w:t>
      </w:r>
      <w:r w:rsidR="004800D1">
        <w:rPr>
          <w:rFonts w:eastAsia="SimSun"/>
          <w:b/>
          <w:sz w:val="24"/>
          <w:szCs w:val="25"/>
        </w:rPr>
        <w:t>13</w:t>
      </w:r>
      <w:r w:rsidR="004800D1">
        <w:rPr>
          <w:rFonts w:eastAsia="SimSun"/>
          <w:b/>
          <w:sz w:val="24"/>
          <w:szCs w:val="25"/>
        </w:rPr>
        <w:t xml:space="preserve"> </w:t>
      </w:r>
      <w:r w:rsidR="004800D1">
        <w:rPr>
          <w:rFonts w:eastAsia="SimSun"/>
          <w:sz w:val="24"/>
          <w:szCs w:val="25"/>
        </w:rPr>
        <w:t>de autoria do</w:t>
      </w:r>
      <w:r w:rsidR="004800D1">
        <w:rPr>
          <w:rFonts w:eastAsia="SimSun"/>
          <w:sz w:val="24"/>
          <w:szCs w:val="25"/>
        </w:rPr>
        <w:t>s</w:t>
      </w:r>
      <w:r w:rsidR="004800D1">
        <w:rPr>
          <w:rFonts w:eastAsia="SimSun"/>
          <w:sz w:val="24"/>
          <w:szCs w:val="25"/>
        </w:rPr>
        <w:t xml:space="preserve"> Vereador</w:t>
      </w:r>
      <w:r w:rsidR="004800D1">
        <w:rPr>
          <w:rFonts w:eastAsia="SimSun"/>
          <w:sz w:val="24"/>
          <w:szCs w:val="25"/>
        </w:rPr>
        <w:t xml:space="preserve">es Adriano Testa e José Jairo Meschiato </w:t>
      </w:r>
      <w:r w:rsidR="004800D1" w:rsidRPr="004800D1">
        <w:rPr>
          <w:rFonts w:eastAsia="SimSun"/>
          <w:sz w:val="24"/>
          <w:szCs w:val="25"/>
        </w:rPr>
        <w:t>ao Excelentíssimo Senhor Prefeito Municipal, Manoel Fabiano Ferreira Filho, para que interceda junto ao setor competente visando à pavimentação da Estrada Municipal Antenor Destro, no trecho compreendido entre os bairros Vitória e Bem Viver.</w:t>
      </w:r>
      <w:r w:rsidR="004800D1">
        <w:rPr>
          <w:rFonts w:eastAsia="SimSun"/>
          <w:sz w:val="24"/>
          <w:szCs w:val="25"/>
        </w:rPr>
        <w:t xml:space="preserve"> </w:t>
      </w:r>
      <w:r w:rsidR="004800D1">
        <w:rPr>
          <w:rFonts w:eastAsia="SimSun"/>
          <w:sz w:val="24"/>
          <w:szCs w:val="25"/>
        </w:rPr>
        <w:t xml:space="preserve">Colocada em discussão e, não havendo oradores em votação sendo </w:t>
      </w:r>
      <w:r w:rsidR="004800D1" w:rsidRPr="00052D2E">
        <w:rPr>
          <w:rFonts w:eastAsia="SimSun"/>
          <w:b/>
          <w:sz w:val="24"/>
          <w:szCs w:val="25"/>
        </w:rPr>
        <w:t xml:space="preserve">aprovada </w:t>
      </w:r>
      <w:r w:rsidR="004800D1">
        <w:rPr>
          <w:rFonts w:eastAsia="SimSun"/>
          <w:sz w:val="24"/>
          <w:szCs w:val="25"/>
        </w:rPr>
        <w:t>por unanimidade.</w:t>
      </w:r>
      <w:r w:rsidR="004800D1">
        <w:rPr>
          <w:rFonts w:eastAsia="SimSun"/>
          <w:b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2A6947">
        <w:rPr>
          <w:sz w:val="24"/>
          <w:szCs w:val="25"/>
        </w:rPr>
        <w:t xml:space="preserve">, passou-se para o </w:t>
      </w:r>
      <w:r w:rsidR="002A6947">
        <w:rPr>
          <w:b/>
          <w:sz w:val="24"/>
          <w:szCs w:val="25"/>
        </w:rPr>
        <w:t xml:space="preserve">USO DA PALAVRA: </w:t>
      </w:r>
      <w:r w:rsidR="004800D1">
        <w:rPr>
          <w:sz w:val="24"/>
          <w:szCs w:val="25"/>
        </w:rPr>
        <w:t>conforme inscrições usaram da palavra os Vereadores Claudecir e Poliana</w:t>
      </w:r>
      <w:r w:rsidR="002A6947">
        <w:rPr>
          <w:sz w:val="24"/>
          <w:szCs w:val="25"/>
        </w:rPr>
        <w:t>. Não havendo mais inscritos</w:t>
      </w:r>
      <w:r w:rsidR="00337126">
        <w:rPr>
          <w:sz w:val="24"/>
          <w:szCs w:val="25"/>
        </w:rPr>
        <w:t xml:space="preserve">, </w:t>
      </w:r>
      <w:r w:rsidR="006F3E90">
        <w:rPr>
          <w:sz w:val="24"/>
          <w:szCs w:val="25"/>
        </w:rPr>
        <w:t>passou-se para a</w:t>
      </w:r>
      <w:r w:rsidR="00CA5BA2">
        <w:rPr>
          <w:sz w:val="24"/>
          <w:szCs w:val="25"/>
        </w:rPr>
        <w:t xml:space="preserve"> </w:t>
      </w:r>
      <w:r w:rsidR="00CA5BA2">
        <w:rPr>
          <w:b/>
          <w:sz w:val="24"/>
          <w:szCs w:val="25"/>
        </w:rPr>
        <w:t xml:space="preserve">ORDEM DO DIA: </w:t>
      </w:r>
      <w:r w:rsidR="004800D1" w:rsidRPr="00112434">
        <w:rPr>
          <w:b/>
          <w:sz w:val="24"/>
          <w:szCs w:val="24"/>
        </w:rPr>
        <w:t xml:space="preserve">1ª Discussão e Votação do Projeto de Lei N° 03/2026 </w:t>
      </w:r>
      <w:r w:rsidR="004800D1" w:rsidRPr="00112434">
        <w:rPr>
          <w:sz w:val="24"/>
          <w:szCs w:val="24"/>
        </w:rPr>
        <w:t>de autoria do Executivo que CONCEDE REVISÃO GERAL ANUAL DOS SALÁRIOS DOS SERVIDORES PÚBLICOS MUNICIPAIS, AUTÁRQUICOS, INATIVOS E PENSIONISTAS.</w:t>
      </w:r>
      <w:r w:rsidR="004800D1">
        <w:rPr>
          <w:sz w:val="24"/>
          <w:szCs w:val="24"/>
        </w:rPr>
        <w:t xml:space="preserve"> </w:t>
      </w:r>
      <w:r w:rsidR="004800D1" w:rsidRPr="00112434">
        <w:rPr>
          <w:b/>
          <w:sz w:val="24"/>
          <w:szCs w:val="24"/>
        </w:rPr>
        <w:t xml:space="preserve">1ª Discussão e Votação do Projeto de Lei N° 04/2026 </w:t>
      </w:r>
      <w:r w:rsidR="004800D1" w:rsidRPr="00112434">
        <w:rPr>
          <w:sz w:val="24"/>
          <w:szCs w:val="24"/>
        </w:rPr>
        <w:t>de autoria do Executivo que DÁ NOVA REDAÇÃO À LEI N° 3.048, DE 29 DE ABRIL DE 2013, QUE AUTORIZA O PODER EXECUTIVO A INSTITUIR VANTAGEM PECUNIÁRIA INDIVIDUAL AOS SERVIDORES PÚBLICOS MUNICIPAIS.</w:t>
      </w:r>
      <w:r w:rsidR="004800D1">
        <w:rPr>
          <w:sz w:val="24"/>
          <w:szCs w:val="24"/>
        </w:rPr>
        <w:t xml:space="preserve"> </w:t>
      </w:r>
      <w:r w:rsidR="004800D1" w:rsidRPr="00112434">
        <w:rPr>
          <w:b/>
          <w:sz w:val="24"/>
          <w:szCs w:val="24"/>
        </w:rPr>
        <w:t xml:space="preserve">1ª Discussão e Votação do Projeto de Lei N° 05/2026 </w:t>
      </w:r>
      <w:r w:rsidR="004800D1" w:rsidRPr="00112434">
        <w:rPr>
          <w:sz w:val="24"/>
          <w:szCs w:val="24"/>
        </w:rPr>
        <w:t>de autoria do Executivo que DÁ NOVA REDAÇÃO AO ART. 3° DA LEI N°2.924, DE 10 DE AGOSTO DE 2010.</w:t>
      </w:r>
      <w:r w:rsidR="004800D1">
        <w:rPr>
          <w:sz w:val="24"/>
          <w:szCs w:val="24"/>
        </w:rPr>
        <w:t xml:space="preserve"> </w:t>
      </w:r>
      <w:r w:rsidR="004800D1" w:rsidRPr="00112434">
        <w:rPr>
          <w:b/>
          <w:sz w:val="24"/>
          <w:szCs w:val="24"/>
        </w:rPr>
        <w:t xml:space="preserve">1ª Discussão e Votação do Projeto de Lei N° 08/2026-L </w:t>
      </w:r>
      <w:r w:rsidR="004800D1" w:rsidRPr="00112434">
        <w:rPr>
          <w:sz w:val="24"/>
          <w:szCs w:val="24"/>
        </w:rPr>
        <w:t>de autoria da Mesa Diretora que DISPÕE SOBRE O AUXÍLIO ALIMENTAÇÃO DOS SERVIDORES DA CÂMARA MUNICIPAL.</w:t>
      </w:r>
      <w:r w:rsidR="004800D1">
        <w:rPr>
          <w:sz w:val="24"/>
          <w:szCs w:val="24"/>
        </w:rPr>
        <w:t xml:space="preserve"> </w:t>
      </w:r>
      <w:r w:rsidR="004800D1" w:rsidRPr="00112434">
        <w:rPr>
          <w:b/>
          <w:sz w:val="24"/>
          <w:szCs w:val="24"/>
        </w:rPr>
        <w:t xml:space="preserve">1ª Discussão e Votação do Projeto de Lei N° 09/2026-L </w:t>
      </w:r>
      <w:r w:rsidR="004800D1" w:rsidRPr="00112434">
        <w:rPr>
          <w:sz w:val="24"/>
          <w:szCs w:val="24"/>
        </w:rPr>
        <w:t>de autoria da Mesa Diretora que AUTORIZA O PODER LEGISLATIVO A EFETUAR A REVISÃO GERAL ANUAL DOS SALÁRIOS DOS SERVIDORES DA CÂMARA MUNICIPAL, APOSENTADOS E PENSIONISTAS E DÁ OUTRAS PROVIDÊNCIAS.</w:t>
      </w:r>
      <w:r w:rsidR="004800D1">
        <w:rPr>
          <w:sz w:val="24"/>
          <w:szCs w:val="24"/>
        </w:rPr>
        <w:t xml:space="preserve"> </w:t>
      </w:r>
      <w:r w:rsidR="00E415D4">
        <w:rPr>
          <w:sz w:val="24"/>
          <w:szCs w:val="25"/>
        </w:rPr>
        <w:t>C</w:t>
      </w:r>
      <w:r w:rsidR="002A6947">
        <w:rPr>
          <w:sz w:val="24"/>
          <w:szCs w:val="25"/>
        </w:rPr>
        <w:t>olocado</w:t>
      </w:r>
      <w:r w:rsidR="004800D1">
        <w:rPr>
          <w:sz w:val="24"/>
          <w:szCs w:val="25"/>
        </w:rPr>
        <w:t>s</w:t>
      </w:r>
      <w:r w:rsidR="002A6947">
        <w:rPr>
          <w:sz w:val="24"/>
          <w:szCs w:val="25"/>
        </w:rPr>
        <w:t xml:space="preserve"> em discussão e, não havendo oradores, em votação </w:t>
      </w:r>
      <w:r w:rsidR="002A6947">
        <w:rPr>
          <w:sz w:val="24"/>
          <w:szCs w:val="25"/>
        </w:rPr>
        <w:lastRenderedPageBreak/>
        <w:t xml:space="preserve">sendo </w:t>
      </w:r>
      <w:r w:rsidR="002A6947">
        <w:rPr>
          <w:b/>
          <w:sz w:val="24"/>
          <w:szCs w:val="25"/>
        </w:rPr>
        <w:t>aprovado</w:t>
      </w:r>
      <w:r w:rsidR="004800D1">
        <w:rPr>
          <w:b/>
          <w:sz w:val="24"/>
          <w:szCs w:val="25"/>
        </w:rPr>
        <w:t>s</w:t>
      </w:r>
      <w:r w:rsidR="002A6947">
        <w:rPr>
          <w:b/>
          <w:sz w:val="24"/>
          <w:szCs w:val="25"/>
        </w:rPr>
        <w:t xml:space="preserve"> </w:t>
      </w:r>
      <w:r w:rsidR="00E415D4">
        <w:rPr>
          <w:sz w:val="24"/>
          <w:szCs w:val="25"/>
        </w:rPr>
        <w:t>p</w:t>
      </w:r>
      <w:r w:rsidR="004800D1">
        <w:rPr>
          <w:sz w:val="24"/>
          <w:szCs w:val="25"/>
        </w:rPr>
        <w:t>or unanimidade</w:t>
      </w:r>
      <w:r w:rsidR="002A6947">
        <w:rPr>
          <w:sz w:val="24"/>
          <w:szCs w:val="25"/>
        </w:rPr>
        <w:t xml:space="preserve">. </w:t>
      </w:r>
      <w:r w:rsidR="00CA5BA2">
        <w:rPr>
          <w:sz w:val="24"/>
          <w:szCs w:val="24"/>
        </w:rPr>
        <w:t>Encerradas as matérias da Ordem do Dia</w:t>
      </w:r>
      <w:r w:rsidR="006A3F46" w:rsidRPr="00CA5BA2">
        <w:rPr>
          <w:sz w:val="24"/>
          <w:szCs w:val="25"/>
        </w:rPr>
        <w:t xml:space="preserve">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E415D4">
        <w:rPr>
          <w:sz w:val="24"/>
          <w:szCs w:val="25"/>
        </w:rPr>
        <w:t xml:space="preserve">conforme inscrições usaram da palavra os Vereadores Val e </w:t>
      </w:r>
      <w:r w:rsidR="004800D1">
        <w:rPr>
          <w:sz w:val="24"/>
          <w:szCs w:val="25"/>
        </w:rPr>
        <w:t>Luiz</w:t>
      </w:r>
      <w:r w:rsidR="002A6947">
        <w:rPr>
          <w:sz w:val="24"/>
          <w:szCs w:val="25"/>
        </w:rPr>
        <w:t>.</w:t>
      </w:r>
      <w:r w:rsidR="006A3F46" w:rsidRPr="00CA5BA2">
        <w:rPr>
          <w:sz w:val="24"/>
          <w:szCs w:val="25"/>
        </w:rPr>
        <w:t xml:space="preserve"> Não havendo mais oradores inscritos, n</w:t>
      </w:r>
      <w:r w:rsidRPr="00CA5BA2">
        <w:rPr>
          <w:sz w:val="24"/>
          <w:szCs w:val="25"/>
        </w:rPr>
        <w:t xml:space="preserve">ada mais tratar, o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4800D1">
        <w:rPr>
          <w:b/>
          <w:sz w:val="24"/>
          <w:szCs w:val="25"/>
        </w:rPr>
        <w:t>27</w:t>
      </w:r>
      <w:r w:rsidR="00E415D4">
        <w:rPr>
          <w:b/>
          <w:sz w:val="24"/>
          <w:szCs w:val="25"/>
        </w:rPr>
        <w:t xml:space="preserve"> de abril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4800D1">
        <w:rPr>
          <w:sz w:val="24"/>
          <w:szCs w:val="25"/>
        </w:rPr>
        <w:t>Adriano Testa, 1° Secretário</w:t>
      </w:r>
      <w:r w:rsidR="003F29BE">
        <w:rPr>
          <w:sz w:val="24"/>
          <w:szCs w:val="25"/>
        </w:rPr>
        <w:t xml:space="preserve">, </w:t>
      </w:r>
      <w:r w:rsidRPr="00CF315C">
        <w:rPr>
          <w:sz w:val="24"/>
          <w:szCs w:val="24"/>
        </w:rPr>
        <w:t>lavrei esta ata.</w:t>
      </w:r>
    </w:p>
    <w:sectPr w:rsidR="00052D2E" w:rsidRPr="004800D1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7BB5A" w14:textId="77777777" w:rsidR="00106FC4" w:rsidRDefault="00106FC4" w:rsidP="0032459E">
      <w:r>
        <w:separator/>
      </w:r>
    </w:p>
  </w:endnote>
  <w:endnote w:type="continuationSeparator" w:id="0">
    <w:p w14:paraId="422039E4" w14:textId="77777777" w:rsidR="00106FC4" w:rsidRDefault="00106FC4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16298" w14:textId="77777777" w:rsidR="00106FC4" w:rsidRDefault="00106FC4" w:rsidP="0032459E">
      <w:r>
        <w:separator/>
      </w:r>
    </w:p>
  </w:footnote>
  <w:footnote w:type="continuationSeparator" w:id="0">
    <w:p w14:paraId="64A6E371" w14:textId="77777777" w:rsidR="00106FC4" w:rsidRDefault="00106FC4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106FC4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3846101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5D95"/>
    <w:rsid w:val="0002639B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D2F52"/>
    <w:rsid w:val="000F57A9"/>
    <w:rsid w:val="000F5BCB"/>
    <w:rsid w:val="00106FC4"/>
    <w:rsid w:val="0011237B"/>
    <w:rsid w:val="00114B47"/>
    <w:rsid w:val="0011543D"/>
    <w:rsid w:val="00122A40"/>
    <w:rsid w:val="001344A9"/>
    <w:rsid w:val="00136308"/>
    <w:rsid w:val="00143CB5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C2EDF"/>
    <w:rsid w:val="001D4D09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2E60"/>
    <w:rsid w:val="00237B83"/>
    <w:rsid w:val="00243824"/>
    <w:rsid w:val="0025270B"/>
    <w:rsid w:val="00264B5E"/>
    <w:rsid w:val="002719F5"/>
    <w:rsid w:val="00274BE7"/>
    <w:rsid w:val="00277870"/>
    <w:rsid w:val="002A54EF"/>
    <w:rsid w:val="002A6947"/>
    <w:rsid w:val="002A6FD9"/>
    <w:rsid w:val="002B0F1C"/>
    <w:rsid w:val="002B1779"/>
    <w:rsid w:val="002B19CA"/>
    <w:rsid w:val="002B5756"/>
    <w:rsid w:val="002C5DFB"/>
    <w:rsid w:val="002C7480"/>
    <w:rsid w:val="002D2F43"/>
    <w:rsid w:val="002D38E1"/>
    <w:rsid w:val="002D5FDB"/>
    <w:rsid w:val="002E1A76"/>
    <w:rsid w:val="002F015A"/>
    <w:rsid w:val="002F1FB8"/>
    <w:rsid w:val="0030077D"/>
    <w:rsid w:val="003020F9"/>
    <w:rsid w:val="00303761"/>
    <w:rsid w:val="003178E6"/>
    <w:rsid w:val="00322138"/>
    <w:rsid w:val="0032459E"/>
    <w:rsid w:val="00330EF5"/>
    <w:rsid w:val="00337126"/>
    <w:rsid w:val="00346E20"/>
    <w:rsid w:val="003470A6"/>
    <w:rsid w:val="00354786"/>
    <w:rsid w:val="003574E6"/>
    <w:rsid w:val="00380CC3"/>
    <w:rsid w:val="00387295"/>
    <w:rsid w:val="00390C77"/>
    <w:rsid w:val="003967C8"/>
    <w:rsid w:val="00396BFF"/>
    <w:rsid w:val="003A6738"/>
    <w:rsid w:val="003B34F7"/>
    <w:rsid w:val="003B70EB"/>
    <w:rsid w:val="003D2F9E"/>
    <w:rsid w:val="003D6C2C"/>
    <w:rsid w:val="003E1B6E"/>
    <w:rsid w:val="003F29B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4330D"/>
    <w:rsid w:val="0045166B"/>
    <w:rsid w:val="00462C7B"/>
    <w:rsid w:val="004800D1"/>
    <w:rsid w:val="004828D4"/>
    <w:rsid w:val="00484E78"/>
    <w:rsid w:val="004941AB"/>
    <w:rsid w:val="0049550B"/>
    <w:rsid w:val="00495931"/>
    <w:rsid w:val="00497667"/>
    <w:rsid w:val="004A0960"/>
    <w:rsid w:val="004A38E3"/>
    <w:rsid w:val="004A7409"/>
    <w:rsid w:val="004B1F21"/>
    <w:rsid w:val="004B23D5"/>
    <w:rsid w:val="004C381D"/>
    <w:rsid w:val="004C5720"/>
    <w:rsid w:val="004D3C13"/>
    <w:rsid w:val="004D7158"/>
    <w:rsid w:val="004E04FC"/>
    <w:rsid w:val="004F37BA"/>
    <w:rsid w:val="004F51CC"/>
    <w:rsid w:val="0051586B"/>
    <w:rsid w:val="005226DD"/>
    <w:rsid w:val="005241E8"/>
    <w:rsid w:val="00526C47"/>
    <w:rsid w:val="00534763"/>
    <w:rsid w:val="00543AE0"/>
    <w:rsid w:val="00544291"/>
    <w:rsid w:val="005461F5"/>
    <w:rsid w:val="00550D7C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0FD5"/>
    <w:rsid w:val="006012FA"/>
    <w:rsid w:val="00602780"/>
    <w:rsid w:val="00620A5C"/>
    <w:rsid w:val="006316E6"/>
    <w:rsid w:val="006332C2"/>
    <w:rsid w:val="00635D91"/>
    <w:rsid w:val="006366A6"/>
    <w:rsid w:val="00637B05"/>
    <w:rsid w:val="00642F2A"/>
    <w:rsid w:val="00644703"/>
    <w:rsid w:val="00645257"/>
    <w:rsid w:val="00650D20"/>
    <w:rsid w:val="00655273"/>
    <w:rsid w:val="006569A2"/>
    <w:rsid w:val="0066458C"/>
    <w:rsid w:val="00665AF3"/>
    <w:rsid w:val="0067130B"/>
    <w:rsid w:val="0067226D"/>
    <w:rsid w:val="00672376"/>
    <w:rsid w:val="00683BF5"/>
    <w:rsid w:val="00685844"/>
    <w:rsid w:val="00691220"/>
    <w:rsid w:val="006A0E8A"/>
    <w:rsid w:val="006A3F46"/>
    <w:rsid w:val="006A4D96"/>
    <w:rsid w:val="006B0FCE"/>
    <w:rsid w:val="006B1311"/>
    <w:rsid w:val="006B1D9F"/>
    <w:rsid w:val="006B25BE"/>
    <w:rsid w:val="006B321C"/>
    <w:rsid w:val="006C2D7D"/>
    <w:rsid w:val="006C5E2A"/>
    <w:rsid w:val="006D421F"/>
    <w:rsid w:val="006E771A"/>
    <w:rsid w:val="006F3E90"/>
    <w:rsid w:val="00704D5C"/>
    <w:rsid w:val="00710D0A"/>
    <w:rsid w:val="00715789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26BCD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875F1"/>
    <w:rsid w:val="00891DA5"/>
    <w:rsid w:val="008B19DF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8F7E0F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942DA"/>
    <w:rsid w:val="009954D4"/>
    <w:rsid w:val="009A17BB"/>
    <w:rsid w:val="009A3FB7"/>
    <w:rsid w:val="009A65E3"/>
    <w:rsid w:val="009B1DE7"/>
    <w:rsid w:val="009B5401"/>
    <w:rsid w:val="009C5EF0"/>
    <w:rsid w:val="009D0CF0"/>
    <w:rsid w:val="009D111D"/>
    <w:rsid w:val="009E20AD"/>
    <w:rsid w:val="009E2FEE"/>
    <w:rsid w:val="009E3785"/>
    <w:rsid w:val="00A02D22"/>
    <w:rsid w:val="00A036C0"/>
    <w:rsid w:val="00A072AB"/>
    <w:rsid w:val="00A115E1"/>
    <w:rsid w:val="00A14741"/>
    <w:rsid w:val="00A338B3"/>
    <w:rsid w:val="00A423A2"/>
    <w:rsid w:val="00A428DB"/>
    <w:rsid w:val="00A651BE"/>
    <w:rsid w:val="00A659BB"/>
    <w:rsid w:val="00A840C7"/>
    <w:rsid w:val="00AA60E7"/>
    <w:rsid w:val="00AB275A"/>
    <w:rsid w:val="00AB7B29"/>
    <w:rsid w:val="00AC033C"/>
    <w:rsid w:val="00AC7476"/>
    <w:rsid w:val="00AE0B4A"/>
    <w:rsid w:val="00AE4CB5"/>
    <w:rsid w:val="00AE62F7"/>
    <w:rsid w:val="00AF2BD3"/>
    <w:rsid w:val="00AF390A"/>
    <w:rsid w:val="00AF5278"/>
    <w:rsid w:val="00B04F2A"/>
    <w:rsid w:val="00B05407"/>
    <w:rsid w:val="00B13A4D"/>
    <w:rsid w:val="00B14878"/>
    <w:rsid w:val="00B17076"/>
    <w:rsid w:val="00B221C7"/>
    <w:rsid w:val="00B26987"/>
    <w:rsid w:val="00B423BE"/>
    <w:rsid w:val="00B4793E"/>
    <w:rsid w:val="00B51109"/>
    <w:rsid w:val="00B53968"/>
    <w:rsid w:val="00B70D3B"/>
    <w:rsid w:val="00B719CA"/>
    <w:rsid w:val="00B738A0"/>
    <w:rsid w:val="00B82D4E"/>
    <w:rsid w:val="00B90158"/>
    <w:rsid w:val="00B931DA"/>
    <w:rsid w:val="00B93BD7"/>
    <w:rsid w:val="00B959AD"/>
    <w:rsid w:val="00B96D90"/>
    <w:rsid w:val="00BA0257"/>
    <w:rsid w:val="00BA51E3"/>
    <w:rsid w:val="00BA5D23"/>
    <w:rsid w:val="00BB3F66"/>
    <w:rsid w:val="00BD15E0"/>
    <w:rsid w:val="00BD481C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995"/>
    <w:rsid w:val="00C675C0"/>
    <w:rsid w:val="00C709BC"/>
    <w:rsid w:val="00C75E79"/>
    <w:rsid w:val="00C7613A"/>
    <w:rsid w:val="00C80028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4EBC"/>
    <w:rsid w:val="00D054D9"/>
    <w:rsid w:val="00D0762C"/>
    <w:rsid w:val="00D269DC"/>
    <w:rsid w:val="00D43B55"/>
    <w:rsid w:val="00D6519D"/>
    <w:rsid w:val="00D87DA5"/>
    <w:rsid w:val="00DB14C6"/>
    <w:rsid w:val="00DB2764"/>
    <w:rsid w:val="00DD0F95"/>
    <w:rsid w:val="00DD2964"/>
    <w:rsid w:val="00E07490"/>
    <w:rsid w:val="00E13BB5"/>
    <w:rsid w:val="00E24DAE"/>
    <w:rsid w:val="00E30351"/>
    <w:rsid w:val="00E30987"/>
    <w:rsid w:val="00E33583"/>
    <w:rsid w:val="00E33698"/>
    <w:rsid w:val="00E37591"/>
    <w:rsid w:val="00E377C8"/>
    <w:rsid w:val="00E40408"/>
    <w:rsid w:val="00E415D4"/>
    <w:rsid w:val="00E42C9E"/>
    <w:rsid w:val="00E46395"/>
    <w:rsid w:val="00E60B99"/>
    <w:rsid w:val="00E81284"/>
    <w:rsid w:val="00E82BF0"/>
    <w:rsid w:val="00E84538"/>
    <w:rsid w:val="00E85C7F"/>
    <w:rsid w:val="00EB2CBB"/>
    <w:rsid w:val="00EB7FD5"/>
    <w:rsid w:val="00EC44F6"/>
    <w:rsid w:val="00EC76BA"/>
    <w:rsid w:val="00ED0539"/>
    <w:rsid w:val="00ED2AD3"/>
    <w:rsid w:val="00ED5D98"/>
    <w:rsid w:val="00EE26F7"/>
    <w:rsid w:val="00EF0993"/>
    <w:rsid w:val="00F0296D"/>
    <w:rsid w:val="00F02B21"/>
    <w:rsid w:val="00F077B2"/>
    <w:rsid w:val="00F12429"/>
    <w:rsid w:val="00F21471"/>
    <w:rsid w:val="00F23256"/>
    <w:rsid w:val="00F30386"/>
    <w:rsid w:val="00F34518"/>
    <w:rsid w:val="00F41A82"/>
    <w:rsid w:val="00F5254B"/>
    <w:rsid w:val="00F53067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94D80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2663</Words>
  <Characters>14386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2026-04-23T17:50:00Z</cp:lastPrinted>
  <dcterms:created xsi:type="dcterms:W3CDTF">2026-04-23T16:41:00Z</dcterms:created>
  <dcterms:modified xsi:type="dcterms:W3CDTF">2026-04-23T17:50:00Z</dcterms:modified>
</cp:coreProperties>
</file>