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B7B" w14:textId="03517E7A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082EB7">
        <w:rPr>
          <w:rFonts w:ascii="Arial" w:hAnsi="Arial" w:cs="Arial"/>
          <w:b/>
          <w:sz w:val="36"/>
          <w:szCs w:val="36"/>
        </w:rPr>
        <w:t>36</w:t>
      </w:r>
      <w:r w:rsidR="008A5C69">
        <w:rPr>
          <w:rFonts w:ascii="Arial" w:hAnsi="Arial" w:cs="Arial"/>
          <w:b/>
          <w:sz w:val="36"/>
          <w:szCs w:val="36"/>
        </w:rPr>
        <w:t>9</w:t>
      </w:r>
      <w:r w:rsidR="00082EB7">
        <w:rPr>
          <w:rFonts w:ascii="Arial" w:hAnsi="Arial" w:cs="Arial"/>
          <w:b/>
          <w:sz w:val="36"/>
          <w:szCs w:val="36"/>
        </w:rPr>
        <w:t>8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2CCFDF02" w14:textId="77777777" w:rsidR="008A5C69" w:rsidRDefault="008A5C69" w:rsidP="008A5C69">
      <w:pPr>
        <w:widowControl w:val="0"/>
        <w:ind w:left="3402"/>
        <w:jc w:val="both"/>
        <w:rPr>
          <w:rFonts w:ascii="Arial" w:hAnsi="Arial" w:cs="Arial"/>
          <w:b/>
          <w:caps/>
          <w:sz w:val="24"/>
        </w:rPr>
      </w:pPr>
    </w:p>
    <w:p w14:paraId="1437F2F3" w14:textId="4B80F1FA" w:rsidR="008A5C69" w:rsidRPr="008A5C69" w:rsidRDefault="008A5C69" w:rsidP="008A5C69">
      <w:pPr>
        <w:widowControl w:val="0"/>
        <w:ind w:left="3402"/>
        <w:jc w:val="both"/>
        <w:rPr>
          <w:rFonts w:ascii="Arial" w:hAnsi="Arial" w:cs="Arial"/>
          <w:b/>
          <w:caps/>
          <w:sz w:val="24"/>
        </w:rPr>
      </w:pPr>
      <w:r w:rsidRPr="008A5C69">
        <w:rPr>
          <w:rFonts w:ascii="Arial" w:hAnsi="Arial" w:cs="Arial"/>
          <w:b/>
          <w:caps/>
          <w:sz w:val="24"/>
        </w:rPr>
        <w:t>DISPÕE SOBRE A POPULAÇÃO EM SITUAÇÃO DE RUA NO ÂMBITO DO MUNICÍPIO DA ESTÂNCIA TURÍSTICA DE BARRA BONITA, E DÁ OUTRAS PROVIDÊNCIAS.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CB1144B" w14:textId="77777777" w:rsidR="00E24CD3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7658E61E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8A5C69">
        <w:rPr>
          <w:rFonts w:ascii="Arial" w:hAnsi="Arial" w:cs="Arial"/>
          <w:szCs w:val="26"/>
        </w:rPr>
        <w:t>23</w:t>
      </w:r>
      <w:r w:rsidR="00457957">
        <w:rPr>
          <w:rFonts w:ascii="Arial" w:hAnsi="Arial" w:cs="Arial"/>
          <w:szCs w:val="26"/>
        </w:rPr>
        <w:t xml:space="preserve"> de </w:t>
      </w:r>
      <w:r w:rsidR="008A5C69">
        <w:rPr>
          <w:rFonts w:ascii="Arial" w:hAnsi="Arial" w:cs="Arial"/>
          <w:szCs w:val="26"/>
        </w:rPr>
        <w:t>junho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2A6EE034" w14:textId="77777777" w:rsidR="00E24CD3" w:rsidRDefault="00E24CD3" w:rsidP="00E24CD3">
      <w:pPr>
        <w:jc w:val="center"/>
        <w:rPr>
          <w:rFonts w:ascii="Arial" w:hAnsi="Arial" w:cs="Arial"/>
          <w:sz w:val="24"/>
          <w:szCs w:val="24"/>
        </w:rPr>
      </w:pPr>
    </w:p>
    <w:p w14:paraId="384ED5A7" w14:textId="77777777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ab/>
        <w:t>Art. 1º</w:t>
      </w:r>
      <w:r w:rsidRPr="008A5C69">
        <w:rPr>
          <w:rFonts w:ascii="Arial" w:hAnsi="Arial" w:cs="Arial"/>
          <w:sz w:val="24"/>
          <w:szCs w:val="24"/>
        </w:rPr>
        <w:t xml:space="preserve"> Esta Lei dispõe sobre a população em situação de rua.</w:t>
      </w:r>
    </w:p>
    <w:p w14:paraId="320B86EC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436737EB" w14:textId="77777777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Art. 2º</w:t>
      </w:r>
      <w:r w:rsidRPr="008A5C69">
        <w:rPr>
          <w:rFonts w:ascii="Arial" w:hAnsi="Arial" w:cs="Arial"/>
          <w:sz w:val="24"/>
          <w:szCs w:val="24"/>
        </w:rPr>
        <w:t xml:space="preserve"> É proibido residir em uma habitação temporária ao ar livre usada como moradia ou espaço de vida, nos logradouros públicos e locais quando houver serviços de acolhimento institucional para população em situação de rua.</w:t>
      </w:r>
    </w:p>
    <w:p w14:paraId="683E876E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69D8FA73" w14:textId="7206BCA6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5C69">
        <w:rPr>
          <w:rFonts w:ascii="Arial" w:hAnsi="Arial" w:cs="Arial"/>
          <w:b/>
          <w:sz w:val="24"/>
          <w:szCs w:val="24"/>
        </w:rPr>
        <w:t>1º</w:t>
      </w:r>
      <w:r w:rsidRPr="008A5C69">
        <w:rPr>
          <w:rFonts w:ascii="Arial" w:hAnsi="Arial" w:cs="Arial"/>
          <w:sz w:val="24"/>
          <w:szCs w:val="24"/>
        </w:rPr>
        <w:t xml:space="preserve"> - Fica o Município autorizado a retirada das barracas;</w:t>
      </w:r>
    </w:p>
    <w:p w14:paraId="0D5C5151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440D03F0" w14:textId="4771C105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5C69">
        <w:rPr>
          <w:rFonts w:ascii="Arial" w:hAnsi="Arial" w:cs="Arial"/>
          <w:b/>
          <w:sz w:val="24"/>
          <w:szCs w:val="24"/>
        </w:rPr>
        <w:t>2º</w:t>
      </w:r>
      <w:r w:rsidRPr="008A5C69">
        <w:rPr>
          <w:rFonts w:ascii="Arial" w:hAnsi="Arial" w:cs="Arial"/>
          <w:sz w:val="24"/>
          <w:szCs w:val="24"/>
        </w:rPr>
        <w:t xml:space="preserve"> - É permitido recolher objetos que caracterizem estabelecimento permanente em local público, principalmente quando impedirem a livre circulação de pedestres e veículos, tais como camas, sofás, colchões e barracas montadas ou outros bens duráveis que não se caracterizem como de uso pessoal;</w:t>
      </w:r>
    </w:p>
    <w:p w14:paraId="39586E89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425CF92F" w14:textId="2788D575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5C69">
        <w:rPr>
          <w:rFonts w:ascii="Arial" w:hAnsi="Arial" w:cs="Arial"/>
          <w:b/>
          <w:sz w:val="24"/>
          <w:szCs w:val="24"/>
        </w:rPr>
        <w:t>3º</w:t>
      </w:r>
      <w:r w:rsidRPr="008A5C69">
        <w:rPr>
          <w:rFonts w:ascii="Arial" w:hAnsi="Arial" w:cs="Arial"/>
          <w:sz w:val="24"/>
          <w:szCs w:val="24"/>
        </w:rPr>
        <w:t xml:space="preserve"> - Os pertences pessoais da população em situação de rua não podem ser retirados pelo Município;</w:t>
      </w:r>
    </w:p>
    <w:p w14:paraId="4C5A4CD3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03D0689A" w14:textId="77777777" w:rsid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Art. 3º</w:t>
      </w:r>
      <w:r w:rsidRPr="008A5C69">
        <w:rPr>
          <w:rFonts w:ascii="Arial" w:hAnsi="Arial" w:cs="Arial"/>
          <w:sz w:val="24"/>
          <w:szCs w:val="24"/>
        </w:rPr>
        <w:t xml:space="preserve"> Esta Lei não se aplica as famílias com crianças que se encontram involuntariamente sem moradia ou em época onde não houver serviços de acolhimento institucional suficientes para atender a demanda das pessoas em situação de rua.</w:t>
      </w:r>
    </w:p>
    <w:p w14:paraId="684F1275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</w:p>
    <w:p w14:paraId="6D499E54" w14:textId="77777777" w:rsidR="008A5C69" w:rsidRPr="008A5C69" w:rsidRDefault="008A5C69" w:rsidP="008A5C69">
      <w:pPr>
        <w:ind w:right="-142" w:firstLine="851"/>
        <w:jc w:val="both"/>
        <w:rPr>
          <w:rFonts w:ascii="Arial" w:hAnsi="Arial" w:cs="Arial"/>
          <w:sz w:val="24"/>
          <w:szCs w:val="24"/>
        </w:rPr>
      </w:pPr>
      <w:r w:rsidRPr="008A5C69">
        <w:rPr>
          <w:rFonts w:ascii="Arial" w:hAnsi="Arial" w:cs="Arial"/>
          <w:b/>
          <w:sz w:val="24"/>
          <w:szCs w:val="24"/>
        </w:rPr>
        <w:t xml:space="preserve">  </w:t>
      </w:r>
      <w:r w:rsidRPr="008A5C69">
        <w:rPr>
          <w:rFonts w:ascii="Arial" w:hAnsi="Arial" w:cs="Arial"/>
          <w:b/>
          <w:sz w:val="24"/>
          <w:szCs w:val="24"/>
        </w:rPr>
        <w:tab/>
        <w:t>Art. 4º</w:t>
      </w:r>
      <w:r w:rsidRPr="008A5C69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7D9CA1A3" w14:textId="77777777" w:rsidR="00E24CD3" w:rsidRDefault="00E24CD3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</w:p>
    <w:p w14:paraId="3AF89BBD" w14:textId="11849D07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E24CD3">
        <w:rPr>
          <w:rFonts w:ascii="Arial" w:hAnsi="Arial" w:cs="Arial"/>
          <w:sz w:val="25"/>
          <w:szCs w:val="25"/>
        </w:rPr>
        <w:t>2</w:t>
      </w:r>
      <w:r w:rsidR="008A5C69">
        <w:rPr>
          <w:rFonts w:ascii="Arial" w:hAnsi="Arial" w:cs="Arial"/>
          <w:sz w:val="25"/>
          <w:szCs w:val="25"/>
        </w:rPr>
        <w:t>4</w:t>
      </w:r>
      <w:r w:rsidR="00457957">
        <w:rPr>
          <w:rFonts w:ascii="Arial" w:hAnsi="Arial" w:cs="Arial"/>
          <w:sz w:val="25"/>
          <w:szCs w:val="25"/>
        </w:rPr>
        <w:t xml:space="preserve"> de </w:t>
      </w:r>
      <w:proofErr w:type="gramStart"/>
      <w:r w:rsidR="008A5C69">
        <w:rPr>
          <w:rFonts w:ascii="Arial" w:hAnsi="Arial" w:cs="Arial"/>
          <w:sz w:val="25"/>
          <w:szCs w:val="25"/>
        </w:rPr>
        <w:t>Junho</w:t>
      </w:r>
      <w:proofErr w:type="gramEnd"/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F601" w14:textId="77777777" w:rsidR="00917E46" w:rsidRDefault="00917E46" w:rsidP="0032459E">
      <w:r>
        <w:separator/>
      </w:r>
    </w:p>
  </w:endnote>
  <w:endnote w:type="continuationSeparator" w:id="0">
    <w:p w14:paraId="13C659D8" w14:textId="77777777" w:rsidR="00917E46" w:rsidRDefault="00917E4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3C39" w14:textId="77777777" w:rsidR="00917E46" w:rsidRDefault="00917E46" w:rsidP="0032459E">
      <w:r>
        <w:separator/>
      </w:r>
    </w:p>
  </w:footnote>
  <w:footnote w:type="continuationSeparator" w:id="0">
    <w:p w14:paraId="37F84C0D" w14:textId="77777777" w:rsidR="00917E46" w:rsidRDefault="00917E4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226093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987562666">
    <w:abstractNumId w:val="0"/>
  </w:num>
  <w:num w:numId="2" w16cid:durableId="1493136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1F31B3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A5C69"/>
    <w:rsid w:val="008B5FC3"/>
    <w:rsid w:val="008F4665"/>
    <w:rsid w:val="008F6713"/>
    <w:rsid w:val="00917E46"/>
    <w:rsid w:val="00951A6E"/>
    <w:rsid w:val="009769AA"/>
    <w:rsid w:val="0097703E"/>
    <w:rsid w:val="00990F84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B7606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35F9A"/>
    <w:rsid w:val="00B719CA"/>
    <w:rsid w:val="00B931DA"/>
    <w:rsid w:val="00BB3F66"/>
    <w:rsid w:val="00BF7E37"/>
    <w:rsid w:val="00C178A2"/>
    <w:rsid w:val="00CA4647"/>
    <w:rsid w:val="00CB36AA"/>
    <w:rsid w:val="00CF3831"/>
    <w:rsid w:val="00D054D9"/>
    <w:rsid w:val="00D269DC"/>
    <w:rsid w:val="00DB14C6"/>
    <w:rsid w:val="00DD0F95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4</cp:revision>
  <cp:lastPrinted>2025-06-24T12:02:00Z</cp:lastPrinted>
  <dcterms:created xsi:type="dcterms:W3CDTF">2025-06-24T11:57:00Z</dcterms:created>
  <dcterms:modified xsi:type="dcterms:W3CDTF">2025-06-24T12:02:00Z</dcterms:modified>
</cp:coreProperties>
</file>