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Default="008C2E44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MOÇÃO DE APELO</w:t>
      </w:r>
      <w:r w:rsidR="00B46E8D" w:rsidRPr="00693E9A">
        <w:rPr>
          <w:b/>
          <w:sz w:val="48"/>
          <w:szCs w:val="48"/>
          <w:u w:val="single"/>
        </w:rPr>
        <w:t xml:space="preserve"> </w:t>
      </w:r>
    </w:p>
    <w:p w:rsidR="00A41FE0" w:rsidRPr="00693E9A" w:rsidRDefault="00A41FE0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</w:p>
    <w:p w:rsidR="00DB0DE9" w:rsidRPr="00DB0DE9" w:rsidRDefault="00E1318C" w:rsidP="00DB0DE9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pt-BR"/>
        </w:rPr>
      </w:pPr>
      <w:r w:rsidRPr="00DB0DE9">
        <w:rPr>
          <w:sz w:val="28"/>
          <w:szCs w:val="28"/>
        </w:rPr>
        <w:t xml:space="preserve">  </w:t>
      </w:r>
      <w:r w:rsidRPr="00DB0DE9">
        <w:rPr>
          <w:sz w:val="28"/>
          <w:szCs w:val="28"/>
        </w:rPr>
        <w:tab/>
      </w:r>
      <w:r w:rsidR="002251FA" w:rsidRPr="00DB0DE9">
        <w:rPr>
          <w:sz w:val="28"/>
          <w:szCs w:val="28"/>
        </w:rPr>
        <w:t xml:space="preserve"> </w:t>
      </w:r>
      <w:r w:rsidR="00EE2010" w:rsidRPr="00DB0DE9">
        <w:rPr>
          <w:sz w:val="28"/>
          <w:szCs w:val="28"/>
        </w:rPr>
        <w:t xml:space="preserve">Apresento À Mesa, ouvindo o Douto Plenário, </w:t>
      </w:r>
      <w:r w:rsidR="00A41FE0" w:rsidRPr="00DB0DE9">
        <w:rPr>
          <w:rFonts w:eastAsia="Times New Roman"/>
          <w:b/>
          <w:bCs/>
          <w:sz w:val="28"/>
          <w:szCs w:val="28"/>
          <w:lang w:eastAsia="pt-BR"/>
        </w:rPr>
        <w:t>MOÇÃO DE APELO</w:t>
      </w:r>
      <w:r w:rsidR="00A41FE0" w:rsidRPr="00DB0DE9">
        <w:rPr>
          <w:rFonts w:eastAsia="Times New Roman"/>
          <w:sz w:val="28"/>
          <w:szCs w:val="28"/>
          <w:lang w:eastAsia="pt-BR"/>
        </w:rPr>
        <w:t xml:space="preserve"> </w:t>
      </w:r>
      <w:r w:rsidR="00DB0DE9" w:rsidRPr="00DB0DE9">
        <w:rPr>
          <w:rFonts w:eastAsia="Times New Roman"/>
          <w:sz w:val="28"/>
          <w:szCs w:val="28"/>
          <w:lang w:eastAsia="pt-BR"/>
        </w:rPr>
        <w:t xml:space="preserve">ao Excelentíssimo Senhor Prefeito Municipal, Manoel Fabiano Ferreira Filho, para que interceda junto aos setores competentes da Administração Pública Municipal no sentido de </w:t>
      </w:r>
      <w:r w:rsidR="00DB0DE9" w:rsidRPr="00DB0DE9">
        <w:rPr>
          <w:rFonts w:eastAsia="Times New Roman"/>
          <w:b/>
          <w:bCs/>
          <w:sz w:val="28"/>
          <w:szCs w:val="28"/>
          <w:lang w:eastAsia="pt-BR"/>
        </w:rPr>
        <w:t>viabilizar o fornecimento de uniformes completos aos servidores dos cemitérios municipais</w:t>
      </w:r>
      <w:r w:rsidR="00DB0DE9" w:rsidRPr="00DB0DE9">
        <w:rPr>
          <w:rFonts w:eastAsia="Times New Roman"/>
          <w:sz w:val="28"/>
          <w:szCs w:val="28"/>
          <w:lang w:eastAsia="pt-BR"/>
        </w:rPr>
        <w:t>.</w:t>
      </w:r>
    </w:p>
    <w:p w:rsidR="00DB0DE9" w:rsidRPr="00DB0DE9" w:rsidRDefault="00DB0DE9" w:rsidP="00DB0DE9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pt-BR"/>
        </w:rPr>
      </w:pPr>
      <w:r w:rsidRPr="00DB0DE9">
        <w:rPr>
          <w:rFonts w:eastAsia="Times New Roman"/>
          <w:bCs/>
          <w:sz w:val="28"/>
          <w:szCs w:val="28"/>
          <w:lang w:eastAsia="pt-BR"/>
        </w:rPr>
        <w:t>JUSTIFICATIVA</w:t>
      </w:r>
    </w:p>
    <w:p w:rsidR="00DB0DE9" w:rsidRPr="00DB0DE9" w:rsidRDefault="00DB0DE9" w:rsidP="00DB0DE9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DB0DE9">
        <w:rPr>
          <w:rFonts w:eastAsia="Times New Roman"/>
          <w:sz w:val="28"/>
          <w:szCs w:val="28"/>
          <w:lang w:eastAsia="pt-BR"/>
        </w:rPr>
        <w:t>Os servidores do cemitério desempenham funções essenciais, muitas vezes em condições adversas, lidando com situações que exigem não apenas preparo físico e psicológico, mas também equipamentos e vestimentas adequadas. O fornecimento de uniformes padronizados é uma medida fundamental de valorização profissional, segurança no ambiente de trabalho e identificação adequada perante a população.</w:t>
      </w:r>
    </w:p>
    <w:p w:rsidR="00DB0DE9" w:rsidRPr="00DB0DE9" w:rsidRDefault="00DB0DE9" w:rsidP="00DB0DE9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DB0DE9">
        <w:rPr>
          <w:rFonts w:eastAsia="Times New Roman"/>
          <w:sz w:val="28"/>
          <w:szCs w:val="28"/>
          <w:lang w:eastAsia="pt-BR"/>
        </w:rPr>
        <w:t>Além disso, o uso de uniformes contribui para a padronização dos serviços prestados, melhora a imagem institucional da Prefeitura junto à comunidade e promove melhores condições de higiene e proteção aos trabalhadores que atuam em contato direto com resíduos biológicos e materiais potencialmente contaminantes.</w:t>
      </w:r>
    </w:p>
    <w:p w:rsidR="00DB0DE9" w:rsidRPr="00DB0DE9" w:rsidRDefault="00DB0DE9" w:rsidP="00DB0DE9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DB0DE9">
        <w:rPr>
          <w:rFonts w:eastAsia="Times New Roman"/>
          <w:sz w:val="28"/>
          <w:szCs w:val="28"/>
          <w:lang w:eastAsia="pt-BR"/>
        </w:rPr>
        <w:t xml:space="preserve">Trata-se, portanto, de uma reivindicação justa e </w:t>
      </w:r>
      <w:proofErr w:type="gramStart"/>
      <w:r w:rsidRPr="00DB0DE9">
        <w:rPr>
          <w:rFonts w:eastAsia="Times New Roman"/>
          <w:sz w:val="28"/>
          <w:szCs w:val="28"/>
          <w:lang w:eastAsia="pt-BR"/>
        </w:rPr>
        <w:t>necessária, que visa resguardar a dignidade dos servidores públicos municipais</w:t>
      </w:r>
      <w:proofErr w:type="gramEnd"/>
      <w:r w:rsidRPr="00DB0DE9">
        <w:rPr>
          <w:rFonts w:eastAsia="Times New Roman"/>
          <w:sz w:val="28"/>
          <w:szCs w:val="28"/>
          <w:lang w:eastAsia="pt-BR"/>
        </w:rPr>
        <w:t xml:space="preserve"> e aprimorar o serviço oferecido à população.</w:t>
      </w:r>
    </w:p>
    <w:p w:rsidR="00DB0DE9" w:rsidRPr="00DB0DE9" w:rsidRDefault="00DB0DE9" w:rsidP="00DB0DE9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DB0DE9">
        <w:rPr>
          <w:rFonts w:eastAsia="Times New Roman"/>
          <w:sz w:val="28"/>
          <w:szCs w:val="28"/>
          <w:lang w:eastAsia="pt-BR"/>
        </w:rPr>
        <w:t>Assim, na expectativa de contar com a sensibilidade e atenção do Chefe do Poder Executivo, apresento esta moção, conclamando o apoio dos demais pares para sua aprovação e encaminhamento ao Poder Executivo.</w:t>
      </w:r>
    </w:p>
    <w:p w:rsidR="00A83FD0" w:rsidRDefault="0034228E" w:rsidP="00C63A84">
      <w:pPr>
        <w:spacing w:after="0"/>
        <w:ind w:left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Sala das sessões, data do protocolo.</w:t>
      </w:r>
    </w:p>
    <w:p w:rsidR="0034228E" w:rsidRDefault="0034228E" w:rsidP="00C63A84">
      <w:pPr>
        <w:spacing w:after="0"/>
        <w:ind w:left="708"/>
        <w:jc w:val="both"/>
        <w:rPr>
          <w:rFonts w:ascii="Times New Roman" w:hAnsi="Times New Roman"/>
          <w:sz w:val="26"/>
          <w:szCs w:val="26"/>
        </w:rPr>
      </w:pPr>
    </w:p>
    <w:p w:rsidR="00A41FE0" w:rsidRPr="00A83FD0" w:rsidRDefault="00A41FE0" w:rsidP="00C63A84">
      <w:pPr>
        <w:spacing w:after="0"/>
        <w:ind w:left="708"/>
        <w:jc w:val="both"/>
        <w:rPr>
          <w:rFonts w:ascii="Times New Roman" w:hAnsi="Times New Roman"/>
          <w:sz w:val="26"/>
          <w:szCs w:val="26"/>
        </w:rPr>
      </w:pPr>
    </w:p>
    <w:p w:rsidR="00B46E8D" w:rsidRPr="00A83FD0" w:rsidRDefault="00A41FE0" w:rsidP="006F5C43">
      <w:pPr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CLAUDECIR PASCHOAL</w:t>
      </w:r>
    </w:p>
    <w:p w:rsidR="00ED2E9B" w:rsidRPr="00A83FD0" w:rsidRDefault="00B46E8D" w:rsidP="006F5C43">
      <w:pPr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A83FD0">
        <w:rPr>
          <w:rFonts w:ascii="Times New Roman" w:hAnsi="Times New Roman"/>
          <w:sz w:val="26"/>
          <w:szCs w:val="26"/>
        </w:rPr>
        <w:t>Vereador</w:t>
      </w:r>
    </w:p>
    <w:sectPr w:rsidR="00ED2E9B" w:rsidRPr="00A83FD0" w:rsidSect="00A41FE0">
      <w:headerReference w:type="default" r:id="rId8"/>
      <w:footerReference w:type="default" r:id="rId9"/>
      <w:pgSz w:w="11906" w:h="16838"/>
      <w:pgMar w:top="1814" w:right="1274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6A" w:rsidRDefault="007F1F6A" w:rsidP="007624F7">
      <w:pPr>
        <w:spacing w:after="0" w:line="240" w:lineRule="auto"/>
      </w:pPr>
      <w:r>
        <w:separator/>
      </w:r>
    </w:p>
  </w:endnote>
  <w:endnote w:type="continuationSeparator" w:id="0">
    <w:p w:rsidR="007F1F6A" w:rsidRDefault="007F1F6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6A" w:rsidRDefault="007F1F6A" w:rsidP="007624F7">
      <w:pPr>
        <w:spacing w:after="0" w:line="240" w:lineRule="auto"/>
      </w:pPr>
      <w:r>
        <w:separator/>
      </w:r>
    </w:p>
  </w:footnote>
  <w:footnote w:type="continuationSeparator" w:id="0">
    <w:p w:rsidR="007F1F6A" w:rsidRDefault="007F1F6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6806191" wp14:editId="262BAE9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58B"/>
    <w:multiLevelType w:val="multilevel"/>
    <w:tmpl w:val="4F9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21C"/>
    <w:rsid w:val="00023CCB"/>
    <w:rsid w:val="000D3EAC"/>
    <w:rsid w:val="000D49A7"/>
    <w:rsid w:val="0011465E"/>
    <w:rsid w:val="00181F89"/>
    <w:rsid w:val="001C7CF4"/>
    <w:rsid w:val="001E6A04"/>
    <w:rsid w:val="001F202F"/>
    <w:rsid w:val="001F4BF3"/>
    <w:rsid w:val="002040DF"/>
    <w:rsid w:val="002120FB"/>
    <w:rsid w:val="002251FA"/>
    <w:rsid w:val="0024785C"/>
    <w:rsid w:val="00263498"/>
    <w:rsid w:val="00292677"/>
    <w:rsid w:val="002E00B4"/>
    <w:rsid w:val="002E1665"/>
    <w:rsid w:val="003114BC"/>
    <w:rsid w:val="00315661"/>
    <w:rsid w:val="00325E60"/>
    <w:rsid w:val="0034228E"/>
    <w:rsid w:val="003628B9"/>
    <w:rsid w:val="00371256"/>
    <w:rsid w:val="003740D3"/>
    <w:rsid w:val="00392F99"/>
    <w:rsid w:val="003C43D0"/>
    <w:rsid w:val="003D2F2F"/>
    <w:rsid w:val="003D7CE6"/>
    <w:rsid w:val="003F5B50"/>
    <w:rsid w:val="00407D82"/>
    <w:rsid w:val="00480F1B"/>
    <w:rsid w:val="00486490"/>
    <w:rsid w:val="004A6FA2"/>
    <w:rsid w:val="004B0D82"/>
    <w:rsid w:val="004E42AA"/>
    <w:rsid w:val="00506E22"/>
    <w:rsid w:val="005362BD"/>
    <w:rsid w:val="005A5FCD"/>
    <w:rsid w:val="005B1ADE"/>
    <w:rsid w:val="005F6EEA"/>
    <w:rsid w:val="006117EE"/>
    <w:rsid w:val="006255F3"/>
    <w:rsid w:val="00693E9A"/>
    <w:rsid w:val="006B4990"/>
    <w:rsid w:val="006E290F"/>
    <w:rsid w:val="006E66B5"/>
    <w:rsid w:val="006F5C43"/>
    <w:rsid w:val="007624F7"/>
    <w:rsid w:val="00767C1B"/>
    <w:rsid w:val="007B04F3"/>
    <w:rsid w:val="007C1D27"/>
    <w:rsid w:val="007D254D"/>
    <w:rsid w:val="007F1F6A"/>
    <w:rsid w:val="00844931"/>
    <w:rsid w:val="00852D49"/>
    <w:rsid w:val="008617F4"/>
    <w:rsid w:val="00861F0E"/>
    <w:rsid w:val="00884EF7"/>
    <w:rsid w:val="008C2E44"/>
    <w:rsid w:val="00921647"/>
    <w:rsid w:val="00931285"/>
    <w:rsid w:val="00966A4D"/>
    <w:rsid w:val="00975153"/>
    <w:rsid w:val="00996FBA"/>
    <w:rsid w:val="009B6D87"/>
    <w:rsid w:val="00A063D0"/>
    <w:rsid w:val="00A41FE0"/>
    <w:rsid w:val="00A64E32"/>
    <w:rsid w:val="00A73B40"/>
    <w:rsid w:val="00A83FD0"/>
    <w:rsid w:val="00A940C1"/>
    <w:rsid w:val="00A958DD"/>
    <w:rsid w:val="00AA261E"/>
    <w:rsid w:val="00AC1C9B"/>
    <w:rsid w:val="00AD518F"/>
    <w:rsid w:val="00AF60D3"/>
    <w:rsid w:val="00B0452E"/>
    <w:rsid w:val="00B31831"/>
    <w:rsid w:val="00B40214"/>
    <w:rsid w:val="00B46E8D"/>
    <w:rsid w:val="00B53614"/>
    <w:rsid w:val="00C11D68"/>
    <w:rsid w:val="00C36CF7"/>
    <w:rsid w:val="00C4658E"/>
    <w:rsid w:val="00C63A84"/>
    <w:rsid w:val="00C72311"/>
    <w:rsid w:val="00C81A5C"/>
    <w:rsid w:val="00CA0ACD"/>
    <w:rsid w:val="00CB32FC"/>
    <w:rsid w:val="00CE4FB4"/>
    <w:rsid w:val="00D0011A"/>
    <w:rsid w:val="00D2789D"/>
    <w:rsid w:val="00D96B45"/>
    <w:rsid w:val="00DB0DE9"/>
    <w:rsid w:val="00DC0BFC"/>
    <w:rsid w:val="00DC10D7"/>
    <w:rsid w:val="00DD774F"/>
    <w:rsid w:val="00DD7F8A"/>
    <w:rsid w:val="00E07D73"/>
    <w:rsid w:val="00E1318C"/>
    <w:rsid w:val="00E3157C"/>
    <w:rsid w:val="00E4391C"/>
    <w:rsid w:val="00E71CE4"/>
    <w:rsid w:val="00E874C8"/>
    <w:rsid w:val="00E949CC"/>
    <w:rsid w:val="00E96D3E"/>
    <w:rsid w:val="00EC735C"/>
    <w:rsid w:val="00ED2E9B"/>
    <w:rsid w:val="00EE2010"/>
    <w:rsid w:val="00EE74F9"/>
    <w:rsid w:val="00F40FDF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2025-04-08T13:38:00Z</cp:lastPrinted>
  <dcterms:created xsi:type="dcterms:W3CDTF">2025-04-24T11:19:00Z</dcterms:created>
  <dcterms:modified xsi:type="dcterms:W3CDTF">2025-04-24T11:19:00Z</dcterms:modified>
</cp:coreProperties>
</file>