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8124F8" w:rsidP="0017759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</w:r>
      <w:r w:rsidR="008124F8">
        <w:rPr>
          <w:b/>
          <w:sz w:val="28"/>
          <w:szCs w:val="28"/>
        </w:rPr>
        <w:t xml:space="preserve">Indico ao Exmo. </w:t>
      </w:r>
      <w:proofErr w:type="gramStart"/>
      <w:r w:rsidR="008124F8">
        <w:rPr>
          <w:b/>
          <w:sz w:val="28"/>
          <w:szCs w:val="28"/>
        </w:rPr>
        <w:t>Sr.</w:t>
      </w:r>
      <w:proofErr w:type="gramEnd"/>
      <w:r w:rsidR="008124F8">
        <w:rPr>
          <w:b/>
          <w:sz w:val="28"/>
          <w:szCs w:val="28"/>
        </w:rPr>
        <w:t xml:space="preserve"> Prefeito Municipal, na forma regimental, </w:t>
      </w:r>
      <w:r w:rsidR="00C65ACE">
        <w:rPr>
          <w:b/>
          <w:sz w:val="28"/>
          <w:szCs w:val="28"/>
        </w:rPr>
        <w:t xml:space="preserve">que interceda junto ao DEMUTRAN para que seja </w:t>
      </w:r>
      <w:r w:rsidR="008124F8">
        <w:rPr>
          <w:b/>
          <w:sz w:val="28"/>
          <w:szCs w:val="28"/>
        </w:rPr>
        <w:t>instalado redutor de velocidade</w:t>
      </w:r>
      <w:r>
        <w:rPr>
          <w:b/>
          <w:sz w:val="28"/>
          <w:szCs w:val="28"/>
        </w:rPr>
        <w:t xml:space="preserve"> na</w:t>
      </w:r>
      <w:r w:rsidR="00B81C78">
        <w:rPr>
          <w:b/>
          <w:sz w:val="28"/>
          <w:szCs w:val="28"/>
        </w:rPr>
        <w:t xml:space="preserve"> </w:t>
      </w:r>
      <w:r w:rsidR="00042D40">
        <w:rPr>
          <w:b/>
          <w:sz w:val="28"/>
          <w:szCs w:val="28"/>
        </w:rPr>
        <w:t>Rua Francisco Pereira de Souza, nas proximidades do número 88, do bairro CDHU</w:t>
      </w:r>
      <w:r w:rsidRPr="00AA11C7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C65ACE" w:rsidRDefault="0017759C" w:rsidP="00812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C65ACE">
        <w:rPr>
          <w:sz w:val="28"/>
          <w:szCs w:val="28"/>
        </w:rPr>
        <w:t xml:space="preserve">Os </w:t>
      </w:r>
      <w:r w:rsidRPr="00E34907">
        <w:rPr>
          <w:sz w:val="28"/>
          <w:szCs w:val="28"/>
        </w:rPr>
        <w:t xml:space="preserve">Moradores </w:t>
      </w:r>
      <w:r w:rsidR="00C65ACE">
        <w:rPr>
          <w:sz w:val="28"/>
          <w:szCs w:val="28"/>
        </w:rPr>
        <w:t>reclamam do excesso de velocidade dos veículos que passam pela referida via</w:t>
      </w:r>
      <w:r w:rsidR="008124F8">
        <w:rPr>
          <w:sz w:val="28"/>
          <w:szCs w:val="28"/>
        </w:rPr>
        <w:t>, colocando as pessoas e outros veículos em risco de acidentes.</w:t>
      </w:r>
    </w:p>
    <w:p w:rsidR="00C65ACE" w:rsidRDefault="00042D40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De outro lado, o atendimento o d</w:t>
      </w:r>
      <w:bookmarkStart w:id="0" w:name="_GoBack"/>
      <w:bookmarkEnd w:id="0"/>
      <w:r>
        <w:rPr>
          <w:sz w:val="28"/>
          <w:szCs w:val="28"/>
        </w:rPr>
        <w:t>esse pedido foi promessa de campanha, conforme mencionado pelos moradores</w:t>
      </w:r>
      <w:r w:rsidR="00C65ACE">
        <w:rPr>
          <w:sz w:val="28"/>
          <w:szCs w:val="28"/>
        </w:rPr>
        <w:t>.</w:t>
      </w:r>
    </w:p>
    <w:p w:rsidR="0017759C" w:rsidRPr="00E34907" w:rsidRDefault="0017759C" w:rsidP="00C65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ab/>
        <w:t xml:space="preserve">Diante disso, apresento </w:t>
      </w:r>
      <w:r w:rsidR="00042D40">
        <w:rPr>
          <w:sz w:val="28"/>
          <w:szCs w:val="28"/>
        </w:rPr>
        <w:t>a indicação</w:t>
      </w:r>
      <w:r w:rsidR="00C65ACE">
        <w:rPr>
          <w:sz w:val="28"/>
          <w:szCs w:val="28"/>
        </w:rPr>
        <w:t xml:space="preserve"> para que seja atendido o mais breve possível, dando maior segurança ao trânsito no local.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DE1D43">
        <w:rPr>
          <w:sz w:val="28"/>
          <w:szCs w:val="28"/>
        </w:rPr>
        <w:t xml:space="preserve"> sessões, </w:t>
      </w:r>
      <w:r w:rsidR="009C64A4">
        <w:rPr>
          <w:sz w:val="28"/>
          <w:szCs w:val="28"/>
        </w:rPr>
        <w:t>data do protocolo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042D40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CLAUDECIR PASCHOAL</w:t>
      </w:r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1E" w:rsidRDefault="005D741E" w:rsidP="007624F7">
      <w:pPr>
        <w:spacing w:after="0" w:line="240" w:lineRule="auto"/>
      </w:pPr>
      <w:r>
        <w:separator/>
      </w:r>
    </w:p>
  </w:endnote>
  <w:endnote w:type="continuationSeparator" w:id="0">
    <w:p w:rsidR="005D741E" w:rsidRDefault="005D741E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1E" w:rsidRDefault="005D741E" w:rsidP="007624F7">
      <w:pPr>
        <w:spacing w:after="0" w:line="240" w:lineRule="auto"/>
      </w:pPr>
      <w:r>
        <w:separator/>
      </w:r>
    </w:p>
  </w:footnote>
  <w:footnote w:type="continuationSeparator" w:id="0">
    <w:p w:rsidR="005D741E" w:rsidRDefault="005D741E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5D4"/>
    <w:rsid w:val="00023CCB"/>
    <w:rsid w:val="00042D40"/>
    <w:rsid w:val="000D01F8"/>
    <w:rsid w:val="0011465E"/>
    <w:rsid w:val="00130FE1"/>
    <w:rsid w:val="0017759C"/>
    <w:rsid w:val="00181F89"/>
    <w:rsid w:val="001A0E55"/>
    <w:rsid w:val="0024785C"/>
    <w:rsid w:val="00263498"/>
    <w:rsid w:val="003114BC"/>
    <w:rsid w:val="00325E60"/>
    <w:rsid w:val="00371256"/>
    <w:rsid w:val="003C6858"/>
    <w:rsid w:val="003D2F2F"/>
    <w:rsid w:val="003F5B50"/>
    <w:rsid w:val="00407D82"/>
    <w:rsid w:val="00480F1B"/>
    <w:rsid w:val="004A6FA2"/>
    <w:rsid w:val="004E42AA"/>
    <w:rsid w:val="005362BD"/>
    <w:rsid w:val="005D741E"/>
    <w:rsid w:val="006117EE"/>
    <w:rsid w:val="006255F3"/>
    <w:rsid w:val="006E290F"/>
    <w:rsid w:val="006E66B5"/>
    <w:rsid w:val="007624F7"/>
    <w:rsid w:val="008124F8"/>
    <w:rsid w:val="008617F4"/>
    <w:rsid w:val="00861F0E"/>
    <w:rsid w:val="00884EF7"/>
    <w:rsid w:val="00921647"/>
    <w:rsid w:val="00996FBA"/>
    <w:rsid w:val="009C64A4"/>
    <w:rsid w:val="00A063D0"/>
    <w:rsid w:val="00AC6712"/>
    <w:rsid w:val="00B0452E"/>
    <w:rsid w:val="00B31831"/>
    <w:rsid w:val="00B53614"/>
    <w:rsid w:val="00B81C78"/>
    <w:rsid w:val="00BF4F23"/>
    <w:rsid w:val="00C65ACE"/>
    <w:rsid w:val="00CB32FC"/>
    <w:rsid w:val="00CF6AF5"/>
    <w:rsid w:val="00D25CF2"/>
    <w:rsid w:val="00D96B45"/>
    <w:rsid w:val="00DC10D7"/>
    <w:rsid w:val="00DD774F"/>
    <w:rsid w:val="00DE1D43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2025-04-08T12:17:00Z</dcterms:created>
  <dcterms:modified xsi:type="dcterms:W3CDTF">2025-04-08T12:17:00Z</dcterms:modified>
</cp:coreProperties>
</file>