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07332D">
        <w:rPr>
          <w:rFonts w:ascii="Arial" w:hAnsi="Arial" w:cs="Arial"/>
          <w:b/>
          <w:sz w:val="36"/>
          <w:szCs w:val="36"/>
        </w:rPr>
        <w:t>3669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7332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7332D">
        <w:rPr>
          <w:rFonts w:ascii="Arial" w:hAnsi="Arial" w:cs="Arial"/>
          <w:b/>
          <w:sz w:val="26"/>
          <w:szCs w:val="26"/>
        </w:rPr>
        <w:t xml:space="preserve">Autoriza o Poder Executivo a </w:t>
      </w:r>
      <w:proofErr w:type="spellStart"/>
      <w:r w:rsidRPr="0007332D">
        <w:rPr>
          <w:rFonts w:ascii="Arial" w:hAnsi="Arial" w:cs="Arial"/>
          <w:b/>
          <w:sz w:val="26"/>
          <w:szCs w:val="26"/>
        </w:rPr>
        <w:t>desafetar</w:t>
      </w:r>
      <w:proofErr w:type="spellEnd"/>
      <w:r w:rsidRPr="0007332D">
        <w:rPr>
          <w:rFonts w:ascii="Arial" w:hAnsi="Arial" w:cs="Arial"/>
          <w:b/>
          <w:sz w:val="26"/>
          <w:szCs w:val="26"/>
        </w:rPr>
        <w:t xml:space="preserve"> e alienar, por meio de licitação, o imóvel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7332D">
        <w:rPr>
          <w:rFonts w:ascii="Arial" w:hAnsi="Arial" w:cs="Arial"/>
          <w:szCs w:val="26"/>
        </w:rPr>
        <w:t>09 de Dezembro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07332D" w:rsidRPr="00D947BE" w:rsidRDefault="0007332D" w:rsidP="0007332D">
      <w:pPr>
        <w:shd w:val="clear" w:color="auto" w:fill="FFFFFF"/>
        <w:spacing w:line="320" w:lineRule="exact"/>
        <w:jc w:val="both"/>
        <w:outlineLvl w:val="0"/>
        <w:rPr>
          <w:rFonts w:ascii="Tahoma" w:hAnsi="Tahoma" w:cs="Tahoma"/>
          <w:bCs/>
        </w:rPr>
      </w:pPr>
      <w:bookmarkStart w:id="0" w:name="artigo_1"/>
    </w:p>
    <w:p w:rsidR="0007332D" w:rsidRDefault="0007332D" w:rsidP="0007332D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  <w:r w:rsidRPr="00D947BE">
        <w:rPr>
          <w:rFonts w:ascii="Tahoma" w:hAnsi="Tahoma" w:cs="Tahoma"/>
          <w:b/>
          <w:bCs/>
        </w:rPr>
        <w:t>Art. 1º</w:t>
      </w:r>
      <w:bookmarkEnd w:id="0"/>
      <w:r w:rsidRPr="00D947BE">
        <w:rPr>
          <w:rFonts w:ascii="Tahoma" w:hAnsi="Tahoma" w:cs="Tahoma"/>
          <w:b/>
          <w:bCs/>
        </w:rPr>
        <w:t xml:space="preserve"> </w:t>
      </w:r>
      <w:r w:rsidRPr="00D947BE">
        <w:rPr>
          <w:rFonts w:ascii="Tahoma" w:hAnsi="Tahoma" w:cs="Tahoma"/>
          <w:shd w:val="clear" w:color="auto" w:fill="FFFFFF"/>
        </w:rPr>
        <w:t xml:space="preserve">Fica desafetada da categoria </w:t>
      </w:r>
      <w:r>
        <w:rPr>
          <w:rFonts w:ascii="Tahoma" w:hAnsi="Tahoma" w:cs="Tahoma"/>
          <w:shd w:val="clear" w:color="auto" w:fill="FFFFFF"/>
        </w:rPr>
        <w:t>“sistema de lazer”</w:t>
      </w:r>
      <w:r w:rsidRPr="00D947BE">
        <w:rPr>
          <w:rFonts w:ascii="Tahoma" w:hAnsi="Tahoma" w:cs="Tahoma"/>
          <w:shd w:val="clear" w:color="auto" w:fill="FFFFFF"/>
        </w:rPr>
        <w:t xml:space="preserve"> para a categoria </w:t>
      </w:r>
      <w:r>
        <w:rPr>
          <w:rFonts w:ascii="Tahoma" w:hAnsi="Tahoma" w:cs="Tahoma"/>
          <w:shd w:val="clear" w:color="auto" w:fill="FFFFFF"/>
        </w:rPr>
        <w:t>“</w:t>
      </w:r>
      <w:r w:rsidRPr="00D947BE">
        <w:rPr>
          <w:rFonts w:ascii="Tahoma" w:hAnsi="Tahoma" w:cs="Tahoma"/>
          <w:shd w:val="clear" w:color="auto" w:fill="FFFFFF"/>
        </w:rPr>
        <w:t>bem dominical</w:t>
      </w:r>
      <w:r>
        <w:rPr>
          <w:rFonts w:ascii="Tahoma" w:hAnsi="Tahoma" w:cs="Tahoma"/>
          <w:shd w:val="clear" w:color="auto" w:fill="FFFFFF"/>
        </w:rPr>
        <w:t>”</w:t>
      </w:r>
      <w:r w:rsidRPr="00D947BE">
        <w:rPr>
          <w:rFonts w:ascii="Tahoma" w:hAnsi="Tahoma" w:cs="Tahoma"/>
          <w:shd w:val="clear" w:color="auto" w:fill="FFFFFF"/>
        </w:rPr>
        <w:t xml:space="preserve"> o imóvel </w:t>
      </w:r>
      <w:r>
        <w:rPr>
          <w:rFonts w:ascii="Tahoma" w:hAnsi="Tahoma" w:cs="Tahoma"/>
          <w:shd w:val="clear" w:color="auto" w:fill="FFFFFF"/>
        </w:rPr>
        <w:t xml:space="preserve">localizado na esquina das Ruas Francisco </w:t>
      </w:r>
      <w:proofErr w:type="spellStart"/>
      <w:r>
        <w:rPr>
          <w:rFonts w:ascii="Tahoma" w:hAnsi="Tahoma" w:cs="Tahoma"/>
          <w:shd w:val="clear" w:color="auto" w:fill="FFFFFF"/>
        </w:rPr>
        <w:t>Angélice</w:t>
      </w:r>
      <w:proofErr w:type="spellEnd"/>
      <w:r>
        <w:rPr>
          <w:rFonts w:ascii="Tahoma" w:hAnsi="Tahoma" w:cs="Tahoma"/>
          <w:shd w:val="clear" w:color="auto" w:fill="FFFFFF"/>
        </w:rPr>
        <w:t xml:space="preserve"> e Valem </w:t>
      </w:r>
      <w:proofErr w:type="spellStart"/>
      <w:r>
        <w:rPr>
          <w:rFonts w:ascii="Tahoma" w:hAnsi="Tahoma" w:cs="Tahoma"/>
          <w:shd w:val="clear" w:color="auto" w:fill="FFFFFF"/>
        </w:rPr>
        <w:t>Bressan</w:t>
      </w:r>
      <w:proofErr w:type="spellEnd"/>
      <w:r>
        <w:rPr>
          <w:rFonts w:ascii="Tahoma" w:hAnsi="Tahoma" w:cs="Tahoma"/>
          <w:shd w:val="clear" w:color="auto" w:fill="FFFFFF"/>
        </w:rPr>
        <w:t>, nesta cidade, com área de 258,84 metros quadrados,</w:t>
      </w:r>
      <w:r w:rsidRPr="00D947BE">
        <w:rPr>
          <w:rFonts w:ascii="Tahoma" w:hAnsi="Tahoma" w:cs="Tahoma"/>
          <w:shd w:val="clear" w:color="auto" w:fill="FFFFFF"/>
        </w:rPr>
        <w:t xml:space="preserve"> objeto da Matrícula nº 31.</w:t>
      </w:r>
      <w:r>
        <w:rPr>
          <w:rFonts w:ascii="Tahoma" w:hAnsi="Tahoma" w:cs="Tahoma"/>
          <w:shd w:val="clear" w:color="auto" w:fill="FFFFFF"/>
        </w:rPr>
        <w:t>256</w:t>
      </w:r>
      <w:r w:rsidRPr="00D947BE">
        <w:rPr>
          <w:rFonts w:ascii="Tahoma" w:hAnsi="Tahoma" w:cs="Tahoma"/>
          <w:shd w:val="clear" w:color="auto" w:fill="FFFFFF"/>
        </w:rPr>
        <w:t>, do Cartório de Registro de Imóveis desta Comarca</w:t>
      </w:r>
      <w:r>
        <w:rPr>
          <w:rFonts w:ascii="Tahoma" w:hAnsi="Tahoma" w:cs="Tahoma"/>
          <w:shd w:val="clear" w:color="auto" w:fill="FFFFFF"/>
        </w:rPr>
        <w:t>.</w:t>
      </w:r>
    </w:p>
    <w:p w:rsidR="0007332D" w:rsidRDefault="0007332D" w:rsidP="0007332D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</w:p>
    <w:p w:rsidR="0007332D" w:rsidRDefault="0007332D" w:rsidP="0007332D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  <w:r w:rsidRPr="00D947BE">
        <w:rPr>
          <w:rFonts w:ascii="Tahoma" w:hAnsi="Tahoma" w:cs="Tahoma"/>
          <w:b/>
          <w:bCs/>
        </w:rPr>
        <w:t>Art. 2º</w:t>
      </w:r>
      <w:r>
        <w:rPr>
          <w:rFonts w:ascii="Tahoma" w:hAnsi="Tahoma" w:cs="Tahoma"/>
          <w:b/>
          <w:bCs/>
        </w:rPr>
        <w:t xml:space="preserve"> </w:t>
      </w:r>
      <w:r w:rsidRPr="00253DEA">
        <w:rPr>
          <w:rFonts w:ascii="Tahoma" w:hAnsi="Tahoma" w:cs="Tahoma"/>
          <w:shd w:val="clear" w:color="auto" w:fill="FFFFFF"/>
        </w:rPr>
        <w:t xml:space="preserve">Fica o Poder Executivo autorizado, nos termos do art. 100, inciso I, da Lei Orgânica do Município e do art. </w:t>
      </w:r>
      <w:r>
        <w:rPr>
          <w:rFonts w:ascii="Tahoma" w:hAnsi="Tahoma" w:cs="Tahoma"/>
          <w:shd w:val="clear" w:color="auto" w:fill="FFFFFF"/>
        </w:rPr>
        <w:t xml:space="preserve">76 </w:t>
      </w:r>
      <w:r w:rsidRPr="00253DEA">
        <w:rPr>
          <w:rFonts w:ascii="Tahoma" w:hAnsi="Tahoma" w:cs="Tahoma"/>
          <w:shd w:val="clear" w:color="auto" w:fill="FFFFFF"/>
        </w:rPr>
        <w:t>da Lei Federal nº</w:t>
      </w:r>
      <w:r>
        <w:rPr>
          <w:rFonts w:ascii="Tahoma" w:hAnsi="Tahoma" w:cs="Tahoma"/>
          <w:shd w:val="clear" w:color="auto" w:fill="FFFFFF"/>
        </w:rPr>
        <w:t xml:space="preserve"> 14.133/2021</w:t>
      </w:r>
      <w:r w:rsidRPr="00253DEA">
        <w:rPr>
          <w:rFonts w:ascii="Tahoma" w:hAnsi="Tahoma" w:cs="Tahoma"/>
          <w:shd w:val="clear" w:color="auto" w:fill="FFFFFF"/>
        </w:rPr>
        <w:t xml:space="preserve">, a alienar, mediante Licitação, </w:t>
      </w:r>
      <w:r>
        <w:rPr>
          <w:rFonts w:ascii="Tahoma" w:hAnsi="Tahoma" w:cs="Tahoma"/>
          <w:shd w:val="clear" w:color="auto" w:fill="FFFFFF"/>
        </w:rPr>
        <w:t>o imóvel identificado no artigo anterior</w:t>
      </w:r>
      <w:r w:rsidRPr="00253DEA">
        <w:rPr>
          <w:rFonts w:ascii="Tahoma" w:hAnsi="Tahoma" w:cs="Tahoma"/>
          <w:shd w:val="clear" w:color="auto" w:fill="FFFFFF"/>
        </w:rPr>
        <w:t>, de propriedade do Município.</w:t>
      </w:r>
    </w:p>
    <w:p w:rsidR="0007332D" w:rsidRPr="00323BD2" w:rsidRDefault="0007332D" w:rsidP="0007332D">
      <w:pPr>
        <w:spacing w:line="320" w:lineRule="exact"/>
        <w:ind w:firstLine="1701"/>
        <w:jc w:val="both"/>
        <w:rPr>
          <w:rFonts w:ascii="Tahoma" w:hAnsi="Tahoma" w:cs="Tahoma"/>
        </w:rPr>
      </w:pPr>
      <w:r w:rsidRPr="00D947BE">
        <w:rPr>
          <w:rFonts w:ascii="Tahoma" w:hAnsi="Tahoma" w:cs="Tahoma"/>
        </w:rPr>
        <w:t> </w:t>
      </w:r>
    </w:p>
    <w:p w:rsidR="0007332D" w:rsidRPr="00D947BE" w:rsidRDefault="0007332D" w:rsidP="0007332D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D947BE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Pr="00D947BE">
        <w:rPr>
          <w:rFonts w:ascii="Tahoma" w:hAnsi="Tahoma" w:cs="Tahoma"/>
          <w:b/>
        </w:rPr>
        <w:t>º</w:t>
      </w:r>
      <w:r w:rsidRPr="00D947BE">
        <w:rPr>
          <w:rFonts w:ascii="Tahoma" w:hAnsi="Tahoma" w:cs="Tahoma"/>
        </w:rPr>
        <w:t xml:space="preserve"> Esta Lei entra em vigor na data de sua publicação</w:t>
      </w:r>
      <w:r>
        <w:rPr>
          <w:rFonts w:ascii="Tahoma" w:hAnsi="Tahoma" w:cs="Tahoma"/>
        </w:rPr>
        <w:t>.</w:t>
      </w:r>
    </w:p>
    <w:p w:rsidR="0007332D" w:rsidRPr="00D947BE" w:rsidRDefault="0007332D" w:rsidP="0007332D">
      <w:pPr>
        <w:spacing w:line="320" w:lineRule="exact"/>
        <w:ind w:right="141"/>
        <w:jc w:val="both"/>
        <w:rPr>
          <w:rFonts w:ascii="Tahoma" w:hAnsi="Tahoma" w:cs="Tahoma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7D77A8">
        <w:rPr>
          <w:rFonts w:ascii="Arial" w:hAnsi="Arial" w:cs="Arial"/>
          <w:sz w:val="25"/>
          <w:szCs w:val="25"/>
        </w:rPr>
        <w:t>09 de Dezembro</w:t>
      </w:r>
      <w:bookmarkStart w:id="1" w:name="_GoBack"/>
      <w:bookmarkEnd w:id="1"/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2A2178" w:rsidRDefault="002A2178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07332D" w:rsidRDefault="000733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332D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638EA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2178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26B4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24EB1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D77A8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AEA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175A0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00AC"/>
    <w:rsid w:val="009A1952"/>
    <w:rsid w:val="009A1AA1"/>
    <w:rsid w:val="009A4A56"/>
    <w:rsid w:val="009B30FB"/>
    <w:rsid w:val="009B5249"/>
    <w:rsid w:val="009B52BA"/>
    <w:rsid w:val="009D1B10"/>
    <w:rsid w:val="009D6F9A"/>
    <w:rsid w:val="009D7F2D"/>
    <w:rsid w:val="009E2E52"/>
    <w:rsid w:val="009E522F"/>
    <w:rsid w:val="009F2702"/>
    <w:rsid w:val="009F51D5"/>
    <w:rsid w:val="009F545D"/>
    <w:rsid w:val="00A0256D"/>
    <w:rsid w:val="00A03787"/>
    <w:rsid w:val="00A06E5B"/>
    <w:rsid w:val="00A10058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316F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75BED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031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1BE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B03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0A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A00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Liliane</cp:lastModifiedBy>
  <cp:revision>4</cp:revision>
  <cp:lastPrinted>2024-12-09T19:29:00Z</cp:lastPrinted>
  <dcterms:created xsi:type="dcterms:W3CDTF">2024-12-09T19:26:00Z</dcterms:created>
  <dcterms:modified xsi:type="dcterms:W3CDTF">2024-12-09T19:29:00Z</dcterms:modified>
</cp:coreProperties>
</file>