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9C" w:rsidRPr="00E34907" w:rsidRDefault="008124F8" w:rsidP="0017759C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INDICAÇÃO</w:t>
      </w:r>
    </w:p>
    <w:p w:rsidR="0017759C" w:rsidRDefault="0017759C" w:rsidP="0017759C"/>
    <w:p w:rsidR="0017759C" w:rsidRPr="00AA11C7" w:rsidRDefault="0017759C" w:rsidP="0017759C">
      <w:pPr>
        <w:jc w:val="both"/>
        <w:rPr>
          <w:b/>
          <w:sz w:val="28"/>
          <w:szCs w:val="28"/>
        </w:rPr>
      </w:pPr>
      <w:r w:rsidRPr="00AA11C7">
        <w:rPr>
          <w:b/>
          <w:sz w:val="28"/>
          <w:szCs w:val="28"/>
        </w:rPr>
        <w:t xml:space="preserve">  </w:t>
      </w:r>
      <w:r w:rsidRPr="00AA11C7">
        <w:rPr>
          <w:b/>
          <w:sz w:val="28"/>
          <w:szCs w:val="28"/>
        </w:rPr>
        <w:tab/>
      </w:r>
      <w:r w:rsidR="008124F8">
        <w:rPr>
          <w:b/>
          <w:sz w:val="28"/>
          <w:szCs w:val="28"/>
        </w:rPr>
        <w:t xml:space="preserve">Indico ao Exmo. </w:t>
      </w:r>
      <w:proofErr w:type="gramStart"/>
      <w:r w:rsidR="008124F8">
        <w:rPr>
          <w:b/>
          <w:sz w:val="28"/>
          <w:szCs w:val="28"/>
        </w:rPr>
        <w:t>Sr.</w:t>
      </w:r>
      <w:proofErr w:type="gramEnd"/>
      <w:r w:rsidR="008124F8">
        <w:rPr>
          <w:b/>
          <w:sz w:val="28"/>
          <w:szCs w:val="28"/>
        </w:rPr>
        <w:t xml:space="preserve"> Prefeito Municipal, na forma regimental, </w:t>
      </w:r>
      <w:r w:rsidR="00C65ACE">
        <w:rPr>
          <w:b/>
          <w:sz w:val="28"/>
          <w:szCs w:val="28"/>
        </w:rPr>
        <w:t xml:space="preserve">que interceda junto ao DEMUTRAN para que seja </w:t>
      </w:r>
      <w:r w:rsidR="008124F8">
        <w:rPr>
          <w:b/>
          <w:sz w:val="28"/>
          <w:szCs w:val="28"/>
        </w:rPr>
        <w:t>instalado</w:t>
      </w:r>
      <w:r w:rsidR="002A1027">
        <w:rPr>
          <w:b/>
          <w:sz w:val="28"/>
          <w:szCs w:val="28"/>
        </w:rPr>
        <w:t xml:space="preserve"> rampa de acessibilidade em ambos os lados das faixas de pedestres localizadas em toda extensão da Rua 1º de março e adjacências</w:t>
      </w:r>
      <w:r w:rsidRPr="00AA11C7">
        <w:rPr>
          <w:b/>
          <w:sz w:val="28"/>
          <w:szCs w:val="28"/>
        </w:rPr>
        <w:t>.</w:t>
      </w:r>
    </w:p>
    <w:p w:rsidR="0017759C" w:rsidRPr="00E34907" w:rsidRDefault="0017759C" w:rsidP="0017759C">
      <w:pPr>
        <w:jc w:val="center"/>
        <w:rPr>
          <w:b/>
          <w:sz w:val="28"/>
          <w:szCs w:val="28"/>
        </w:rPr>
      </w:pPr>
      <w:r w:rsidRPr="00E34907">
        <w:rPr>
          <w:b/>
          <w:sz w:val="28"/>
          <w:szCs w:val="28"/>
        </w:rPr>
        <w:t>JUSTIFICATIVA</w:t>
      </w:r>
    </w:p>
    <w:p w:rsidR="00C65ACE" w:rsidRDefault="0017759C" w:rsidP="002A10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="002A1027">
        <w:rPr>
          <w:sz w:val="28"/>
          <w:szCs w:val="28"/>
        </w:rPr>
        <w:t>Em passagem pelo local observamos que não há rampa de acessibilidade em várias faixas de pedestres, o que prejudica o acesso principalmente dos cadeirantes.</w:t>
      </w:r>
    </w:p>
    <w:p w:rsidR="002A1027" w:rsidRDefault="0017759C" w:rsidP="00C65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 xml:space="preserve"> </w:t>
      </w:r>
      <w:r w:rsidR="00C65ACE">
        <w:rPr>
          <w:sz w:val="28"/>
          <w:szCs w:val="28"/>
        </w:rPr>
        <w:tab/>
      </w:r>
      <w:r w:rsidR="002A1027">
        <w:rPr>
          <w:sz w:val="28"/>
          <w:szCs w:val="28"/>
        </w:rPr>
        <w:t xml:space="preserve">Em algum caso, existe a rampa somente em um dos lados da faixa, </w:t>
      </w:r>
      <w:proofErr w:type="gramStart"/>
      <w:r w:rsidR="002A1027">
        <w:rPr>
          <w:sz w:val="28"/>
          <w:szCs w:val="28"/>
        </w:rPr>
        <w:t>à</w:t>
      </w:r>
      <w:proofErr w:type="gramEnd"/>
      <w:r w:rsidR="002A1027">
        <w:rPr>
          <w:sz w:val="28"/>
          <w:szCs w:val="28"/>
        </w:rPr>
        <w:t xml:space="preserve"> exemplo da Rua Salvador de Toledo, esquina com Rua 1º de março.</w:t>
      </w:r>
    </w:p>
    <w:p w:rsidR="0017759C" w:rsidRPr="00E34907" w:rsidRDefault="002A1027" w:rsidP="00C65AC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C65ACE">
        <w:rPr>
          <w:sz w:val="28"/>
          <w:szCs w:val="28"/>
        </w:rPr>
        <w:t>Diante disso, apresento o presente pedido para que seja atendido o m</w:t>
      </w:r>
      <w:r>
        <w:rPr>
          <w:sz w:val="28"/>
          <w:szCs w:val="28"/>
        </w:rPr>
        <w:t>ais breve possível, garantindo acessibilidade a todos os deficientes em geral</w:t>
      </w:r>
      <w:r w:rsidR="00C65ACE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E34907">
        <w:rPr>
          <w:sz w:val="28"/>
          <w:szCs w:val="28"/>
        </w:rPr>
        <w:t>Sala das</w:t>
      </w:r>
      <w:r w:rsidR="00DE1D43">
        <w:rPr>
          <w:sz w:val="28"/>
          <w:szCs w:val="28"/>
        </w:rPr>
        <w:t xml:space="preserve"> sessões, </w:t>
      </w:r>
      <w:r w:rsidR="002A1027">
        <w:rPr>
          <w:sz w:val="28"/>
          <w:szCs w:val="28"/>
        </w:rPr>
        <w:t>10</w:t>
      </w:r>
      <w:r w:rsidR="008124F8">
        <w:rPr>
          <w:sz w:val="28"/>
          <w:szCs w:val="28"/>
        </w:rPr>
        <w:t xml:space="preserve"> de outubro</w:t>
      </w:r>
      <w:r>
        <w:rPr>
          <w:sz w:val="28"/>
          <w:szCs w:val="28"/>
        </w:rPr>
        <w:t xml:space="preserve"> de 2024</w:t>
      </w:r>
      <w:r w:rsidRPr="00E34907">
        <w:rPr>
          <w:sz w:val="28"/>
          <w:szCs w:val="28"/>
        </w:rPr>
        <w:t>.</w:t>
      </w:r>
    </w:p>
    <w:p w:rsidR="0017759C" w:rsidRPr="00E34907" w:rsidRDefault="0017759C" w:rsidP="0017759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</w:p>
    <w:p w:rsidR="0017759C" w:rsidRDefault="008124F8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POLIANA CAROLINE QUIRINO</w:t>
      </w:r>
    </w:p>
    <w:p w:rsidR="0017759C" w:rsidRPr="00E34907" w:rsidRDefault="0017759C" w:rsidP="0017759C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  <w:r w:rsidR="008124F8">
        <w:rPr>
          <w:b/>
          <w:sz w:val="28"/>
          <w:szCs w:val="28"/>
        </w:rPr>
        <w:t>a</w:t>
      </w:r>
    </w:p>
    <w:p w:rsidR="00ED2E9B" w:rsidRPr="00921647" w:rsidRDefault="00ED2E9B" w:rsidP="00CB32FC">
      <w:pPr>
        <w:spacing w:after="0" w:line="240" w:lineRule="auto"/>
      </w:pPr>
      <w:bookmarkStart w:id="0" w:name="_GoBack"/>
      <w:bookmarkEnd w:id="0"/>
    </w:p>
    <w:sectPr w:rsidR="00ED2E9B" w:rsidRPr="00921647" w:rsidSect="00F768F3">
      <w:headerReference w:type="default" r:id="rId7"/>
      <w:footerReference w:type="default" r:id="rId8"/>
      <w:pgSz w:w="11906" w:h="16838"/>
      <w:pgMar w:top="1814" w:right="907" w:bottom="1134" w:left="1701" w:header="425" w:footer="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493" w:rsidRDefault="00AC5493" w:rsidP="007624F7">
      <w:pPr>
        <w:spacing w:after="0" w:line="240" w:lineRule="auto"/>
      </w:pPr>
      <w:r>
        <w:separator/>
      </w:r>
    </w:p>
  </w:endnote>
  <w:endnote w:type="continuationSeparator" w:id="0">
    <w:p w:rsidR="00AC5493" w:rsidRDefault="00AC5493" w:rsidP="00762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6B5" w:rsidRDefault="006E66B5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  <w:lang w:val="en-US"/>
      </w:rPr>
    </w:pPr>
    <w:r>
      <w:rPr>
        <w:rFonts w:ascii="Times New Roman" w:hAnsi="Times New Roman"/>
        <w:b/>
        <w:color w:val="000000"/>
        <w:sz w:val="21"/>
        <w:lang w:val="en-US"/>
      </w:rPr>
      <w:t>________________________________________________________________________________________</w:t>
    </w:r>
  </w:p>
  <w:p w:rsidR="00023CCB" w:rsidRPr="00013AD7" w:rsidRDefault="00FD4D61" w:rsidP="00023CCB">
    <w:pPr>
      <w:spacing w:line="230" w:lineRule="auto"/>
      <w:jc w:val="center"/>
      <w:rPr>
        <w:rFonts w:ascii="Times New Roman" w:hAnsi="Times New Roman"/>
        <w:b/>
        <w:color w:val="000000"/>
        <w:sz w:val="21"/>
      </w:rPr>
    </w:pPr>
    <w:r>
      <w:rPr>
        <w:rFonts w:ascii="Times New Roman" w:hAnsi="Times New Roman"/>
        <w:b/>
        <w:color w:val="000000"/>
        <w:sz w:val="21"/>
      </w:rPr>
      <w:t>Rua João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spellStart"/>
    <w:r w:rsidR="00023CCB" w:rsidRPr="00FD4D61">
      <w:rPr>
        <w:rFonts w:ascii="Times New Roman" w:hAnsi="Times New Roman"/>
        <w:b/>
        <w:color w:val="000000"/>
        <w:sz w:val="21"/>
      </w:rPr>
      <w:t>Gerin</w:t>
    </w:r>
    <w:proofErr w:type="spellEnd"/>
    <w:r w:rsidR="00023CCB" w:rsidRPr="00FD4D61">
      <w:rPr>
        <w:rFonts w:ascii="Times New Roman" w:hAnsi="Times New Roman"/>
        <w:b/>
        <w:color w:val="000000"/>
        <w:sz w:val="21"/>
      </w:rPr>
      <w:t>, 212 - Vila Narcisa - Barra Bonita - SP</w:t>
    </w:r>
    <w:r w:rsidR="00023CCB" w:rsidRPr="00FD4D61">
      <w:rPr>
        <w:rFonts w:ascii="Times New Roman" w:hAnsi="Times New Roman"/>
        <w:b/>
        <w:color w:val="544D52"/>
        <w:sz w:val="6"/>
      </w:rPr>
      <w:t xml:space="preserve"> -</w:t>
    </w:r>
    <w:r w:rsidR="00023CCB" w:rsidRPr="00FD4D61">
      <w:rPr>
        <w:rFonts w:ascii="Times New Roman" w:hAnsi="Times New Roman"/>
        <w:b/>
        <w:color w:val="000000"/>
        <w:sz w:val="21"/>
      </w:rPr>
      <w:t xml:space="preserve"> CEP 17.340-190</w:t>
    </w:r>
    <w:r w:rsidR="00013AD7" w:rsidRPr="00FD4D61">
      <w:rPr>
        <w:rFonts w:ascii="Times New Roman" w:hAnsi="Times New Roman"/>
        <w:b/>
        <w:color w:val="000000"/>
        <w:sz w:val="21"/>
      </w:rPr>
      <w:t xml:space="preserve"> – </w:t>
    </w:r>
    <w:r w:rsidR="00023CCB" w:rsidRPr="00FD4D61">
      <w:rPr>
        <w:rFonts w:ascii="Times New Roman" w:hAnsi="Times New Roman"/>
        <w:b/>
        <w:color w:val="000000"/>
        <w:sz w:val="21"/>
      </w:rPr>
      <w:t>Fone (14)</w:t>
    </w:r>
    <w:proofErr w:type="gramStart"/>
    <w:r w:rsidR="00013AD7" w:rsidRPr="00FD4D61">
      <w:rPr>
        <w:rFonts w:ascii="Times New Roman" w:hAnsi="Times New Roman"/>
        <w:b/>
        <w:color w:val="000000"/>
        <w:sz w:val="21"/>
      </w:rPr>
      <w:t xml:space="preserve"> </w:t>
    </w:r>
    <w:r w:rsidR="00023CCB" w:rsidRPr="00FD4D61">
      <w:rPr>
        <w:rFonts w:ascii="Times New Roman" w:hAnsi="Times New Roman"/>
        <w:b/>
        <w:color w:val="000000"/>
        <w:sz w:val="21"/>
      </w:rPr>
      <w:t xml:space="preserve"> </w:t>
    </w:r>
    <w:proofErr w:type="gramEnd"/>
    <w:r w:rsidR="00023CCB" w:rsidRPr="00FD4D61">
      <w:rPr>
        <w:rFonts w:ascii="Times New Roman" w:hAnsi="Times New Roman"/>
        <w:b/>
        <w:color w:val="000000"/>
        <w:sz w:val="21"/>
      </w:rPr>
      <w:t xml:space="preserve">3641-0383 </w:t>
    </w:r>
    <w:r w:rsidR="00023CCB" w:rsidRPr="00FD4D61">
      <w:rPr>
        <w:rFonts w:ascii="Times New Roman" w:hAnsi="Times New Roman"/>
        <w:b/>
        <w:color w:val="000000"/>
        <w:sz w:val="21"/>
      </w:rPr>
      <w:br/>
    </w:r>
    <w:hyperlink r:id="rId1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www.camarabarrabonita.sp.gov.br</w:t>
      </w:r>
    </w:hyperlink>
    <w:r w:rsidR="00013AD7" w:rsidRPr="00FD4D61">
      <w:rPr>
        <w:rFonts w:ascii="Times New Roman" w:hAnsi="Times New Roman"/>
        <w:b/>
        <w:color w:val="544D52"/>
        <w:spacing w:val="-5"/>
        <w:sz w:val="6"/>
      </w:rPr>
      <w:t xml:space="preserve"> </w:t>
    </w:r>
    <w:r w:rsidR="00013AD7" w:rsidRPr="00FD4D61">
      <w:rPr>
        <w:rFonts w:ascii="Times New Roman" w:hAnsi="Times New Roman"/>
        <w:b/>
        <w:color w:val="000000"/>
        <w:sz w:val="21"/>
      </w:rPr>
      <w:t xml:space="preserve"> - </w:t>
    </w:r>
    <w:r w:rsidR="00023CCB" w:rsidRPr="00FD4D61">
      <w:rPr>
        <w:rFonts w:ascii="Times New Roman" w:hAnsi="Times New Roman"/>
        <w:b/>
        <w:color w:val="000000"/>
        <w:spacing w:val="-5"/>
        <w:sz w:val="21"/>
      </w:rPr>
      <w:t xml:space="preserve"> </w:t>
    </w:r>
    <w:hyperlink r:id="rId2">
      <w:r w:rsidR="00023CCB" w:rsidRPr="00FD4D61">
        <w:rPr>
          <w:rFonts w:ascii="Times New Roman" w:hAnsi="Times New Roman"/>
          <w:b/>
          <w:color w:val="0000FF"/>
          <w:spacing w:val="-5"/>
          <w:sz w:val="21"/>
          <w:u w:val="single"/>
        </w:rPr>
        <w:t>e-mail: camara@camarabarrabonita.sp.gov.br</w:t>
      </w:r>
    </w:hyperlink>
  </w:p>
  <w:p w:rsidR="00023CCB" w:rsidRDefault="00023CC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493" w:rsidRDefault="00AC5493" w:rsidP="007624F7">
      <w:pPr>
        <w:spacing w:after="0" w:line="240" w:lineRule="auto"/>
      </w:pPr>
      <w:r>
        <w:separator/>
      </w:r>
    </w:p>
  </w:footnote>
  <w:footnote w:type="continuationSeparator" w:id="0">
    <w:p w:rsidR="00AC5493" w:rsidRDefault="00AC5493" w:rsidP="007624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24F7" w:rsidRPr="00ED2E9B" w:rsidRDefault="003F5B50" w:rsidP="00ED2E9B">
    <w:pPr>
      <w:pStyle w:val="Cabealho"/>
      <w:jc w:val="center"/>
      <w:rPr>
        <w:rFonts w:ascii="Lucida Calligraphy" w:eastAsia="SimSun" w:hAnsi="Lucida Calligraphy"/>
        <w:b/>
        <w:sz w:val="28"/>
        <w:szCs w:val="28"/>
        <w:u w:val="double"/>
      </w:rPr>
    </w:pPr>
    <w:r w:rsidRPr="00ED2E9B">
      <w:rPr>
        <w:rFonts w:ascii="Lucida Calligraphy" w:eastAsia="SimSun" w:hAnsi="Lucida Calligraphy"/>
        <w:b/>
        <w:noProof/>
        <w:sz w:val="24"/>
        <w:szCs w:val="28"/>
        <w:u w:val="double"/>
        <w:lang w:eastAsia="pt-BR"/>
      </w:rPr>
      <w:drawing>
        <wp:anchor distT="0" distB="0" distL="114300" distR="114300" simplePos="0" relativeHeight="251658240" behindDoc="1" locked="0" layoutInCell="1" allowOverlap="1" wp14:anchorId="2493BC77" wp14:editId="52B1E437">
          <wp:simplePos x="0" y="0"/>
          <wp:positionH relativeFrom="column">
            <wp:posOffset>-861060</wp:posOffset>
          </wp:positionH>
          <wp:positionV relativeFrom="topMargin">
            <wp:posOffset>77470</wp:posOffset>
          </wp:positionV>
          <wp:extent cx="723900" cy="807720"/>
          <wp:effectExtent l="0" t="0" r="0" b="0"/>
          <wp:wrapThrough wrapText="bothSides">
            <wp:wrapPolygon edited="0">
              <wp:start x="8526" y="0"/>
              <wp:lineTo x="4547" y="1019"/>
              <wp:lineTo x="0" y="5604"/>
              <wp:lineTo x="0" y="16302"/>
              <wp:lineTo x="6821" y="20887"/>
              <wp:lineTo x="7389" y="20887"/>
              <wp:lineTo x="13642" y="20887"/>
              <wp:lineTo x="14211" y="20887"/>
              <wp:lineTo x="21032" y="15283"/>
              <wp:lineTo x="21032" y="2038"/>
              <wp:lineTo x="11937" y="0"/>
              <wp:lineTo x="8526" y="0"/>
            </wp:wrapPolygon>
          </wp:wrapThrough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rasão_BarraBoni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3900" cy="807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>C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â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mara Municipal da Estancia </w:t>
    </w:r>
    <w:r w:rsidR="00263498" w:rsidRPr="00ED2E9B">
      <w:rPr>
        <w:rFonts w:ascii="Lucida Calligraphy" w:eastAsia="SimSun" w:hAnsi="Lucida Calligraphy"/>
        <w:b/>
        <w:sz w:val="24"/>
        <w:szCs w:val="28"/>
        <w:u w:val="double"/>
      </w:rPr>
      <w:t>Turística</w:t>
    </w:r>
    <w:r w:rsidR="007624F7" w:rsidRPr="00ED2E9B">
      <w:rPr>
        <w:rFonts w:ascii="Lucida Calligraphy" w:eastAsia="SimSun" w:hAnsi="Lucida Calligraphy"/>
        <w:b/>
        <w:sz w:val="24"/>
        <w:szCs w:val="28"/>
        <w:u w:val="double"/>
      </w:rPr>
      <w:t xml:space="preserve"> de Barra Bonita - SP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4F7"/>
    <w:rsid w:val="00013AD7"/>
    <w:rsid w:val="000155D4"/>
    <w:rsid w:val="00023CCB"/>
    <w:rsid w:val="000D01F8"/>
    <w:rsid w:val="0011465E"/>
    <w:rsid w:val="0017759C"/>
    <w:rsid w:val="00181F89"/>
    <w:rsid w:val="001A0E55"/>
    <w:rsid w:val="0024785C"/>
    <w:rsid w:val="00263498"/>
    <w:rsid w:val="002A1027"/>
    <w:rsid w:val="003114BC"/>
    <w:rsid w:val="00325E60"/>
    <w:rsid w:val="00371256"/>
    <w:rsid w:val="003D2F2F"/>
    <w:rsid w:val="003F5B50"/>
    <w:rsid w:val="00407D82"/>
    <w:rsid w:val="00480F1B"/>
    <w:rsid w:val="004A6FA2"/>
    <w:rsid w:val="004E42AA"/>
    <w:rsid w:val="005362BD"/>
    <w:rsid w:val="006117EE"/>
    <w:rsid w:val="006255F3"/>
    <w:rsid w:val="006E290F"/>
    <w:rsid w:val="006E66B5"/>
    <w:rsid w:val="007624F7"/>
    <w:rsid w:val="008124F8"/>
    <w:rsid w:val="008617F4"/>
    <w:rsid w:val="00861F0E"/>
    <w:rsid w:val="00884EF7"/>
    <w:rsid w:val="00921647"/>
    <w:rsid w:val="00996FBA"/>
    <w:rsid w:val="00A063D0"/>
    <w:rsid w:val="00AC5493"/>
    <w:rsid w:val="00B0452E"/>
    <w:rsid w:val="00B31831"/>
    <w:rsid w:val="00B53614"/>
    <w:rsid w:val="00BF4F23"/>
    <w:rsid w:val="00C65ACE"/>
    <w:rsid w:val="00CB32FC"/>
    <w:rsid w:val="00CF6AF5"/>
    <w:rsid w:val="00D96B45"/>
    <w:rsid w:val="00DC10D7"/>
    <w:rsid w:val="00DD774F"/>
    <w:rsid w:val="00DE1D43"/>
    <w:rsid w:val="00E949CC"/>
    <w:rsid w:val="00ED2E9B"/>
    <w:rsid w:val="00F768F3"/>
    <w:rsid w:val="00FD4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2E9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24F7"/>
  </w:style>
  <w:style w:type="paragraph" w:styleId="Rodap">
    <w:name w:val="footer"/>
    <w:basedOn w:val="Normal"/>
    <w:link w:val="RodapChar"/>
    <w:uiPriority w:val="99"/>
    <w:unhideWhenUsed/>
    <w:rsid w:val="007624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24F7"/>
  </w:style>
  <w:style w:type="paragraph" w:styleId="Recuodecorpodetexto">
    <w:name w:val="Body Text Indent"/>
    <w:basedOn w:val="Normal"/>
    <w:link w:val="RecuodecorpodetextoChar"/>
    <w:semiHidden/>
    <w:unhideWhenUsed/>
    <w:rsid w:val="00ED2E9B"/>
    <w:pPr>
      <w:spacing w:after="0" w:line="240" w:lineRule="auto"/>
      <w:ind w:left="284" w:hanging="284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D2E9B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861F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861F0E"/>
    <w:rPr>
      <w:rFonts w:ascii="Arial Unicode MS" w:eastAsia="Arial Unicode MS" w:hAnsi="Arial Unicode MS" w:cs="Arial Unicode MS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camarabarrabonita.sp.gov.br" TargetMode="External"/><Relationship Id="rId1" Type="http://schemas.openxmlformats.org/officeDocument/2006/relationships/hyperlink" Target="http://www.camarabarrabonita.sp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Guilherme</cp:lastModifiedBy>
  <cp:revision>2</cp:revision>
  <dcterms:created xsi:type="dcterms:W3CDTF">2024-10-10T12:19:00Z</dcterms:created>
  <dcterms:modified xsi:type="dcterms:W3CDTF">2024-10-10T12:19:00Z</dcterms:modified>
</cp:coreProperties>
</file>