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B3A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1B3A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B3AE3" w:rsidRPr="00DC7A87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1B3AE3" w:rsidRPr="008D64E3" w:rsidRDefault="001B3AE3" w:rsidP="001B3AE3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determine COM </w:t>
      </w:r>
      <w:r>
        <w:rPr>
          <w:rFonts w:ascii="Tiffany Lt BT" w:hAnsi="Tiffany Lt BT"/>
          <w:b/>
          <w:sz w:val="32"/>
          <w:szCs w:val="32"/>
          <w:u w:val="words"/>
        </w:rPr>
        <w:t>URGÊ</w:t>
      </w:r>
      <w:r w:rsidRPr="00FE0400">
        <w:rPr>
          <w:rFonts w:ascii="Tiffany Lt BT" w:hAnsi="Tiffany Lt BT"/>
          <w:b/>
          <w:sz w:val="32"/>
          <w:szCs w:val="32"/>
          <w:u w:val="words"/>
        </w:rPr>
        <w:t>N</w:t>
      </w:r>
      <w:r>
        <w:rPr>
          <w:rFonts w:ascii="Tiffany Lt BT" w:hAnsi="Tiffany Lt BT"/>
          <w:b/>
          <w:sz w:val="32"/>
          <w:szCs w:val="32"/>
          <w:u w:val="words"/>
        </w:rPr>
        <w:t>CIA</w:t>
      </w:r>
      <w:r>
        <w:rPr>
          <w:rFonts w:ascii="Tiffany Lt BT" w:hAnsi="Tiffany Lt BT"/>
          <w:b/>
          <w:sz w:val="28"/>
          <w:szCs w:val="28"/>
        </w:rPr>
        <w:t xml:space="preserve">, ao departamento competente a disponibilização de médico cardiologista, para atendimento principalmente nos PAS </w:t>
      </w:r>
      <w:r>
        <w:rPr>
          <w:rFonts w:ascii="Tiffany Lt BT" w:hAnsi="Tiffany Lt BT"/>
          <w:b/>
          <w:sz w:val="28"/>
          <w:szCs w:val="28"/>
        </w:rPr>
        <w:t xml:space="preserve">Iracema Petri, </w:t>
      </w: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 xml:space="preserve">da </w:t>
      </w:r>
      <w:r>
        <w:rPr>
          <w:rFonts w:ascii="Tiffany Lt BT" w:hAnsi="Tiffany Lt BT"/>
          <w:b/>
          <w:sz w:val="28"/>
          <w:szCs w:val="28"/>
        </w:rPr>
        <w:t>Avenida João Paulo II</w:t>
      </w:r>
      <w:r>
        <w:rPr>
          <w:rFonts w:ascii="Tiffany Lt BT" w:hAnsi="Tiffany Lt BT"/>
          <w:b/>
          <w:sz w:val="28"/>
          <w:szCs w:val="28"/>
        </w:rPr>
        <w:t>.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</w:t>
      </w:r>
      <w:r>
        <w:rPr>
          <w:rFonts w:ascii="Tiffany Lt BT" w:hAnsi="Tiffany Lt BT"/>
          <w:sz w:val="28"/>
          <w:szCs w:val="28"/>
        </w:rPr>
        <w:t>Faço a presente indicação porque este vereador tem recebido reclamações de munícipes, os quais informaram que as filas para atendimento são enormes e os médicos disponíveis não estão dando conta da demanda, principalmente nos bairros citados, onde não há atendimento dessas áreas.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 xml:space="preserve">Caso não </w:t>
      </w:r>
      <w:proofErr w:type="gramStart"/>
      <w:r>
        <w:rPr>
          <w:rFonts w:ascii="Tiffany Lt BT" w:hAnsi="Tiffany Lt BT"/>
          <w:sz w:val="28"/>
          <w:szCs w:val="28"/>
        </w:rPr>
        <w:t>seja</w:t>
      </w:r>
      <w:proofErr w:type="gramEnd"/>
      <w:r>
        <w:rPr>
          <w:rFonts w:ascii="Tiffany Lt BT" w:hAnsi="Tiffany Lt BT"/>
          <w:sz w:val="28"/>
          <w:szCs w:val="28"/>
        </w:rPr>
        <w:t xml:space="preserve"> possível no momento novas contratações, sugiro que sejam realizados rodízios nos PAS, principalmente para anteder as pessoas que possuem dificuldade de locomoção.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Portanto, peço o atendimento da indicação o mais breve possível.</w:t>
      </w: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1B3AE3" w:rsidRPr="00DC7A87" w:rsidRDefault="001B3AE3" w:rsidP="001B3AE3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28 de agosto de 2024.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</w:t>
      </w: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ADRIANO TESTA</w:t>
      </w:r>
    </w:p>
    <w:p w:rsidR="001B3AE3" w:rsidRPr="008D64E3" w:rsidRDefault="001B3AE3" w:rsidP="001B3AE3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AF60D3" w:rsidRDefault="00ED2E9B" w:rsidP="001B3AE3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64" w:rsidRDefault="00E83B64" w:rsidP="007624F7">
      <w:pPr>
        <w:spacing w:after="0" w:line="240" w:lineRule="auto"/>
      </w:pPr>
      <w:r>
        <w:separator/>
      </w:r>
    </w:p>
  </w:endnote>
  <w:endnote w:type="continuationSeparator" w:id="0">
    <w:p w:rsidR="00E83B64" w:rsidRDefault="00E83B64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64" w:rsidRDefault="00E83B64" w:rsidP="007624F7">
      <w:pPr>
        <w:spacing w:after="0" w:line="240" w:lineRule="auto"/>
      </w:pPr>
      <w:r>
        <w:separator/>
      </w:r>
    </w:p>
  </w:footnote>
  <w:footnote w:type="continuationSeparator" w:id="0">
    <w:p w:rsidR="00E83B64" w:rsidRDefault="00E83B64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1B3AE3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921647"/>
    <w:rsid w:val="00996FBA"/>
    <w:rsid w:val="00A063D0"/>
    <w:rsid w:val="00AF60D3"/>
    <w:rsid w:val="00B0452E"/>
    <w:rsid w:val="00B31831"/>
    <w:rsid w:val="00B53614"/>
    <w:rsid w:val="00CB32FC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2024-08-28T14:55:00Z</dcterms:created>
  <dcterms:modified xsi:type="dcterms:W3CDTF">2024-08-28T14:55:00Z</dcterms:modified>
</cp:coreProperties>
</file>