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6959FE">
        <w:rPr>
          <w:rFonts w:ascii="Arial" w:hAnsi="Arial" w:cs="Arial"/>
          <w:b/>
          <w:sz w:val="36"/>
          <w:szCs w:val="36"/>
        </w:rPr>
        <w:t>3644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581BAC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581BAC">
        <w:rPr>
          <w:rFonts w:ascii="Arial" w:hAnsi="Arial" w:cs="Arial"/>
          <w:b/>
          <w:sz w:val="26"/>
          <w:szCs w:val="26"/>
        </w:rPr>
        <w:t>Institui no calendário oficial do município da Estância Turística de Barra Bonita, o "Dia da Mulher Advogada” a ser celebrado, anualmente, no dia 15 de dezembro,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8D502D">
        <w:rPr>
          <w:rFonts w:ascii="Arial" w:hAnsi="Arial" w:cs="Arial"/>
          <w:szCs w:val="26"/>
        </w:rPr>
        <w:t>20 de Maio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581BAC" w:rsidRDefault="00581BAC" w:rsidP="00581BAC">
      <w:pPr>
        <w:rPr>
          <w:rFonts w:ascii="Arial" w:hAnsi="Arial" w:cs="Arial"/>
          <w:szCs w:val="22"/>
        </w:rPr>
      </w:pPr>
    </w:p>
    <w:p w:rsidR="00581BAC" w:rsidRDefault="00581BAC" w:rsidP="0058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Art. 1º –</w:t>
      </w:r>
      <w:r>
        <w:rPr>
          <w:rFonts w:ascii="Arial" w:hAnsi="Arial" w:cs="Arial"/>
        </w:rPr>
        <w:t xml:space="preserve"> Fica instituído e incluído, no Calendário Oficial do Município da Estância Turística de Barra Bonita o “</w:t>
      </w:r>
      <w:r>
        <w:rPr>
          <w:rFonts w:ascii="Arial" w:hAnsi="Arial" w:cs="Arial"/>
          <w:b/>
          <w:i/>
        </w:rPr>
        <w:t>Dia da Mulher Advogada</w:t>
      </w:r>
      <w:r>
        <w:rPr>
          <w:rFonts w:ascii="Arial" w:hAnsi="Arial" w:cs="Arial"/>
        </w:rPr>
        <w:t xml:space="preserve">", a ser celebrado anualmente no dia 15 de dezembro. </w:t>
      </w:r>
    </w:p>
    <w:p w:rsidR="00581BAC" w:rsidRDefault="00581BAC" w:rsidP="0058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 - A data a que se refere no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contemplará atividades de palestras, seminários, exposições e eventos de visibilidade no município da Estância Turística de Barra Bonita. </w:t>
      </w:r>
    </w:p>
    <w:p w:rsidR="00581BAC" w:rsidRDefault="00581BAC" w:rsidP="00581BAC">
      <w:pPr>
        <w:jc w:val="both"/>
        <w:rPr>
          <w:rFonts w:ascii="Arial" w:hAnsi="Arial" w:cs="Arial"/>
        </w:rPr>
      </w:pPr>
    </w:p>
    <w:p w:rsidR="00581BAC" w:rsidRDefault="00581BAC" w:rsidP="0058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Art. 2º –</w:t>
      </w:r>
      <w:r>
        <w:rPr>
          <w:rFonts w:ascii="Arial" w:hAnsi="Arial" w:cs="Arial"/>
        </w:rPr>
        <w:t xml:space="preserve"> As despesas decorrentes da execução da presente Lei correrão por conta de verbas próprias consignadas em Orçamento e suplementadas se necessário. </w:t>
      </w:r>
    </w:p>
    <w:p w:rsidR="00581BAC" w:rsidRDefault="00581BAC" w:rsidP="00581BAC">
      <w:pPr>
        <w:jc w:val="both"/>
        <w:rPr>
          <w:rFonts w:ascii="Arial" w:hAnsi="Arial" w:cs="Arial"/>
        </w:rPr>
      </w:pPr>
    </w:p>
    <w:p w:rsidR="00581BAC" w:rsidRDefault="00581BAC" w:rsidP="0058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Art. 3º –</w:t>
      </w:r>
      <w:r>
        <w:rPr>
          <w:rFonts w:ascii="Arial" w:hAnsi="Arial" w:cs="Arial"/>
        </w:rPr>
        <w:t xml:space="preserve"> Esta lei entra em vigor na data de sua publicação.</w:t>
      </w:r>
    </w:p>
    <w:p w:rsidR="00581BAC" w:rsidRDefault="00581BAC" w:rsidP="00581BAC">
      <w:pPr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bookmarkStart w:id="0" w:name="_GoBack"/>
      <w:bookmarkEnd w:id="0"/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8D502D">
        <w:rPr>
          <w:rFonts w:ascii="Arial" w:hAnsi="Arial" w:cs="Arial"/>
          <w:sz w:val="25"/>
          <w:szCs w:val="25"/>
        </w:rPr>
        <w:t>21 de Maio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2024-05-21T12:11:00Z</cp:lastPrinted>
  <dcterms:created xsi:type="dcterms:W3CDTF">2024-05-21T12:10:00Z</dcterms:created>
  <dcterms:modified xsi:type="dcterms:W3CDTF">2024-05-21T12:11:00Z</dcterms:modified>
</cp:coreProperties>
</file>