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limpeza do mato alto em todo bairro, bem como ao longo da calçada da Estrada Vicinal Rômulo Luiz </w:t>
      </w:r>
      <w:proofErr w:type="spellStart"/>
      <w:r>
        <w:rPr>
          <w:rFonts w:ascii="Arial" w:hAnsi="Arial" w:cs="Arial"/>
          <w:sz w:val="28"/>
          <w:szCs w:val="28"/>
        </w:rPr>
        <w:t>Bressan</w:t>
      </w:r>
      <w:proofErr w:type="spellEnd"/>
      <w:r>
        <w:rPr>
          <w:rFonts w:ascii="Arial" w:hAnsi="Arial" w:cs="Arial"/>
          <w:sz w:val="28"/>
          <w:szCs w:val="28"/>
        </w:rPr>
        <w:t xml:space="preserve"> na entrada do Bairro Residencial </w:t>
      </w:r>
      <w:proofErr w:type="spellStart"/>
      <w:r>
        <w:rPr>
          <w:rFonts w:ascii="Arial" w:hAnsi="Arial" w:cs="Arial"/>
          <w:sz w:val="28"/>
          <w:szCs w:val="28"/>
        </w:rPr>
        <w:t>Natale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Spaulonci</w:t>
      </w:r>
      <w:proofErr w:type="spellEnd"/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64769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atendendo pedidos dos moradores das proximidades, onde o mato está muito alto</w:t>
      </w:r>
      <w:r>
        <w:rPr>
          <w:rFonts w:ascii="Arial" w:hAnsi="Arial" w:cs="Arial"/>
          <w:sz w:val="28"/>
          <w:szCs w:val="28"/>
        </w:rPr>
        <w:t>, dificultando o passeio público</w:t>
      </w:r>
      <w:r w:rsidRPr="00064769">
        <w:rPr>
          <w:rFonts w:ascii="Arial" w:hAnsi="Arial" w:cs="Arial"/>
          <w:sz w:val="28"/>
          <w:szCs w:val="28"/>
        </w:rPr>
        <w:t>, deixando a área com aspecto de abandono.</w:t>
      </w:r>
    </w:p>
    <w:p w:rsidR="00F13801" w:rsidRPr="00064769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 xml:space="preserve"> </w:t>
      </w:r>
      <w:r w:rsidRPr="00064769"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ab/>
        <w:t>Ressalto que, além de evitar o acúmulo de bichos e animais peçonhentos, bem como a proliferação de mosquitos transmissores de doenças, a medida também visa evitar o risco de incêndios e atropelamentos.</w:t>
      </w: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</w:t>
      </w:r>
      <w:r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08" w:rsidRDefault="00EA3308" w:rsidP="007624F7">
      <w:pPr>
        <w:spacing w:after="0" w:line="240" w:lineRule="auto"/>
      </w:pPr>
      <w:r>
        <w:separator/>
      </w:r>
    </w:p>
  </w:endnote>
  <w:endnote w:type="continuationSeparator" w:id="0">
    <w:p w:rsidR="00EA3308" w:rsidRDefault="00EA330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08" w:rsidRDefault="00EA3308" w:rsidP="007624F7">
      <w:pPr>
        <w:spacing w:after="0" w:line="240" w:lineRule="auto"/>
      </w:pPr>
      <w:r>
        <w:separator/>
      </w:r>
    </w:p>
  </w:footnote>
  <w:footnote w:type="continuationSeparator" w:id="0">
    <w:p w:rsidR="00EA3308" w:rsidRDefault="00EA330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884EF7"/>
    <w:rsid w:val="00A063D0"/>
    <w:rsid w:val="00B53614"/>
    <w:rsid w:val="00D96B45"/>
    <w:rsid w:val="00DD774F"/>
    <w:rsid w:val="00E949CC"/>
    <w:rsid w:val="00EA3308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2024-03-05T11:32:00Z</dcterms:created>
  <dcterms:modified xsi:type="dcterms:W3CDTF">2024-03-05T11:32:00Z</dcterms:modified>
</cp:coreProperties>
</file>