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8B" w:rsidRDefault="0092588B" w:rsidP="0092588B">
      <w:pPr>
        <w:jc w:val="center"/>
        <w:rPr>
          <w:rFonts w:ascii="Verdana" w:hAnsi="Verdana"/>
          <w:b/>
          <w:sz w:val="32"/>
          <w:szCs w:val="32"/>
        </w:rPr>
      </w:pPr>
    </w:p>
    <w:p w:rsidR="0092588B" w:rsidRDefault="0092588B" w:rsidP="0092588B">
      <w:pPr>
        <w:jc w:val="center"/>
        <w:rPr>
          <w:rFonts w:ascii="Verdana" w:hAnsi="Verdana"/>
          <w:b/>
          <w:sz w:val="32"/>
          <w:szCs w:val="32"/>
        </w:rPr>
      </w:pPr>
      <w:r w:rsidRPr="00F95831">
        <w:rPr>
          <w:rFonts w:ascii="Verdana" w:hAnsi="Verdana"/>
          <w:b/>
          <w:sz w:val="32"/>
          <w:szCs w:val="32"/>
        </w:rPr>
        <w:t>INDICAÇÃO</w:t>
      </w:r>
    </w:p>
    <w:p w:rsidR="0092588B" w:rsidRPr="00F95831" w:rsidRDefault="0092588B" w:rsidP="0092588B">
      <w:pPr>
        <w:jc w:val="center"/>
        <w:rPr>
          <w:rFonts w:ascii="Verdana" w:hAnsi="Verdana"/>
          <w:b/>
          <w:sz w:val="32"/>
          <w:szCs w:val="32"/>
        </w:rPr>
      </w:pPr>
    </w:p>
    <w:p w:rsidR="0092588B" w:rsidRPr="006C14C2" w:rsidRDefault="0092588B" w:rsidP="0092588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32"/>
          <w:szCs w:val="32"/>
        </w:rPr>
        <w:t xml:space="preserve">  </w:t>
      </w:r>
      <w:r>
        <w:rPr>
          <w:rFonts w:ascii="Verdana" w:hAnsi="Verdana"/>
          <w:sz w:val="32"/>
          <w:szCs w:val="32"/>
        </w:rPr>
        <w:tab/>
      </w:r>
      <w:r>
        <w:rPr>
          <w:rFonts w:ascii="Verdana" w:hAnsi="Verdana"/>
          <w:sz w:val="32"/>
          <w:szCs w:val="32"/>
        </w:rPr>
        <w:tab/>
      </w:r>
      <w:r w:rsidRPr="00F95831">
        <w:rPr>
          <w:rFonts w:ascii="Verdana" w:hAnsi="Verdana"/>
          <w:sz w:val="26"/>
          <w:szCs w:val="26"/>
        </w:rPr>
        <w:t xml:space="preserve">Indico ao </w:t>
      </w:r>
      <w:proofErr w:type="gramStart"/>
      <w:r w:rsidRPr="00F95831">
        <w:rPr>
          <w:rFonts w:ascii="Verdana" w:hAnsi="Verdana"/>
          <w:sz w:val="26"/>
          <w:szCs w:val="26"/>
        </w:rPr>
        <w:t>Sr.</w:t>
      </w:r>
      <w:proofErr w:type="gramEnd"/>
      <w:r w:rsidRPr="00F95831">
        <w:rPr>
          <w:rFonts w:ascii="Verdana" w:hAnsi="Verdana"/>
          <w:sz w:val="26"/>
          <w:szCs w:val="26"/>
        </w:rPr>
        <w:t xml:space="preserve"> Prefeito Municipal, na forma regimental, que </w:t>
      </w:r>
      <w:r w:rsidRPr="006C14C2">
        <w:rPr>
          <w:rFonts w:ascii="Verdana" w:hAnsi="Verdana"/>
          <w:sz w:val="26"/>
          <w:szCs w:val="26"/>
        </w:rPr>
        <w:t xml:space="preserve">interceda junto ao setor competente para </w:t>
      </w:r>
      <w:r>
        <w:rPr>
          <w:rFonts w:ascii="Verdana" w:hAnsi="Verdana"/>
          <w:sz w:val="26"/>
          <w:szCs w:val="26"/>
        </w:rPr>
        <w:t>que seja feita</w:t>
      </w:r>
      <w:r w:rsidRPr="006C14C2">
        <w:rPr>
          <w:rFonts w:ascii="Verdana" w:hAnsi="Verdana"/>
          <w:sz w:val="26"/>
          <w:szCs w:val="26"/>
        </w:rPr>
        <w:t xml:space="preserve"> melhoria da iluminação no</w:t>
      </w:r>
      <w:r>
        <w:rPr>
          <w:rFonts w:ascii="Verdana" w:hAnsi="Verdana"/>
          <w:sz w:val="26"/>
          <w:szCs w:val="26"/>
        </w:rPr>
        <w:t xml:space="preserve"> espaço localizado entre o lago e o kartódromo, bem como do </w:t>
      </w:r>
      <w:r w:rsidRPr="006C14C2">
        <w:rPr>
          <w:rFonts w:ascii="Verdana" w:hAnsi="Verdana"/>
          <w:sz w:val="26"/>
          <w:szCs w:val="26"/>
        </w:rPr>
        <w:t xml:space="preserve">entorno </w:t>
      </w:r>
      <w:r>
        <w:rPr>
          <w:rFonts w:ascii="Verdana" w:hAnsi="Verdana"/>
          <w:sz w:val="26"/>
          <w:szCs w:val="26"/>
        </w:rPr>
        <w:t>da Praça Deputado Dr. Waldemar Lopes Ferraz, próximo dos trailers da batata</w:t>
      </w:r>
      <w:r w:rsidRPr="006C14C2">
        <w:rPr>
          <w:rFonts w:ascii="Verdana" w:hAnsi="Verdana"/>
          <w:sz w:val="26"/>
          <w:szCs w:val="26"/>
        </w:rPr>
        <w:t>.</w:t>
      </w:r>
    </w:p>
    <w:p w:rsidR="0092588B" w:rsidRPr="006C14C2" w:rsidRDefault="0092588B" w:rsidP="0092588B">
      <w:pPr>
        <w:jc w:val="both"/>
        <w:rPr>
          <w:rFonts w:ascii="Verdana" w:hAnsi="Verdana"/>
          <w:sz w:val="26"/>
          <w:szCs w:val="26"/>
        </w:rPr>
      </w:pPr>
    </w:p>
    <w:p w:rsidR="0092588B" w:rsidRPr="006C14C2" w:rsidRDefault="0092588B" w:rsidP="0092588B">
      <w:pPr>
        <w:jc w:val="center"/>
        <w:rPr>
          <w:rFonts w:ascii="Verdana" w:hAnsi="Verdana"/>
          <w:sz w:val="26"/>
          <w:szCs w:val="26"/>
        </w:rPr>
      </w:pPr>
      <w:r w:rsidRPr="006C14C2">
        <w:rPr>
          <w:rFonts w:ascii="Verdana" w:hAnsi="Verdana"/>
          <w:sz w:val="26"/>
          <w:szCs w:val="26"/>
        </w:rPr>
        <w:t>JUSTIFICATIVA</w:t>
      </w:r>
    </w:p>
    <w:p w:rsidR="0092588B" w:rsidRPr="006C14C2" w:rsidRDefault="0092588B" w:rsidP="0092588B">
      <w:pPr>
        <w:jc w:val="both"/>
        <w:rPr>
          <w:rFonts w:ascii="Verdana" w:hAnsi="Verdana"/>
          <w:sz w:val="26"/>
          <w:szCs w:val="26"/>
        </w:rPr>
      </w:pPr>
      <w:r w:rsidRPr="006C14C2">
        <w:rPr>
          <w:rFonts w:ascii="Verdana" w:hAnsi="Verdana"/>
          <w:sz w:val="26"/>
          <w:szCs w:val="26"/>
        </w:rPr>
        <w:t xml:space="preserve">  </w:t>
      </w:r>
      <w:r w:rsidRPr="006C14C2"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  <w:t>Este Vereador foi procurado pelos munícipes usuários que frequentam a praça em horários noturnos, os quais se queixam que esses locais estão muito escuros,</w:t>
      </w:r>
      <w:r w:rsidRPr="006C14C2">
        <w:rPr>
          <w:rFonts w:ascii="Verdana" w:hAnsi="Verdana"/>
          <w:sz w:val="26"/>
          <w:szCs w:val="26"/>
        </w:rPr>
        <w:t xml:space="preserve"> sem </w:t>
      </w:r>
      <w:r>
        <w:rPr>
          <w:rFonts w:ascii="Verdana" w:hAnsi="Verdana"/>
          <w:sz w:val="26"/>
          <w:szCs w:val="26"/>
        </w:rPr>
        <w:t xml:space="preserve">a </w:t>
      </w:r>
      <w:r w:rsidRPr="006C14C2">
        <w:rPr>
          <w:rFonts w:ascii="Verdana" w:hAnsi="Verdana"/>
          <w:sz w:val="26"/>
          <w:szCs w:val="26"/>
        </w:rPr>
        <w:t>iluminação devida,</w:t>
      </w:r>
      <w:r>
        <w:rPr>
          <w:rFonts w:ascii="Verdana" w:hAnsi="Verdana"/>
          <w:sz w:val="26"/>
          <w:szCs w:val="26"/>
        </w:rPr>
        <w:t xml:space="preserve"> causando perigo às pessoas, facilitando a ocultação de pessoas tencionadas à prática de atividades ilícitas</w:t>
      </w:r>
      <w:r w:rsidRPr="006C14C2">
        <w:rPr>
          <w:rFonts w:ascii="Verdana" w:hAnsi="Verdana"/>
          <w:sz w:val="26"/>
          <w:szCs w:val="26"/>
        </w:rPr>
        <w:t>.</w:t>
      </w:r>
    </w:p>
    <w:p w:rsidR="0092588B" w:rsidRDefault="0092588B" w:rsidP="0092588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  <w:t>Nos finais de ano esses locais sempre recebem a iluminação natalina, deixando o local muito agradável. Todavia, depois que a iluminação é retirada, a escuridão volta a tomar conta desses espaços.</w:t>
      </w:r>
    </w:p>
    <w:p w:rsidR="0092588B" w:rsidRPr="006C14C2" w:rsidRDefault="0092588B" w:rsidP="0092588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  <w:t>Assim, peço o atendimento da presente indicação o mais breve possível.</w:t>
      </w:r>
    </w:p>
    <w:p w:rsidR="0092588B" w:rsidRDefault="0092588B" w:rsidP="0092588B">
      <w:pPr>
        <w:jc w:val="both"/>
        <w:rPr>
          <w:rFonts w:ascii="Verdana" w:hAnsi="Verdana"/>
          <w:sz w:val="26"/>
          <w:szCs w:val="26"/>
        </w:rPr>
      </w:pPr>
      <w:r w:rsidRPr="006C14C2"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  <w:t>Sala das sessões, 1º de março de 2024</w:t>
      </w:r>
      <w:proofErr w:type="gramStart"/>
      <w:r>
        <w:rPr>
          <w:rFonts w:ascii="Verdana" w:hAnsi="Verdana"/>
          <w:sz w:val="26"/>
          <w:szCs w:val="26"/>
        </w:rPr>
        <w:t>.</w:t>
      </w:r>
      <w:r>
        <w:rPr>
          <w:rFonts w:ascii="Verdana" w:hAnsi="Verdana"/>
          <w:sz w:val="26"/>
          <w:szCs w:val="26"/>
        </w:rPr>
        <w:t>.</w:t>
      </w:r>
      <w:proofErr w:type="gramEnd"/>
    </w:p>
    <w:p w:rsidR="0092588B" w:rsidRDefault="0092588B" w:rsidP="0092588B">
      <w:pPr>
        <w:jc w:val="both"/>
        <w:rPr>
          <w:rFonts w:ascii="Verdana" w:hAnsi="Verdana"/>
          <w:sz w:val="26"/>
          <w:szCs w:val="26"/>
        </w:rPr>
      </w:pPr>
    </w:p>
    <w:p w:rsidR="0092588B" w:rsidRDefault="0092588B" w:rsidP="0092588B">
      <w:pPr>
        <w:jc w:val="both"/>
        <w:rPr>
          <w:rFonts w:ascii="Verdana" w:hAnsi="Verdana"/>
          <w:sz w:val="26"/>
          <w:szCs w:val="26"/>
        </w:rPr>
      </w:pPr>
    </w:p>
    <w:p w:rsidR="0092588B" w:rsidRPr="00F95831" w:rsidRDefault="0092588B" w:rsidP="0092588B">
      <w:pPr>
        <w:jc w:val="center"/>
        <w:rPr>
          <w:rFonts w:ascii="Verdana" w:hAnsi="Verdana"/>
          <w:b/>
          <w:sz w:val="26"/>
          <w:szCs w:val="26"/>
        </w:rPr>
      </w:pPr>
      <w:r w:rsidRPr="00F95831">
        <w:rPr>
          <w:rFonts w:ascii="Verdana" w:hAnsi="Verdana"/>
          <w:b/>
          <w:sz w:val="26"/>
          <w:szCs w:val="26"/>
        </w:rPr>
        <w:t>JAIR JOSE DOS SANTOS</w:t>
      </w:r>
    </w:p>
    <w:p w:rsidR="0092588B" w:rsidRPr="00F95831" w:rsidRDefault="0092588B" w:rsidP="0092588B">
      <w:pPr>
        <w:jc w:val="center"/>
        <w:rPr>
          <w:rFonts w:ascii="Verdana" w:hAnsi="Verdana"/>
          <w:b/>
          <w:sz w:val="26"/>
          <w:szCs w:val="26"/>
        </w:rPr>
      </w:pPr>
      <w:r w:rsidRPr="00F95831">
        <w:rPr>
          <w:rFonts w:ascii="Verdana" w:hAnsi="Verdana"/>
          <w:b/>
          <w:sz w:val="26"/>
          <w:szCs w:val="26"/>
        </w:rPr>
        <w:t>Vereador</w:t>
      </w:r>
      <w:bookmarkStart w:id="0" w:name="_GoBack"/>
      <w:bookmarkEnd w:id="0"/>
    </w:p>
    <w:p w:rsidR="0092588B" w:rsidRDefault="0092588B" w:rsidP="0092588B"/>
    <w:p w:rsidR="00ED2E9B" w:rsidRPr="004A6FA2" w:rsidRDefault="00ED2E9B" w:rsidP="004A6FA2"/>
    <w:sectPr w:rsidR="00ED2E9B" w:rsidRPr="004A6FA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D10" w:rsidRDefault="00804D10" w:rsidP="007624F7">
      <w:pPr>
        <w:spacing w:after="0" w:line="240" w:lineRule="auto"/>
      </w:pPr>
      <w:r>
        <w:separator/>
      </w:r>
    </w:p>
  </w:endnote>
  <w:endnote w:type="continuationSeparator" w:id="0">
    <w:p w:rsidR="00804D10" w:rsidRDefault="00804D1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92588B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92588B">
      <w:rPr>
        <w:rFonts w:ascii="Times New Roman" w:hAnsi="Times New Roman"/>
        <w:b/>
        <w:color w:val="544D52"/>
        <w:sz w:val="6"/>
      </w:rPr>
      <w:t xml:space="preserve"> -</w:t>
    </w:r>
    <w:r w:rsidRPr="0092588B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92588B">
      <w:rPr>
        <w:rFonts w:ascii="Times New Roman" w:hAnsi="Times New Roman"/>
        <w:b/>
        <w:color w:val="000000"/>
        <w:sz w:val="21"/>
      </w:rPr>
      <w:t xml:space="preserve"> – </w:t>
    </w:r>
    <w:r w:rsidRPr="0092588B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92588B">
      <w:rPr>
        <w:rFonts w:ascii="Times New Roman" w:hAnsi="Times New Roman"/>
        <w:b/>
        <w:color w:val="000000"/>
        <w:sz w:val="21"/>
      </w:rPr>
      <w:t xml:space="preserve"> </w:t>
    </w:r>
    <w:r w:rsidRPr="0092588B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92588B">
      <w:rPr>
        <w:rFonts w:ascii="Times New Roman" w:hAnsi="Times New Roman"/>
        <w:b/>
        <w:color w:val="000000"/>
        <w:sz w:val="21"/>
      </w:rPr>
      <w:t xml:space="preserve">3641-0383 </w:t>
    </w:r>
    <w:r w:rsidRPr="0092588B">
      <w:rPr>
        <w:rFonts w:ascii="Times New Roman" w:hAnsi="Times New Roman"/>
        <w:b/>
        <w:color w:val="000000"/>
        <w:sz w:val="21"/>
      </w:rPr>
      <w:br/>
    </w:r>
    <w:hyperlink r:id="rId1">
      <w:r w:rsidRPr="0092588B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92588B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92588B">
      <w:rPr>
        <w:rFonts w:ascii="Times New Roman" w:hAnsi="Times New Roman"/>
        <w:b/>
        <w:color w:val="000000"/>
        <w:sz w:val="21"/>
      </w:rPr>
      <w:t xml:space="preserve"> - </w:t>
    </w:r>
    <w:r w:rsidRPr="0092588B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92588B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D10" w:rsidRDefault="00804D10" w:rsidP="007624F7">
      <w:pPr>
        <w:spacing w:after="0" w:line="240" w:lineRule="auto"/>
      </w:pPr>
      <w:r>
        <w:separator/>
      </w:r>
    </w:p>
  </w:footnote>
  <w:footnote w:type="continuationSeparator" w:id="0">
    <w:p w:rsidR="00804D10" w:rsidRDefault="00804D1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E290F"/>
    <w:rsid w:val="006E66B5"/>
    <w:rsid w:val="007624F7"/>
    <w:rsid w:val="00804D10"/>
    <w:rsid w:val="00884EF7"/>
    <w:rsid w:val="0092588B"/>
    <w:rsid w:val="00A063D0"/>
    <w:rsid w:val="00B53614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2024-03-01T13:18:00Z</cp:lastPrinted>
  <dcterms:created xsi:type="dcterms:W3CDTF">2024-03-01T13:18:00Z</dcterms:created>
  <dcterms:modified xsi:type="dcterms:W3CDTF">2024-03-01T13:18:00Z</dcterms:modified>
</cp:coreProperties>
</file>