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CF3404">
        <w:rPr>
          <w:rFonts w:ascii="Arial" w:hAnsi="Arial" w:cs="Arial"/>
          <w:b/>
          <w:sz w:val="32"/>
          <w:szCs w:val="32"/>
          <w:u w:val="single"/>
        </w:rPr>
        <w:t>11/2024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CF3404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CF3404">
        <w:rPr>
          <w:rFonts w:ascii="Arial" w:hAnsi="Arial" w:cs="Arial"/>
          <w:b/>
          <w:sz w:val="26"/>
          <w:szCs w:val="26"/>
        </w:rPr>
        <w:t>DENOMINA “PRAÇA JOÃO ERNESTO DIERBERGER” O LOCAL QUE ESPECIFICA E DÁ OUTRAS PROVIDÊNCIAS.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EB5FD4" w:rsidRDefault="00EB5FD4" w:rsidP="00EB5FD4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</w:p>
    <w:p w:rsidR="00CF3404" w:rsidRDefault="00CF3404" w:rsidP="00CF340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 1º -</w:t>
      </w:r>
      <w:r>
        <w:rPr>
          <w:rFonts w:ascii="Arial" w:hAnsi="Arial" w:cs="Arial"/>
          <w:sz w:val="24"/>
          <w:szCs w:val="24"/>
        </w:rPr>
        <w:t xml:space="preserve"> Fica denominada “</w:t>
      </w:r>
      <w:r>
        <w:rPr>
          <w:rFonts w:ascii="Arial" w:hAnsi="Arial" w:cs="Arial"/>
          <w:b/>
          <w:sz w:val="24"/>
          <w:szCs w:val="24"/>
          <w:u w:val="single"/>
        </w:rPr>
        <w:t>PRAÇA JOÃO ERNESTO DIERBERGER”</w:t>
      </w:r>
      <w:r>
        <w:rPr>
          <w:rFonts w:ascii="Arial" w:hAnsi="Arial" w:cs="Arial"/>
          <w:sz w:val="24"/>
          <w:szCs w:val="24"/>
        </w:rPr>
        <w:t xml:space="preserve"> o espaço público do lago localizado na Praça </w:t>
      </w:r>
      <w:proofErr w:type="spellStart"/>
      <w:r>
        <w:rPr>
          <w:rFonts w:ascii="Arial" w:hAnsi="Arial" w:cs="Arial"/>
          <w:sz w:val="24"/>
          <w:szCs w:val="24"/>
        </w:rPr>
        <w:t>Waldermar</w:t>
      </w:r>
      <w:proofErr w:type="spellEnd"/>
      <w:r>
        <w:rPr>
          <w:rFonts w:ascii="Arial" w:hAnsi="Arial" w:cs="Arial"/>
          <w:sz w:val="24"/>
          <w:szCs w:val="24"/>
        </w:rPr>
        <w:t xml:space="preserve"> Lopes Ferraz, na Avenida Rosa </w:t>
      </w:r>
      <w:proofErr w:type="spellStart"/>
      <w:r>
        <w:rPr>
          <w:rFonts w:ascii="Arial" w:hAnsi="Arial" w:cs="Arial"/>
          <w:sz w:val="24"/>
          <w:szCs w:val="24"/>
        </w:rPr>
        <w:t>Zanela</w:t>
      </w:r>
      <w:proofErr w:type="spellEnd"/>
      <w:r>
        <w:rPr>
          <w:rFonts w:ascii="Arial" w:hAnsi="Arial" w:cs="Arial"/>
          <w:sz w:val="24"/>
          <w:szCs w:val="24"/>
        </w:rPr>
        <w:t xml:space="preserve"> Petri, de nosso município.</w:t>
      </w:r>
    </w:p>
    <w:p w:rsidR="00CF3404" w:rsidRDefault="00CF3404" w:rsidP="00CF3404">
      <w:pPr>
        <w:jc w:val="both"/>
        <w:rPr>
          <w:rFonts w:ascii="Arial" w:hAnsi="Arial" w:cs="Arial"/>
          <w:sz w:val="24"/>
          <w:szCs w:val="24"/>
        </w:rPr>
      </w:pPr>
    </w:p>
    <w:p w:rsidR="00CF3404" w:rsidRDefault="00CF3404" w:rsidP="00CF34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Artigo 2º -</w:t>
      </w:r>
      <w:r>
        <w:rPr>
          <w:rFonts w:ascii="Arial" w:hAnsi="Arial" w:cs="Arial"/>
          <w:sz w:val="24"/>
          <w:szCs w:val="24"/>
        </w:rPr>
        <w:t xml:space="preserve"> As despesas decorrentes da execução do presente Decreto Legislativo correrão por conta das dotações próprias, suplementadas se necessário.</w:t>
      </w:r>
    </w:p>
    <w:p w:rsidR="00CF3404" w:rsidRDefault="00CF3404" w:rsidP="00CF3404">
      <w:pPr>
        <w:jc w:val="both"/>
        <w:rPr>
          <w:rFonts w:ascii="Arial" w:hAnsi="Arial" w:cs="Arial"/>
          <w:sz w:val="24"/>
          <w:szCs w:val="24"/>
        </w:rPr>
      </w:pPr>
    </w:p>
    <w:p w:rsidR="00CF3404" w:rsidRDefault="00CF3404" w:rsidP="00CF34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Artigo 3º -</w:t>
      </w:r>
      <w:r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:rsidR="00EB5FD4" w:rsidRPr="00EB5FD4" w:rsidRDefault="00EB5FD4" w:rsidP="00BD3691">
      <w:pPr>
        <w:ind w:hanging="284"/>
        <w:jc w:val="both"/>
        <w:rPr>
          <w:rFonts w:ascii="Arial" w:hAnsi="Arial" w:cs="Arial"/>
          <w:sz w:val="24"/>
        </w:rPr>
      </w:pPr>
    </w:p>
    <w:p w:rsidR="00153D28" w:rsidRDefault="00153D28" w:rsidP="00EB5FD4">
      <w:pPr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CF3404">
        <w:rPr>
          <w:rFonts w:ascii="Arial" w:hAnsi="Arial" w:cs="Arial"/>
          <w:sz w:val="26"/>
          <w:szCs w:val="26"/>
        </w:rPr>
        <w:t>27 de Fevereiro de 2024</w:t>
      </w:r>
      <w:r>
        <w:rPr>
          <w:rFonts w:ascii="Arial" w:hAnsi="Arial" w:cs="Arial"/>
          <w:sz w:val="26"/>
          <w:szCs w:val="26"/>
        </w:rPr>
        <w:t>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D3266B" w:rsidRDefault="00D3266B" w:rsidP="00D3266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D3266B" w:rsidRPr="00506614" w:rsidRDefault="00D3266B" w:rsidP="00D3266B">
      <w:pPr>
        <w:ind w:left="-284"/>
        <w:jc w:val="both"/>
        <w:rPr>
          <w:rFonts w:ascii="Arial" w:hAnsi="Arial" w:cs="Arial"/>
          <w:sz w:val="24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 xml:space="preserve">  JOSÉ JAIRO MESCHIATO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F3404">
        <w:rPr>
          <w:rFonts w:ascii="Arial" w:hAnsi="Arial" w:cs="Arial"/>
          <w:b/>
          <w:sz w:val="26"/>
          <w:szCs w:val="26"/>
        </w:rPr>
        <w:t xml:space="preserve">   JAIR JOSÉ DOS SANTOS</w:t>
      </w:r>
    </w:p>
    <w:p w:rsidR="006C5B6E" w:rsidRDefault="00D3266B" w:rsidP="00CF3404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CF3404">
        <w:rPr>
          <w:rFonts w:ascii="Arial" w:hAnsi="Arial" w:cs="Arial"/>
          <w:b/>
          <w:sz w:val="26"/>
          <w:szCs w:val="26"/>
        </w:rPr>
        <w:t xml:space="preserve">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2</w:t>
      </w:r>
      <w:r w:rsidR="00CF3404">
        <w:rPr>
          <w:rFonts w:ascii="Arial" w:hAnsi="Arial" w:cs="Arial"/>
          <w:b/>
          <w:sz w:val="26"/>
          <w:szCs w:val="26"/>
        </w:rPr>
        <w:t>º Secretário</w:t>
      </w:r>
      <w:bookmarkStart w:id="0" w:name="_GoBack"/>
      <w:bookmarkEnd w:id="0"/>
    </w:p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D28"/>
    <w:rsid w:val="0023466E"/>
    <w:rsid w:val="00693783"/>
    <w:rsid w:val="006C5B6E"/>
    <w:rsid w:val="00730684"/>
    <w:rsid w:val="009422FA"/>
    <w:rsid w:val="00BC10BB"/>
    <w:rsid w:val="00BD3691"/>
    <w:rsid w:val="00C656E3"/>
    <w:rsid w:val="00CF3404"/>
    <w:rsid w:val="00D3266B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7</cp:revision>
  <cp:lastPrinted>2023-12-12T12:33:00Z</cp:lastPrinted>
  <dcterms:created xsi:type="dcterms:W3CDTF">2022-07-19T12:36:00Z</dcterms:created>
  <dcterms:modified xsi:type="dcterms:W3CDTF">2024-02-27T13:17:00Z</dcterms:modified>
</cp:coreProperties>
</file>