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48E1" w:rsidRPr="00980B4F" w:rsidRDefault="00F968D5" w:rsidP="00980B4F">
      <w:pPr>
        <w:pStyle w:val="NormalWeb"/>
        <w:shd w:val="clear" w:color="auto" w:fill="FFFFFF"/>
        <w:jc w:val="center"/>
        <w:rPr>
          <w:rFonts w:ascii="Arial" w:hAnsi="Arial" w:cs="Arial"/>
          <w:b/>
          <w:sz w:val="36"/>
          <w:szCs w:val="32"/>
        </w:rPr>
      </w:pPr>
      <w:r w:rsidRPr="00980B4F">
        <w:rPr>
          <w:rFonts w:ascii="Arial" w:hAnsi="Arial" w:cs="Arial"/>
          <w:b/>
          <w:sz w:val="36"/>
          <w:szCs w:val="32"/>
        </w:rPr>
        <w:t xml:space="preserve">AUTÓGRAFO DE LEI </w:t>
      </w:r>
      <w:r w:rsidR="00AB5B2B" w:rsidRPr="00980B4F">
        <w:rPr>
          <w:rFonts w:ascii="Arial" w:hAnsi="Arial" w:cs="Arial"/>
          <w:b/>
          <w:sz w:val="36"/>
          <w:szCs w:val="32"/>
        </w:rPr>
        <w:t>COMPLEMENTAR N</w:t>
      </w:r>
      <w:r w:rsidR="005348E1" w:rsidRPr="00980B4F">
        <w:rPr>
          <w:rFonts w:ascii="Arial" w:hAnsi="Arial" w:cs="Arial"/>
          <w:b/>
          <w:sz w:val="36"/>
          <w:szCs w:val="32"/>
        </w:rPr>
        <w:t xml:space="preserve">º </w:t>
      </w:r>
      <w:r w:rsidR="001E2BAB">
        <w:rPr>
          <w:rFonts w:ascii="Arial" w:hAnsi="Arial" w:cs="Arial"/>
          <w:b/>
          <w:sz w:val="36"/>
          <w:szCs w:val="32"/>
        </w:rPr>
        <w:t>01/2024-L</w:t>
      </w:r>
    </w:p>
    <w:p w:rsidR="00D81254" w:rsidRPr="00980B4F" w:rsidRDefault="001E2BAB" w:rsidP="002933AF">
      <w:pPr>
        <w:ind w:left="3540"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6"/>
          <w:szCs w:val="26"/>
        </w:rPr>
        <w:t>ALTERA O SÍMBOLO DO VENCIMENTO DO ANEXO I, DA LEI COMPLEMENTAR Nº 133, DE 15 DE MARÇO DE 2016, QUE DISPÕE SOBRE O PLANO DE EMPREGOS, CARREIRAS E REMUNERAÇÃO DA CÂMARA MUNICIPAL DA ESTÂNCIA TURÍSTICA DE BARR ABONITA E DÁ OUTRAS PROVIDÊNCIAS</w:t>
      </w:r>
      <w:r>
        <w:rPr>
          <w:rFonts w:ascii="Arial" w:hAnsi="Arial" w:cs="Arial"/>
          <w:b/>
          <w:sz w:val="26"/>
          <w:szCs w:val="26"/>
        </w:rPr>
        <w:t>.</w:t>
      </w:r>
    </w:p>
    <w:p w:rsidR="00FB034C" w:rsidRDefault="00FB034C" w:rsidP="00FB034C">
      <w:pPr>
        <w:spacing w:line="320" w:lineRule="exact"/>
        <w:ind w:firstLine="851"/>
        <w:jc w:val="both"/>
        <w:rPr>
          <w:rFonts w:ascii="Arial" w:hAnsi="Arial" w:cs="Arial"/>
        </w:rPr>
      </w:pPr>
    </w:p>
    <w:p w:rsidR="00FB034C" w:rsidRDefault="00FB034C" w:rsidP="00FB034C">
      <w:pPr>
        <w:spacing w:line="320" w:lineRule="exact"/>
        <w:ind w:firstLine="851"/>
        <w:jc w:val="both"/>
        <w:rPr>
          <w:rFonts w:ascii="Arial" w:hAnsi="Arial" w:cs="Arial"/>
        </w:rPr>
      </w:pPr>
      <w:r w:rsidRPr="00980B4F">
        <w:rPr>
          <w:rFonts w:ascii="Arial" w:hAnsi="Arial" w:cs="Arial"/>
        </w:rPr>
        <w:t xml:space="preserve">A CÂMARA MUNICIPAL DA ESTÂNCIA TURÍSTICA DE BARRA BONITA, em sessão ordinária realizada em </w:t>
      </w:r>
      <w:r w:rsidR="001E2BAB">
        <w:rPr>
          <w:rFonts w:ascii="Arial" w:hAnsi="Arial" w:cs="Arial"/>
        </w:rPr>
        <w:t>26 de Fevereiro de 2024</w:t>
      </w:r>
      <w:r w:rsidRPr="00980B4F">
        <w:rPr>
          <w:rFonts w:ascii="Arial" w:hAnsi="Arial" w:cs="Arial"/>
        </w:rPr>
        <w:t>, APROVOU:</w:t>
      </w:r>
    </w:p>
    <w:p w:rsidR="005970A9" w:rsidRPr="001970AF" w:rsidRDefault="005970A9" w:rsidP="005970A9">
      <w:pPr>
        <w:rPr>
          <w:rFonts w:ascii="Tahoma" w:hAnsi="Tahoma" w:cs="Tahoma"/>
          <w:b/>
        </w:rPr>
      </w:pPr>
      <w:bookmarkStart w:id="0" w:name="_fp7luv5zbvyq" w:colFirst="0" w:colLast="0"/>
      <w:bookmarkEnd w:id="0"/>
    </w:p>
    <w:p w:rsidR="001E2BAB" w:rsidRDefault="001E2BAB" w:rsidP="001E2BAB">
      <w:pPr>
        <w:pStyle w:val="NormalWeb"/>
        <w:shd w:val="clear" w:color="auto" w:fill="FFFFFF"/>
        <w:spacing w:before="150" w:beforeAutospacing="0"/>
        <w:ind w:firstLine="708"/>
        <w:jc w:val="both"/>
        <w:rPr>
          <w:rFonts w:ascii="Arial" w:hAnsi="Arial" w:cs="Arial"/>
          <w:sz w:val="26"/>
          <w:szCs w:val="26"/>
        </w:rPr>
      </w:pPr>
      <w:r>
        <w:rPr>
          <w:rStyle w:val="Forte"/>
          <w:rFonts w:ascii="Arial" w:hAnsi="Arial" w:cs="Arial"/>
          <w:sz w:val="26"/>
          <w:szCs w:val="26"/>
        </w:rPr>
        <w:t>Artigo 1º</w:t>
      </w:r>
      <w:r>
        <w:rPr>
          <w:rFonts w:ascii="Arial" w:hAnsi="Arial" w:cs="Arial"/>
          <w:sz w:val="26"/>
          <w:szCs w:val="26"/>
        </w:rPr>
        <w:t xml:space="preserve"> - Os vencimentos dos cargos em comissão de Assessor Parlamentar de que trata o Anexo I, da Lei Complementar nº 133, de 15 de março de 2016, passa a viger com o símbolo CC-3.</w:t>
      </w:r>
    </w:p>
    <w:p w:rsidR="001E2BAB" w:rsidRDefault="001E2BAB" w:rsidP="001E2BAB">
      <w:pPr>
        <w:pStyle w:val="NormalWeb"/>
        <w:shd w:val="clear" w:color="auto" w:fill="FFFFFF"/>
        <w:spacing w:before="150" w:beforeAutospacing="0"/>
        <w:jc w:val="both"/>
        <w:rPr>
          <w:rFonts w:ascii="Arial" w:hAnsi="Arial" w:cs="Arial"/>
          <w:b/>
          <w:bCs/>
          <w:color w:val="000000"/>
          <w:sz w:val="26"/>
          <w:szCs w:val="26"/>
        </w:rPr>
      </w:pPr>
      <w:r>
        <w:rPr>
          <w:rStyle w:val="Forte"/>
          <w:rFonts w:ascii="Arial" w:hAnsi="Arial" w:cs="Arial"/>
          <w:sz w:val="26"/>
          <w:szCs w:val="26"/>
        </w:rPr>
        <w:t xml:space="preserve">  </w:t>
      </w:r>
      <w:r>
        <w:rPr>
          <w:rStyle w:val="Forte"/>
          <w:rFonts w:ascii="Arial" w:hAnsi="Arial" w:cs="Arial"/>
          <w:sz w:val="26"/>
          <w:szCs w:val="26"/>
        </w:rPr>
        <w:tab/>
        <w:t xml:space="preserve">Artigo 2º - </w:t>
      </w:r>
      <w:r>
        <w:rPr>
          <w:rStyle w:val="Forte"/>
          <w:rFonts w:ascii="Arial" w:hAnsi="Arial" w:cs="Arial"/>
          <w:b w:val="0"/>
          <w:sz w:val="26"/>
          <w:szCs w:val="26"/>
        </w:rPr>
        <w:t>Esta Lei Complementar entra em vigor na data de sua publicação, revogando-se as disposições em contrário</w:t>
      </w:r>
      <w:r>
        <w:rPr>
          <w:rFonts w:ascii="Arial" w:hAnsi="Arial" w:cs="Arial"/>
          <w:b/>
          <w:bCs/>
          <w:color w:val="000000"/>
          <w:sz w:val="26"/>
          <w:szCs w:val="26"/>
        </w:rPr>
        <w:t>.</w:t>
      </w:r>
    </w:p>
    <w:p w:rsidR="00007559" w:rsidRPr="008A6AED" w:rsidRDefault="00007559" w:rsidP="00007559">
      <w:pPr>
        <w:spacing w:line="260" w:lineRule="exact"/>
        <w:ind w:firstLine="851"/>
        <w:rPr>
          <w:rFonts w:ascii="Arial" w:hAnsi="Arial" w:cs="Arial"/>
          <w:sz w:val="8"/>
        </w:rPr>
      </w:pPr>
    </w:p>
    <w:p w:rsidR="00893A88" w:rsidRDefault="00893A88" w:rsidP="00007559">
      <w:pPr>
        <w:spacing w:after="200" w:line="276" w:lineRule="auto"/>
        <w:jc w:val="right"/>
        <w:rPr>
          <w:rFonts w:ascii="Arial" w:hAnsi="Arial" w:cs="Arial"/>
        </w:rPr>
      </w:pPr>
      <w:r w:rsidRPr="00007559">
        <w:rPr>
          <w:rFonts w:ascii="Arial" w:hAnsi="Arial" w:cs="Arial"/>
        </w:rPr>
        <w:t>Câmara Municipal da Estânc</w:t>
      </w:r>
      <w:r w:rsidR="0043632E" w:rsidRPr="00007559">
        <w:rPr>
          <w:rFonts w:ascii="Arial" w:hAnsi="Arial" w:cs="Arial"/>
        </w:rPr>
        <w:t>ia Turística de Barra Bonita,</w:t>
      </w:r>
      <w:r w:rsidR="001A7E21" w:rsidRPr="00007559">
        <w:rPr>
          <w:rFonts w:ascii="Arial" w:hAnsi="Arial" w:cs="Arial"/>
        </w:rPr>
        <w:t xml:space="preserve"> </w:t>
      </w:r>
      <w:r w:rsidR="001E2BAB">
        <w:rPr>
          <w:rFonts w:ascii="Arial" w:hAnsi="Arial" w:cs="Arial"/>
        </w:rPr>
        <w:t>27 de Fevereiro de 2024</w:t>
      </w:r>
      <w:r w:rsidRPr="00980B4F">
        <w:rPr>
          <w:rFonts w:ascii="Arial" w:hAnsi="Arial" w:cs="Arial"/>
        </w:rPr>
        <w:t>.</w:t>
      </w:r>
    </w:p>
    <w:p w:rsidR="00EF41E2" w:rsidRDefault="00EF41E2" w:rsidP="00007559">
      <w:pPr>
        <w:spacing w:after="200" w:line="276" w:lineRule="auto"/>
        <w:jc w:val="right"/>
        <w:rPr>
          <w:rFonts w:ascii="Arial" w:hAnsi="Arial" w:cs="Arial"/>
        </w:rPr>
      </w:pPr>
    </w:p>
    <w:p w:rsidR="001E2BAB" w:rsidRDefault="001E2BAB" w:rsidP="00007559">
      <w:pPr>
        <w:spacing w:after="200" w:line="276" w:lineRule="auto"/>
        <w:jc w:val="right"/>
        <w:rPr>
          <w:rFonts w:ascii="Arial" w:hAnsi="Arial" w:cs="Arial"/>
        </w:rPr>
      </w:pPr>
      <w:bookmarkStart w:id="1" w:name="_GoBack"/>
      <w:bookmarkEnd w:id="1"/>
    </w:p>
    <w:p w:rsidR="00F968D5" w:rsidRPr="00980B4F" w:rsidRDefault="001E2BAB" w:rsidP="00D81254">
      <w:pPr>
        <w:spacing w:line="280" w:lineRule="exact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JOSÉ JAIRO MESCHIATO</w:t>
      </w:r>
    </w:p>
    <w:p w:rsidR="00EA6577" w:rsidRDefault="00F968D5" w:rsidP="008A6AED">
      <w:pPr>
        <w:spacing w:line="280" w:lineRule="exact"/>
        <w:jc w:val="center"/>
        <w:rPr>
          <w:rFonts w:ascii="Arial" w:hAnsi="Arial" w:cs="Arial"/>
          <w:b/>
        </w:rPr>
      </w:pPr>
      <w:r w:rsidRPr="00980B4F">
        <w:rPr>
          <w:rFonts w:ascii="Arial" w:hAnsi="Arial" w:cs="Arial"/>
          <w:b/>
        </w:rPr>
        <w:t>Presidente da Câmara</w:t>
      </w:r>
    </w:p>
    <w:sectPr w:rsidR="00EA6577" w:rsidSect="00980B4F">
      <w:pgSz w:w="11906" w:h="16838"/>
      <w:pgMar w:top="2127" w:right="1134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7932C7"/>
    <w:multiLevelType w:val="hybridMultilevel"/>
    <w:tmpl w:val="49129536"/>
    <w:lvl w:ilvl="0" w:tplc="B0C64214">
      <w:start w:val="1"/>
      <w:numFmt w:val="upperRoman"/>
      <w:lvlText w:val="%1"/>
      <w:lvlJc w:val="left"/>
      <w:pPr>
        <w:ind w:left="117" w:hanging="119"/>
      </w:pPr>
      <w:rPr>
        <w:rFonts w:ascii="Tahoma" w:eastAsia="Arial MT" w:hAnsi="Tahoma" w:cs="Tahoma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68308184">
      <w:numFmt w:val="bullet"/>
      <w:lvlText w:val="•"/>
      <w:lvlJc w:val="left"/>
      <w:pPr>
        <w:ind w:left="1038" w:hanging="119"/>
      </w:pPr>
      <w:rPr>
        <w:lang w:val="pt-PT" w:eastAsia="en-US" w:bidi="ar-SA"/>
      </w:rPr>
    </w:lvl>
    <w:lvl w:ilvl="2" w:tplc="1452F070">
      <w:numFmt w:val="bullet"/>
      <w:lvlText w:val="•"/>
      <w:lvlJc w:val="left"/>
      <w:pPr>
        <w:ind w:left="1957" w:hanging="119"/>
      </w:pPr>
      <w:rPr>
        <w:lang w:val="pt-PT" w:eastAsia="en-US" w:bidi="ar-SA"/>
      </w:rPr>
    </w:lvl>
    <w:lvl w:ilvl="3" w:tplc="93AC9116">
      <w:numFmt w:val="bullet"/>
      <w:lvlText w:val="•"/>
      <w:lvlJc w:val="left"/>
      <w:pPr>
        <w:ind w:left="2875" w:hanging="119"/>
      </w:pPr>
      <w:rPr>
        <w:lang w:val="pt-PT" w:eastAsia="en-US" w:bidi="ar-SA"/>
      </w:rPr>
    </w:lvl>
    <w:lvl w:ilvl="4" w:tplc="6D64F2E8">
      <w:numFmt w:val="bullet"/>
      <w:lvlText w:val="•"/>
      <w:lvlJc w:val="left"/>
      <w:pPr>
        <w:ind w:left="3794" w:hanging="119"/>
      </w:pPr>
      <w:rPr>
        <w:lang w:val="pt-PT" w:eastAsia="en-US" w:bidi="ar-SA"/>
      </w:rPr>
    </w:lvl>
    <w:lvl w:ilvl="5" w:tplc="6BA2C4BC">
      <w:numFmt w:val="bullet"/>
      <w:lvlText w:val="•"/>
      <w:lvlJc w:val="left"/>
      <w:pPr>
        <w:ind w:left="4712" w:hanging="119"/>
      </w:pPr>
      <w:rPr>
        <w:lang w:val="pt-PT" w:eastAsia="en-US" w:bidi="ar-SA"/>
      </w:rPr>
    </w:lvl>
    <w:lvl w:ilvl="6" w:tplc="18CCB08E">
      <w:numFmt w:val="bullet"/>
      <w:lvlText w:val="•"/>
      <w:lvlJc w:val="left"/>
      <w:pPr>
        <w:ind w:left="5631" w:hanging="119"/>
      </w:pPr>
      <w:rPr>
        <w:lang w:val="pt-PT" w:eastAsia="en-US" w:bidi="ar-SA"/>
      </w:rPr>
    </w:lvl>
    <w:lvl w:ilvl="7" w:tplc="E58CBE96">
      <w:numFmt w:val="bullet"/>
      <w:lvlText w:val="•"/>
      <w:lvlJc w:val="left"/>
      <w:pPr>
        <w:ind w:left="6549" w:hanging="119"/>
      </w:pPr>
      <w:rPr>
        <w:lang w:val="pt-PT" w:eastAsia="en-US" w:bidi="ar-SA"/>
      </w:rPr>
    </w:lvl>
    <w:lvl w:ilvl="8" w:tplc="37C867A0">
      <w:numFmt w:val="bullet"/>
      <w:lvlText w:val="•"/>
      <w:lvlJc w:val="left"/>
      <w:pPr>
        <w:ind w:left="7468" w:hanging="119"/>
      </w:pPr>
      <w:rPr>
        <w:lang w:val="pt-PT" w:eastAsia="en-US" w:bidi="ar-SA"/>
      </w:rPr>
    </w:lvl>
  </w:abstractNum>
  <w:abstractNum w:abstractNumId="1">
    <w:nsid w:val="0E7E2D75"/>
    <w:multiLevelType w:val="hybridMultilevel"/>
    <w:tmpl w:val="F3382F5C"/>
    <w:lvl w:ilvl="0" w:tplc="212CE2A2">
      <w:start w:val="1"/>
      <w:numFmt w:val="lowerLetter"/>
      <w:lvlText w:val="%1)"/>
      <w:lvlJc w:val="left"/>
      <w:pPr>
        <w:ind w:left="2203" w:hanging="360"/>
      </w:pPr>
      <w:rPr>
        <w:rFonts w:ascii="Tahoma" w:hAnsi="Tahoma" w:cs="Tahoma" w:hint="default"/>
        <w:b w:val="0"/>
        <w:sz w:val="24"/>
        <w:szCs w:val="24"/>
      </w:rPr>
    </w:lvl>
    <w:lvl w:ilvl="1" w:tplc="04160019">
      <w:start w:val="1"/>
      <w:numFmt w:val="lowerLetter"/>
      <w:lvlText w:val="%2."/>
      <w:lvlJc w:val="left"/>
      <w:pPr>
        <w:ind w:left="2923" w:hanging="360"/>
      </w:pPr>
    </w:lvl>
    <w:lvl w:ilvl="2" w:tplc="0416001B">
      <w:start w:val="1"/>
      <w:numFmt w:val="lowerRoman"/>
      <w:lvlText w:val="%3."/>
      <w:lvlJc w:val="right"/>
      <w:pPr>
        <w:ind w:left="3643" w:hanging="180"/>
      </w:pPr>
    </w:lvl>
    <w:lvl w:ilvl="3" w:tplc="0416000F">
      <w:start w:val="1"/>
      <w:numFmt w:val="decimal"/>
      <w:lvlText w:val="%4."/>
      <w:lvlJc w:val="left"/>
      <w:pPr>
        <w:ind w:left="4363" w:hanging="360"/>
      </w:pPr>
    </w:lvl>
    <w:lvl w:ilvl="4" w:tplc="04160019">
      <w:start w:val="1"/>
      <w:numFmt w:val="lowerLetter"/>
      <w:lvlText w:val="%5."/>
      <w:lvlJc w:val="left"/>
      <w:pPr>
        <w:ind w:left="5083" w:hanging="360"/>
      </w:pPr>
    </w:lvl>
    <w:lvl w:ilvl="5" w:tplc="0416001B">
      <w:start w:val="1"/>
      <w:numFmt w:val="lowerRoman"/>
      <w:lvlText w:val="%6."/>
      <w:lvlJc w:val="right"/>
      <w:pPr>
        <w:ind w:left="5803" w:hanging="180"/>
      </w:pPr>
    </w:lvl>
    <w:lvl w:ilvl="6" w:tplc="0416000F">
      <w:start w:val="1"/>
      <w:numFmt w:val="decimal"/>
      <w:lvlText w:val="%7."/>
      <w:lvlJc w:val="left"/>
      <w:pPr>
        <w:ind w:left="6523" w:hanging="360"/>
      </w:pPr>
    </w:lvl>
    <w:lvl w:ilvl="7" w:tplc="04160019">
      <w:start w:val="1"/>
      <w:numFmt w:val="lowerLetter"/>
      <w:lvlText w:val="%8."/>
      <w:lvlJc w:val="left"/>
      <w:pPr>
        <w:ind w:left="7243" w:hanging="360"/>
      </w:pPr>
    </w:lvl>
    <w:lvl w:ilvl="8" w:tplc="0416001B">
      <w:start w:val="1"/>
      <w:numFmt w:val="lowerRoman"/>
      <w:lvlText w:val="%9."/>
      <w:lvlJc w:val="right"/>
      <w:pPr>
        <w:ind w:left="7963" w:hanging="180"/>
      </w:pPr>
    </w:lvl>
  </w:abstractNum>
  <w:abstractNum w:abstractNumId="2">
    <w:nsid w:val="103E490F"/>
    <w:multiLevelType w:val="hybridMultilevel"/>
    <w:tmpl w:val="2646B19E"/>
    <w:lvl w:ilvl="0" w:tplc="535C7EF0">
      <w:start w:val="1"/>
      <w:numFmt w:val="upperRoman"/>
      <w:lvlText w:val="%1 -"/>
      <w:lvlJc w:val="left"/>
      <w:pPr>
        <w:ind w:left="72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A71D10"/>
    <w:multiLevelType w:val="hybridMultilevel"/>
    <w:tmpl w:val="2D9E898A"/>
    <w:lvl w:ilvl="0" w:tplc="427E30BC">
      <w:start w:val="1"/>
      <w:numFmt w:val="upperRoman"/>
      <w:lvlText w:val="%1 -"/>
      <w:lvlJc w:val="left"/>
      <w:pPr>
        <w:ind w:left="720" w:hanging="360"/>
      </w:pPr>
      <w:rPr>
        <w:b/>
        <w:i w:val="0"/>
        <w:strike w:val="0"/>
        <w:dstrike w:val="0"/>
        <w:outline w:val="0"/>
        <w:shadow w:val="0"/>
        <w:emboss w:val="0"/>
        <w:imprint w:val="0"/>
        <w:vanish w:val="0"/>
        <w:webHidden w:val="0"/>
        <w:u w:val="none"/>
        <w:effect w:val="none"/>
        <w:vertAlign w:val="baseline"/>
        <w:specVanish w:val="0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7E142C"/>
    <w:multiLevelType w:val="hybridMultilevel"/>
    <w:tmpl w:val="205CC304"/>
    <w:lvl w:ilvl="0" w:tplc="33021936">
      <w:start w:val="1"/>
      <w:numFmt w:val="upperRoman"/>
      <w:lvlText w:val="%1"/>
      <w:lvlJc w:val="left"/>
      <w:pPr>
        <w:ind w:left="117" w:hanging="159"/>
      </w:pPr>
      <w:rPr>
        <w:rFonts w:ascii="Tahoma" w:eastAsia="Arial MT" w:hAnsi="Tahoma" w:cs="Tahoma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13ECA764">
      <w:start w:val="1"/>
      <w:numFmt w:val="lowerLetter"/>
      <w:lvlText w:val="%2)"/>
      <w:lvlJc w:val="left"/>
      <w:pPr>
        <w:ind w:left="117" w:hanging="249"/>
      </w:pPr>
      <w:rPr>
        <w:rFonts w:ascii="Tahoma" w:eastAsia="Arial MT" w:hAnsi="Tahoma" w:cs="Tahoma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 w:tplc="91F6FD4A">
      <w:numFmt w:val="bullet"/>
      <w:lvlText w:val="•"/>
      <w:lvlJc w:val="left"/>
      <w:pPr>
        <w:ind w:left="1957" w:hanging="249"/>
      </w:pPr>
      <w:rPr>
        <w:lang w:val="pt-PT" w:eastAsia="en-US" w:bidi="ar-SA"/>
      </w:rPr>
    </w:lvl>
    <w:lvl w:ilvl="3" w:tplc="98E056E8">
      <w:numFmt w:val="bullet"/>
      <w:lvlText w:val="•"/>
      <w:lvlJc w:val="left"/>
      <w:pPr>
        <w:ind w:left="2875" w:hanging="249"/>
      </w:pPr>
      <w:rPr>
        <w:lang w:val="pt-PT" w:eastAsia="en-US" w:bidi="ar-SA"/>
      </w:rPr>
    </w:lvl>
    <w:lvl w:ilvl="4" w:tplc="71BCB8F8">
      <w:numFmt w:val="bullet"/>
      <w:lvlText w:val="•"/>
      <w:lvlJc w:val="left"/>
      <w:pPr>
        <w:ind w:left="3794" w:hanging="249"/>
      </w:pPr>
      <w:rPr>
        <w:lang w:val="pt-PT" w:eastAsia="en-US" w:bidi="ar-SA"/>
      </w:rPr>
    </w:lvl>
    <w:lvl w:ilvl="5" w:tplc="9C04AEE8">
      <w:numFmt w:val="bullet"/>
      <w:lvlText w:val="•"/>
      <w:lvlJc w:val="left"/>
      <w:pPr>
        <w:ind w:left="4712" w:hanging="249"/>
      </w:pPr>
      <w:rPr>
        <w:lang w:val="pt-PT" w:eastAsia="en-US" w:bidi="ar-SA"/>
      </w:rPr>
    </w:lvl>
    <w:lvl w:ilvl="6" w:tplc="8034AF04">
      <w:numFmt w:val="bullet"/>
      <w:lvlText w:val="•"/>
      <w:lvlJc w:val="left"/>
      <w:pPr>
        <w:ind w:left="5631" w:hanging="249"/>
      </w:pPr>
      <w:rPr>
        <w:lang w:val="pt-PT" w:eastAsia="en-US" w:bidi="ar-SA"/>
      </w:rPr>
    </w:lvl>
    <w:lvl w:ilvl="7" w:tplc="D26C3630">
      <w:numFmt w:val="bullet"/>
      <w:lvlText w:val="•"/>
      <w:lvlJc w:val="left"/>
      <w:pPr>
        <w:ind w:left="6549" w:hanging="249"/>
      </w:pPr>
      <w:rPr>
        <w:lang w:val="pt-PT" w:eastAsia="en-US" w:bidi="ar-SA"/>
      </w:rPr>
    </w:lvl>
    <w:lvl w:ilvl="8" w:tplc="5FDCD1B0">
      <w:numFmt w:val="bullet"/>
      <w:lvlText w:val="•"/>
      <w:lvlJc w:val="left"/>
      <w:pPr>
        <w:ind w:left="7468" w:hanging="249"/>
      </w:pPr>
      <w:rPr>
        <w:lang w:val="pt-PT" w:eastAsia="en-US" w:bidi="ar-SA"/>
      </w:rPr>
    </w:lvl>
  </w:abstractNum>
  <w:abstractNum w:abstractNumId="5">
    <w:nsid w:val="21CE2170"/>
    <w:multiLevelType w:val="hybridMultilevel"/>
    <w:tmpl w:val="9FBA288A"/>
    <w:lvl w:ilvl="0" w:tplc="B914A85E">
      <w:start w:val="1"/>
      <w:numFmt w:val="lowerLetter"/>
      <w:lvlText w:val="%1)"/>
      <w:lvlJc w:val="left"/>
      <w:pPr>
        <w:ind w:left="840" w:hanging="360"/>
      </w:pPr>
      <w:rPr>
        <w:rFonts w:ascii="Tahoma" w:hAnsi="Tahoma" w:cs="Tahoma" w:hint="default"/>
      </w:rPr>
    </w:lvl>
    <w:lvl w:ilvl="1" w:tplc="04160019">
      <w:start w:val="1"/>
      <w:numFmt w:val="lowerLetter"/>
      <w:lvlText w:val="%2."/>
      <w:lvlJc w:val="left"/>
      <w:pPr>
        <w:ind w:left="1560" w:hanging="360"/>
      </w:pPr>
    </w:lvl>
    <w:lvl w:ilvl="2" w:tplc="0416001B">
      <w:start w:val="1"/>
      <w:numFmt w:val="lowerRoman"/>
      <w:lvlText w:val="%3."/>
      <w:lvlJc w:val="right"/>
      <w:pPr>
        <w:ind w:left="2280" w:hanging="180"/>
      </w:pPr>
    </w:lvl>
    <w:lvl w:ilvl="3" w:tplc="0416000F">
      <w:start w:val="1"/>
      <w:numFmt w:val="decimal"/>
      <w:lvlText w:val="%4."/>
      <w:lvlJc w:val="left"/>
      <w:pPr>
        <w:ind w:left="3000" w:hanging="360"/>
      </w:pPr>
    </w:lvl>
    <w:lvl w:ilvl="4" w:tplc="04160019">
      <w:start w:val="1"/>
      <w:numFmt w:val="lowerLetter"/>
      <w:lvlText w:val="%5."/>
      <w:lvlJc w:val="left"/>
      <w:pPr>
        <w:ind w:left="3720" w:hanging="360"/>
      </w:pPr>
    </w:lvl>
    <w:lvl w:ilvl="5" w:tplc="0416001B">
      <w:start w:val="1"/>
      <w:numFmt w:val="lowerRoman"/>
      <w:lvlText w:val="%6."/>
      <w:lvlJc w:val="right"/>
      <w:pPr>
        <w:ind w:left="4440" w:hanging="180"/>
      </w:pPr>
    </w:lvl>
    <w:lvl w:ilvl="6" w:tplc="0416000F">
      <w:start w:val="1"/>
      <w:numFmt w:val="decimal"/>
      <w:lvlText w:val="%7."/>
      <w:lvlJc w:val="left"/>
      <w:pPr>
        <w:ind w:left="5160" w:hanging="360"/>
      </w:pPr>
    </w:lvl>
    <w:lvl w:ilvl="7" w:tplc="04160019">
      <w:start w:val="1"/>
      <w:numFmt w:val="lowerLetter"/>
      <w:lvlText w:val="%8."/>
      <w:lvlJc w:val="left"/>
      <w:pPr>
        <w:ind w:left="5880" w:hanging="360"/>
      </w:pPr>
    </w:lvl>
    <w:lvl w:ilvl="8" w:tplc="0416001B">
      <w:start w:val="1"/>
      <w:numFmt w:val="lowerRoman"/>
      <w:lvlText w:val="%9."/>
      <w:lvlJc w:val="right"/>
      <w:pPr>
        <w:ind w:left="6600" w:hanging="180"/>
      </w:pPr>
    </w:lvl>
  </w:abstractNum>
  <w:abstractNum w:abstractNumId="6">
    <w:nsid w:val="2BDB3EBF"/>
    <w:multiLevelType w:val="hybridMultilevel"/>
    <w:tmpl w:val="C1043C5C"/>
    <w:lvl w:ilvl="0" w:tplc="535C7EF0">
      <w:start w:val="1"/>
      <w:numFmt w:val="upperRoman"/>
      <w:lvlText w:val="%1 -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807F95"/>
    <w:multiLevelType w:val="hybridMultilevel"/>
    <w:tmpl w:val="4B4AA9E6"/>
    <w:lvl w:ilvl="0" w:tplc="7C821536">
      <w:start w:val="1"/>
      <w:numFmt w:val="upperRoman"/>
      <w:lvlText w:val="%1"/>
      <w:lvlJc w:val="left"/>
      <w:pPr>
        <w:ind w:left="117" w:hanging="118"/>
      </w:pPr>
      <w:rPr>
        <w:rFonts w:ascii="Tahoma" w:eastAsia="Arial MT" w:hAnsi="Tahoma" w:cs="Tahoma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9174A134">
      <w:numFmt w:val="bullet"/>
      <w:lvlText w:val="•"/>
      <w:lvlJc w:val="left"/>
      <w:pPr>
        <w:ind w:left="1038" w:hanging="118"/>
      </w:pPr>
      <w:rPr>
        <w:lang w:val="pt-PT" w:eastAsia="en-US" w:bidi="ar-SA"/>
      </w:rPr>
    </w:lvl>
    <w:lvl w:ilvl="2" w:tplc="CE60EAC4">
      <w:numFmt w:val="bullet"/>
      <w:lvlText w:val="•"/>
      <w:lvlJc w:val="left"/>
      <w:pPr>
        <w:ind w:left="1957" w:hanging="118"/>
      </w:pPr>
      <w:rPr>
        <w:lang w:val="pt-PT" w:eastAsia="en-US" w:bidi="ar-SA"/>
      </w:rPr>
    </w:lvl>
    <w:lvl w:ilvl="3" w:tplc="F2623C80">
      <w:numFmt w:val="bullet"/>
      <w:lvlText w:val="•"/>
      <w:lvlJc w:val="left"/>
      <w:pPr>
        <w:ind w:left="2875" w:hanging="118"/>
      </w:pPr>
      <w:rPr>
        <w:lang w:val="pt-PT" w:eastAsia="en-US" w:bidi="ar-SA"/>
      </w:rPr>
    </w:lvl>
    <w:lvl w:ilvl="4" w:tplc="4E4ADB54">
      <w:numFmt w:val="bullet"/>
      <w:lvlText w:val="•"/>
      <w:lvlJc w:val="left"/>
      <w:pPr>
        <w:ind w:left="3794" w:hanging="118"/>
      </w:pPr>
      <w:rPr>
        <w:lang w:val="pt-PT" w:eastAsia="en-US" w:bidi="ar-SA"/>
      </w:rPr>
    </w:lvl>
    <w:lvl w:ilvl="5" w:tplc="AD2CF5B6">
      <w:numFmt w:val="bullet"/>
      <w:lvlText w:val="•"/>
      <w:lvlJc w:val="left"/>
      <w:pPr>
        <w:ind w:left="4712" w:hanging="118"/>
      </w:pPr>
      <w:rPr>
        <w:lang w:val="pt-PT" w:eastAsia="en-US" w:bidi="ar-SA"/>
      </w:rPr>
    </w:lvl>
    <w:lvl w:ilvl="6" w:tplc="EADCA186">
      <w:numFmt w:val="bullet"/>
      <w:lvlText w:val="•"/>
      <w:lvlJc w:val="left"/>
      <w:pPr>
        <w:ind w:left="5631" w:hanging="118"/>
      </w:pPr>
      <w:rPr>
        <w:lang w:val="pt-PT" w:eastAsia="en-US" w:bidi="ar-SA"/>
      </w:rPr>
    </w:lvl>
    <w:lvl w:ilvl="7" w:tplc="06681BFA">
      <w:numFmt w:val="bullet"/>
      <w:lvlText w:val="•"/>
      <w:lvlJc w:val="left"/>
      <w:pPr>
        <w:ind w:left="6549" w:hanging="118"/>
      </w:pPr>
      <w:rPr>
        <w:lang w:val="pt-PT" w:eastAsia="en-US" w:bidi="ar-SA"/>
      </w:rPr>
    </w:lvl>
    <w:lvl w:ilvl="8" w:tplc="906E77A8">
      <w:numFmt w:val="bullet"/>
      <w:lvlText w:val="•"/>
      <w:lvlJc w:val="left"/>
      <w:pPr>
        <w:ind w:left="7468" w:hanging="118"/>
      </w:pPr>
      <w:rPr>
        <w:lang w:val="pt-PT" w:eastAsia="en-US" w:bidi="ar-SA"/>
      </w:rPr>
    </w:lvl>
  </w:abstractNum>
  <w:abstractNum w:abstractNumId="8">
    <w:nsid w:val="34235F3C"/>
    <w:multiLevelType w:val="hybridMultilevel"/>
    <w:tmpl w:val="1E3C5E42"/>
    <w:lvl w:ilvl="0" w:tplc="6AFE29DA">
      <w:start w:val="1"/>
      <w:numFmt w:val="upperRoman"/>
      <w:suff w:val="space"/>
      <w:lvlText w:val="%1 -"/>
      <w:lvlJc w:val="left"/>
      <w:pPr>
        <w:ind w:left="1637" w:hanging="360"/>
      </w:pPr>
      <w:rPr>
        <w:b/>
        <w:i w:val="0"/>
        <w:strike w:val="0"/>
        <w:dstrike w:val="0"/>
        <w:outline w:val="0"/>
        <w:shadow w:val="0"/>
        <w:emboss w:val="0"/>
        <w:imprint w:val="0"/>
        <w:vanish w:val="0"/>
        <w:webHidden w:val="0"/>
        <w:u w:val="none"/>
        <w:effect w:val="none"/>
        <w:vertAlign w:val="baseline"/>
        <w:specVanish w:val="0"/>
      </w:rPr>
    </w:lvl>
    <w:lvl w:ilvl="1" w:tplc="04160019">
      <w:start w:val="1"/>
      <w:numFmt w:val="lowerLetter"/>
      <w:lvlText w:val="%2."/>
      <w:lvlJc w:val="left"/>
      <w:pPr>
        <w:ind w:left="3210" w:hanging="360"/>
      </w:pPr>
    </w:lvl>
    <w:lvl w:ilvl="2" w:tplc="0416001B">
      <w:start w:val="1"/>
      <w:numFmt w:val="lowerRoman"/>
      <w:lvlText w:val="%3."/>
      <w:lvlJc w:val="right"/>
      <w:pPr>
        <w:ind w:left="3930" w:hanging="180"/>
      </w:pPr>
    </w:lvl>
    <w:lvl w:ilvl="3" w:tplc="0416000F">
      <w:start w:val="1"/>
      <w:numFmt w:val="decimal"/>
      <w:lvlText w:val="%4."/>
      <w:lvlJc w:val="left"/>
      <w:pPr>
        <w:ind w:left="4650" w:hanging="360"/>
      </w:pPr>
    </w:lvl>
    <w:lvl w:ilvl="4" w:tplc="04160019">
      <w:start w:val="1"/>
      <w:numFmt w:val="lowerLetter"/>
      <w:lvlText w:val="%5."/>
      <w:lvlJc w:val="left"/>
      <w:pPr>
        <w:ind w:left="5370" w:hanging="360"/>
      </w:pPr>
    </w:lvl>
    <w:lvl w:ilvl="5" w:tplc="0416001B">
      <w:start w:val="1"/>
      <w:numFmt w:val="lowerRoman"/>
      <w:lvlText w:val="%6."/>
      <w:lvlJc w:val="right"/>
      <w:pPr>
        <w:ind w:left="6090" w:hanging="180"/>
      </w:pPr>
    </w:lvl>
    <w:lvl w:ilvl="6" w:tplc="0416000F">
      <w:start w:val="1"/>
      <w:numFmt w:val="decimal"/>
      <w:lvlText w:val="%7."/>
      <w:lvlJc w:val="left"/>
      <w:pPr>
        <w:ind w:left="6810" w:hanging="360"/>
      </w:pPr>
    </w:lvl>
    <w:lvl w:ilvl="7" w:tplc="04160019">
      <w:start w:val="1"/>
      <w:numFmt w:val="lowerLetter"/>
      <w:lvlText w:val="%8."/>
      <w:lvlJc w:val="left"/>
      <w:pPr>
        <w:ind w:left="7530" w:hanging="360"/>
      </w:pPr>
    </w:lvl>
    <w:lvl w:ilvl="8" w:tplc="0416001B">
      <w:start w:val="1"/>
      <w:numFmt w:val="lowerRoman"/>
      <w:lvlText w:val="%9."/>
      <w:lvlJc w:val="right"/>
      <w:pPr>
        <w:ind w:left="8250" w:hanging="180"/>
      </w:pPr>
    </w:lvl>
  </w:abstractNum>
  <w:abstractNum w:abstractNumId="9">
    <w:nsid w:val="4CAF107A"/>
    <w:multiLevelType w:val="hybridMultilevel"/>
    <w:tmpl w:val="79AC5E9C"/>
    <w:lvl w:ilvl="0" w:tplc="CEE238F0">
      <w:start w:val="3"/>
      <w:numFmt w:val="upperRoman"/>
      <w:lvlText w:val="%1 -"/>
      <w:lvlJc w:val="left"/>
      <w:pPr>
        <w:ind w:left="720" w:hanging="360"/>
      </w:pPr>
      <w:rPr>
        <w:b/>
        <w:i w:val="0"/>
        <w:strike w:val="0"/>
        <w:dstrike w:val="0"/>
        <w:outline w:val="0"/>
        <w:shadow w:val="0"/>
        <w:emboss w:val="0"/>
        <w:imprint w:val="0"/>
        <w:vanish w:val="0"/>
        <w:webHidden w:val="0"/>
        <w:u w:val="none"/>
        <w:effect w:val="none"/>
        <w:vertAlign w:val="baseline"/>
        <w:specVanish w:val="0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1016159"/>
    <w:multiLevelType w:val="hybridMultilevel"/>
    <w:tmpl w:val="BB9CDA42"/>
    <w:lvl w:ilvl="0" w:tplc="13ECA764">
      <w:start w:val="1"/>
      <w:numFmt w:val="lowerLetter"/>
      <w:lvlText w:val="%1)"/>
      <w:lvlJc w:val="left"/>
      <w:pPr>
        <w:ind w:left="117" w:hanging="249"/>
      </w:pPr>
      <w:rPr>
        <w:rFonts w:ascii="Tahoma" w:eastAsia="Arial MT" w:hAnsi="Tahoma" w:cs="Tahoma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4157908"/>
    <w:multiLevelType w:val="hybridMultilevel"/>
    <w:tmpl w:val="C98EF630"/>
    <w:lvl w:ilvl="0" w:tplc="2D846CD8">
      <w:start w:val="1"/>
      <w:numFmt w:val="upperRoman"/>
      <w:lvlText w:val="%1"/>
      <w:lvlJc w:val="left"/>
      <w:pPr>
        <w:ind w:left="234" w:hanging="117"/>
      </w:pPr>
      <w:rPr>
        <w:rFonts w:ascii="Tahoma" w:eastAsia="Arial MT" w:hAnsi="Tahoma" w:cs="Tahoma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CB54DC96">
      <w:numFmt w:val="bullet"/>
      <w:lvlText w:val="•"/>
      <w:lvlJc w:val="left"/>
      <w:pPr>
        <w:ind w:left="1146" w:hanging="117"/>
      </w:pPr>
      <w:rPr>
        <w:lang w:val="pt-PT" w:eastAsia="en-US" w:bidi="ar-SA"/>
      </w:rPr>
    </w:lvl>
    <w:lvl w:ilvl="2" w:tplc="FEF6B456">
      <w:numFmt w:val="bullet"/>
      <w:lvlText w:val="•"/>
      <w:lvlJc w:val="left"/>
      <w:pPr>
        <w:ind w:left="2053" w:hanging="117"/>
      </w:pPr>
      <w:rPr>
        <w:lang w:val="pt-PT" w:eastAsia="en-US" w:bidi="ar-SA"/>
      </w:rPr>
    </w:lvl>
    <w:lvl w:ilvl="3" w:tplc="D86C2B08">
      <w:numFmt w:val="bullet"/>
      <w:lvlText w:val="•"/>
      <w:lvlJc w:val="left"/>
      <w:pPr>
        <w:ind w:left="2959" w:hanging="117"/>
      </w:pPr>
      <w:rPr>
        <w:lang w:val="pt-PT" w:eastAsia="en-US" w:bidi="ar-SA"/>
      </w:rPr>
    </w:lvl>
    <w:lvl w:ilvl="4" w:tplc="183E79D0">
      <w:numFmt w:val="bullet"/>
      <w:lvlText w:val="•"/>
      <w:lvlJc w:val="left"/>
      <w:pPr>
        <w:ind w:left="3866" w:hanging="117"/>
      </w:pPr>
      <w:rPr>
        <w:lang w:val="pt-PT" w:eastAsia="en-US" w:bidi="ar-SA"/>
      </w:rPr>
    </w:lvl>
    <w:lvl w:ilvl="5" w:tplc="A588E910">
      <w:numFmt w:val="bullet"/>
      <w:lvlText w:val="•"/>
      <w:lvlJc w:val="left"/>
      <w:pPr>
        <w:ind w:left="4772" w:hanging="117"/>
      </w:pPr>
      <w:rPr>
        <w:lang w:val="pt-PT" w:eastAsia="en-US" w:bidi="ar-SA"/>
      </w:rPr>
    </w:lvl>
    <w:lvl w:ilvl="6" w:tplc="C88C1AFC">
      <w:numFmt w:val="bullet"/>
      <w:lvlText w:val="•"/>
      <w:lvlJc w:val="left"/>
      <w:pPr>
        <w:ind w:left="5679" w:hanging="117"/>
      </w:pPr>
      <w:rPr>
        <w:lang w:val="pt-PT" w:eastAsia="en-US" w:bidi="ar-SA"/>
      </w:rPr>
    </w:lvl>
    <w:lvl w:ilvl="7" w:tplc="751AC3F4">
      <w:numFmt w:val="bullet"/>
      <w:lvlText w:val="•"/>
      <w:lvlJc w:val="left"/>
      <w:pPr>
        <w:ind w:left="6585" w:hanging="117"/>
      </w:pPr>
      <w:rPr>
        <w:lang w:val="pt-PT" w:eastAsia="en-US" w:bidi="ar-SA"/>
      </w:rPr>
    </w:lvl>
    <w:lvl w:ilvl="8" w:tplc="08EA57E4">
      <w:numFmt w:val="bullet"/>
      <w:lvlText w:val="•"/>
      <w:lvlJc w:val="left"/>
      <w:pPr>
        <w:ind w:left="7492" w:hanging="117"/>
      </w:pPr>
      <w:rPr>
        <w:lang w:val="pt-PT" w:eastAsia="en-US" w:bidi="ar-SA"/>
      </w:rPr>
    </w:lvl>
  </w:abstractNum>
  <w:abstractNum w:abstractNumId="12">
    <w:nsid w:val="547E2370"/>
    <w:multiLevelType w:val="hybridMultilevel"/>
    <w:tmpl w:val="0F02422C"/>
    <w:lvl w:ilvl="0" w:tplc="EB50F384">
      <w:start w:val="1"/>
      <w:numFmt w:val="upperRoman"/>
      <w:lvlText w:val="%1"/>
      <w:lvlJc w:val="left"/>
      <w:pPr>
        <w:ind w:left="117" w:hanging="122"/>
      </w:pPr>
      <w:rPr>
        <w:rFonts w:ascii="Tahoma" w:eastAsia="Arial MT" w:hAnsi="Tahoma" w:cs="Tahoma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CE5631B2">
      <w:numFmt w:val="bullet"/>
      <w:lvlText w:val="•"/>
      <w:lvlJc w:val="left"/>
      <w:pPr>
        <w:ind w:left="1038" w:hanging="122"/>
      </w:pPr>
      <w:rPr>
        <w:lang w:val="pt-PT" w:eastAsia="en-US" w:bidi="ar-SA"/>
      </w:rPr>
    </w:lvl>
    <w:lvl w:ilvl="2" w:tplc="06CE5828">
      <w:numFmt w:val="bullet"/>
      <w:lvlText w:val="•"/>
      <w:lvlJc w:val="left"/>
      <w:pPr>
        <w:ind w:left="1957" w:hanging="122"/>
      </w:pPr>
      <w:rPr>
        <w:lang w:val="pt-PT" w:eastAsia="en-US" w:bidi="ar-SA"/>
      </w:rPr>
    </w:lvl>
    <w:lvl w:ilvl="3" w:tplc="7540BBBE">
      <w:numFmt w:val="bullet"/>
      <w:lvlText w:val="•"/>
      <w:lvlJc w:val="left"/>
      <w:pPr>
        <w:ind w:left="2875" w:hanging="122"/>
      </w:pPr>
      <w:rPr>
        <w:lang w:val="pt-PT" w:eastAsia="en-US" w:bidi="ar-SA"/>
      </w:rPr>
    </w:lvl>
    <w:lvl w:ilvl="4" w:tplc="E334F84A">
      <w:numFmt w:val="bullet"/>
      <w:lvlText w:val="•"/>
      <w:lvlJc w:val="left"/>
      <w:pPr>
        <w:ind w:left="3794" w:hanging="122"/>
      </w:pPr>
      <w:rPr>
        <w:lang w:val="pt-PT" w:eastAsia="en-US" w:bidi="ar-SA"/>
      </w:rPr>
    </w:lvl>
    <w:lvl w:ilvl="5" w:tplc="B97426D6">
      <w:numFmt w:val="bullet"/>
      <w:lvlText w:val="•"/>
      <w:lvlJc w:val="left"/>
      <w:pPr>
        <w:ind w:left="4712" w:hanging="122"/>
      </w:pPr>
      <w:rPr>
        <w:lang w:val="pt-PT" w:eastAsia="en-US" w:bidi="ar-SA"/>
      </w:rPr>
    </w:lvl>
    <w:lvl w:ilvl="6" w:tplc="337A50C0">
      <w:numFmt w:val="bullet"/>
      <w:lvlText w:val="•"/>
      <w:lvlJc w:val="left"/>
      <w:pPr>
        <w:ind w:left="5631" w:hanging="122"/>
      </w:pPr>
      <w:rPr>
        <w:lang w:val="pt-PT" w:eastAsia="en-US" w:bidi="ar-SA"/>
      </w:rPr>
    </w:lvl>
    <w:lvl w:ilvl="7" w:tplc="39586B0E">
      <w:numFmt w:val="bullet"/>
      <w:lvlText w:val="•"/>
      <w:lvlJc w:val="left"/>
      <w:pPr>
        <w:ind w:left="6549" w:hanging="122"/>
      </w:pPr>
      <w:rPr>
        <w:lang w:val="pt-PT" w:eastAsia="en-US" w:bidi="ar-SA"/>
      </w:rPr>
    </w:lvl>
    <w:lvl w:ilvl="8" w:tplc="52121790">
      <w:numFmt w:val="bullet"/>
      <w:lvlText w:val="•"/>
      <w:lvlJc w:val="left"/>
      <w:pPr>
        <w:ind w:left="7468" w:hanging="122"/>
      </w:pPr>
      <w:rPr>
        <w:lang w:val="pt-PT" w:eastAsia="en-US" w:bidi="ar-SA"/>
      </w:rPr>
    </w:lvl>
  </w:abstractNum>
  <w:abstractNum w:abstractNumId="13">
    <w:nsid w:val="6AF45AE6"/>
    <w:multiLevelType w:val="hybridMultilevel"/>
    <w:tmpl w:val="F52E808E"/>
    <w:lvl w:ilvl="0" w:tplc="C62ADFA8">
      <w:start w:val="1"/>
      <w:numFmt w:val="lowerLetter"/>
      <w:lvlText w:val="%1)"/>
      <w:lvlJc w:val="left"/>
      <w:pPr>
        <w:ind w:left="2487" w:hanging="360"/>
      </w:pPr>
    </w:lvl>
    <w:lvl w:ilvl="1" w:tplc="04160019">
      <w:start w:val="1"/>
      <w:numFmt w:val="lowerLetter"/>
      <w:lvlText w:val="%2."/>
      <w:lvlJc w:val="left"/>
      <w:pPr>
        <w:ind w:left="3207" w:hanging="360"/>
      </w:pPr>
    </w:lvl>
    <w:lvl w:ilvl="2" w:tplc="0416001B">
      <w:start w:val="1"/>
      <w:numFmt w:val="lowerRoman"/>
      <w:lvlText w:val="%3."/>
      <w:lvlJc w:val="right"/>
      <w:pPr>
        <w:ind w:left="3927" w:hanging="180"/>
      </w:pPr>
    </w:lvl>
    <w:lvl w:ilvl="3" w:tplc="0416000F">
      <w:start w:val="1"/>
      <w:numFmt w:val="decimal"/>
      <w:lvlText w:val="%4."/>
      <w:lvlJc w:val="left"/>
      <w:pPr>
        <w:ind w:left="4647" w:hanging="360"/>
      </w:pPr>
    </w:lvl>
    <w:lvl w:ilvl="4" w:tplc="04160019">
      <w:start w:val="1"/>
      <w:numFmt w:val="lowerLetter"/>
      <w:lvlText w:val="%5."/>
      <w:lvlJc w:val="left"/>
      <w:pPr>
        <w:ind w:left="5367" w:hanging="360"/>
      </w:pPr>
    </w:lvl>
    <w:lvl w:ilvl="5" w:tplc="0416001B">
      <w:start w:val="1"/>
      <w:numFmt w:val="lowerRoman"/>
      <w:lvlText w:val="%6."/>
      <w:lvlJc w:val="right"/>
      <w:pPr>
        <w:ind w:left="6087" w:hanging="180"/>
      </w:pPr>
    </w:lvl>
    <w:lvl w:ilvl="6" w:tplc="0416000F">
      <w:start w:val="1"/>
      <w:numFmt w:val="decimal"/>
      <w:lvlText w:val="%7."/>
      <w:lvlJc w:val="left"/>
      <w:pPr>
        <w:ind w:left="6807" w:hanging="360"/>
      </w:pPr>
    </w:lvl>
    <w:lvl w:ilvl="7" w:tplc="04160019">
      <w:start w:val="1"/>
      <w:numFmt w:val="lowerLetter"/>
      <w:lvlText w:val="%8."/>
      <w:lvlJc w:val="left"/>
      <w:pPr>
        <w:ind w:left="7527" w:hanging="360"/>
      </w:pPr>
    </w:lvl>
    <w:lvl w:ilvl="8" w:tplc="0416001B">
      <w:start w:val="1"/>
      <w:numFmt w:val="lowerRoman"/>
      <w:lvlText w:val="%9."/>
      <w:lvlJc w:val="right"/>
      <w:pPr>
        <w:ind w:left="8247" w:hanging="180"/>
      </w:pPr>
    </w:lvl>
  </w:abstractNum>
  <w:abstractNum w:abstractNumId="14">
    <w:nsid w:val="6B8F1BAB"/>
    <w:multiLevelType w:val="hybridMultilevel"/>
    <w:tmpl w:val="FD206740"/>
    <w:lvl w:ilvl="0" w:tplc="84320982">
      <w:start w:val="1"/>
      <w:numFmt w:val="upperRoman"/>
      <w:lvlText w:val="%1"/>
      <w:lvlJc w:val="left"/>
      <w:pPr>
        <w:ind w:left="117" w:hanging="117"/>
      </w:pPr>
      <w:rPr>
        <w:rFonts w:ascii="Tahoma" w:eastAsia="Arial MT" w:hAnsi="Tahoma" w:cs="Tahoma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10DC1A1A">
      <w:numFmt w:val="bullet"/>
      <w:lvlText w:val="•"/>
      <w:lvlJc w:val="left"/>
      <w:pPr>
        <w:ind w:left="1038" w:hanging="117"/>
      </w:pPr>
      <w:rPr>
        <w:lang w:val="pt-PT" w:eastAsia="en-US" w:bidi="ar-SA"/>
      </w:rPr>
    </w:lvl>
    <w:lvl w:ilvl="2" w:tplc="DE505182">
      <w:numFmt w:val="bullet"/>
      <w:lvlText w:val="•"/>
      <w:lvlJc w:val="left"/>
      <w:pPr>
        <w:ind w:left="1957" w:hanging="117"/>
      </w:pPr>
      <w:rPr>
        <w:lang w:val="pt-PT" w:eastAsia="en-US" w:bidi="ar-SA"/>
      </w:rPr>
    </w:lvl>
    <w:lvl w:ilvl="3" w:tplc="79B22A4E">
      <w:numFmt w:val="bullet"/>
      <w:lvlText w:val="•"/>
      <w:lvlJc w:val="left"/>
      <w:pPr>
        <w:ind w:left="2875" w:hanging="117"/>
      </w:pPr>
      <w:rPr>
        <w:lang w:val="pt-PT" w:eastAsia="en-US" w:bidi="ar-SA"/>
      </w:rPr>
    </w:lvl>
    <w:lvl w:ilvl="4" w:tplc="4E184B32">
      <w:numFmt w:val="bullet"/>
      <w:lvlText w:val="•"/>
      <w:lvlJc w:val="left"/>
      <w:pPr>
        <w:ind w:left="3794" w:hanging="117"/>
      </w:pPr>
      <w:rPr>
        <w:lang w:val="pt-PT" w:eastAsia="en-US" w:bidi="ar-SA"/>
      </w:rPr>
    </w:lvl>
    <w:lvl w:ilvl="5" w:tplc="15F48402">
      <w:numFmt w:val="bullet"/>
      <w:lvlText w:val="•"/>
      <w:lvlJc w:val="left"/>
      <w:pPr>
        <w:ind w:left="4712" w:hanging="117"/>
      </w:pPr>
      <w:rPr>
        <w:lang w:val="pt-PT" w:eastAsia="en-US" w:bidi="ar-SA"/>
      </w:rPr>
    </w:lvl>
    <w:lvl w:ilvl="6" w:tplc="DB26C9C0">
      <w:numFmt w:val="bullet"/>
      <w:lvlText w:val="•"/>
      <w:lvlJc w:val="left"/>
      <w:pPr>
        <w:ind w:left="5631" w:hanging="117"/>
      </w:pPr>
      <w:rPr>
        <w:lang w:val="pt-PT" w:eastAsia="en-US" w:bidi="ar-SA"/>
      </w:rPr>
    </w:lvl>
    <w:lvl w:ilvl="7" w:tplc="8696C074">
      <w:numFmt w:val="bullet"/>
      <w:lvlText w:val="•"/>
      <w:lvlJc w:val="left"/>
      <w:pPr>
        <w:ind w:left="6549" w:hanging="117"/>
      </w:pPr>
      <w:rPr>
        <w:lang w:val="pt-PT" w:eastAsia="en-US" w:bidi="ar-SA"/>
      </w:rPr>
    </w:lvl>
    <w:lvl w:ilvl="8" w:tplc="976C8CFC">
      <w:numFmt w:val="bullet"/>
      <w:lvlText w:val="•"/>
      <w:lvlJc w:val="left"/>
      <w:pPr>
        <w:ind w:left="7468" w:hanging="117"/>
      </w:pPr>
      <w:rPr>
        <w:lang w:val="pt-PT" w:eastAsia="en-US" w:bidi="ar-SA"/>
      </w:rPr>
    </w:lvl>
  </w:abstractNum>
  <w:abstractNum w:abstractNumId="15">
    <w:nsid w:val="6F572A5C"/>
    <w:multiLevelType w:val="hybridMultilevel"/>
    <w:tmpl w:val="6658AF0E"/>
    <w:lvl w:ilvl="0" w:tplc="FD2AEBD2">
      <w:start w:val="1"/>
      <w:numFmt w:val="lowerLetter"/>
      <w:lvlText w:val="%1)"/>
      <w:lvlJc w:val="left"/>
      <w:pPr>
        <w:ind w:left="2490" w:hanging="360"/>
      </w:pPr>
    </w:lvl>
    <w:lvl w:ilvl="1" w:tplc="04160019">
      <w:start w:val="1"/>
      <w:numFmt w:val="lowerLetter"/>
      <w:lvlText w:val="%2."/>
      <w:lvlJc w:val="left"/>
      <w:pPr>
        <w:ind w:left="3210" w:hanging="360"/>
      </w:pPr>
    </w:lvl>
    <w:lvl w:ilvl="2" w:tplc="0416001B">
      <w:start w:val="1"/>
      <w:numFmt w:val="lowerRoman"/>
      <w:lvlText w:val="%3."/>
      <w:lvlJc w:val="right"/>
      <w:pPr>
        <w:ind w:left="3930" w:hanging="180"/>
      </w:pPr>
    </w:lvl>
    <w:lvl w:ilvl="3" w:tplc="0416000F">
      <w:start w:val="1"/>
      <w:numFmt w:val="decimal"/>
      <w:lvlText w:val="%4."/>
      <w:lvlJc w:val="left"/>
      <w:pPr>
        <w:ind w:left="4650" w:hanging="360"/>
      </w:pPr>
    </w:lvl>
    <w:lvl w:ilvl="4" w:tplc="04160019">
      <w:start w:val="1"/>
      <w:numFmt w:val="lowerLetter"/>
      <w:lvlText w:val="%5."/>
      <w:lvlJc w:val="left"/>
      <w:pPr>
        <w:ind w:left="5370" w:hanging="360"/>
      </w:pPr>
    </w:lvl>
    <w:lvl w:ilvl="5" w:tplc="0416001B">
      <w:start w:val="1"/>
      <w:numFmt w:val="lowerRoman"/>
      <w:lvlText w:val="%6."/>
      <w:lvlJc w:val="right"/>
      <w:pPr>
        <w:ind w:left="6090" w:hanging="180"/>
      </w:pPr>
    </w:lvl>
    <w:lvl w:ilvl="6" w:tplc="0416000F">
      <w:start w:val="1"/>
      <w:numFmt w:val="decimal"/>
      <w:lvlText w:val="%7."/>
      <w:lvlJc w:val="left"/>
      <w:pPr>
        <w:ind w:left="6810" w:hanging="360"/>
      </w:pPr>
    </w:lvl>
    <w:lvl w:ilvl="7" w:tplc="04160019">
      <w:start w:val="1"/>
      <w:numFmt w:val="lowerLetter"/>
      <w:lvlText w:val="%8."/>
      <w:lvlJc w:val="left"/>
      <w:pPr>
        <w:ind w:left="7530" w:hanging="360"/>
      </w:pPr>
    </w:lvl>
    <w:lvl w:ilvl="8" w:tplc="0416001B">
      <w:start w:val="1"/>
      <w:numFmt w:val="lowerRoman"/>
      <w:lvlText w:val="%9."/>
      <w:lvlJc w:val="right"/>
      <w:pPr>
        <w:ind w:left="825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1"/>
  </w:num>
  <w:num w:numId="9">
    <w:abstractNumId w:val="6"/>
  </w:num>
  <w:num w:numId="1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4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48E1"/>
    <w:rsid w:val="00007559"/>
    <w:rsid w:val="00014DAE"/>
    <w:rsid w:val="00024FC4"/>
    <w:rsid w:val="000E514E"/>
    <w:rsid w:val="00104416"/>
    <w:rsid w:val="001A7E21"/>
    <w:rsid w:val="001E2BAB"/>
    <w:rsid w:val="00230B98"/>
    <w:rsid w:val="00290A25"/>
    <w:rsid w:val="002933AF"/>
    <w:rsid w:val="002B384D"/>
    <w:rsid w:val="002F1AFB"/>
    <w:rsid w:val="00331679"/>
    <w:rsid w:val="00336549"/>
    <w:rsid w:val="0036637A"/>
    <w:rsid w:val="00381DD5"/>
    <w:rsid w:val="003A2CC8"/>
    <w:rsid w:val="003C32C3"/>
    <w:rsid w:val="003E2255"/>
    <w:rsid w:val="0043632E"/>
    <w:rsid w:val="0044332B"/>
    <w:rsid w:val="004457BA"/>
    <w:rsid w:val="0046205E"/>
    <w:rsid w:val="005348E1"/>
    <w:rsid w:val="00585F25"/>
    <w:rsid w:val="005970A9"/>
    <w:rsid w:val="005C040F"/>
    <w:rsid w:val="005E279D"/>
    <w:rsid w:val="006224F7"/>
    <w:rsid w:val="00622BB7"/>
    <w:rsid w:val="0068365D"/>
    <w:rsid w:val="00730003"/>
    <w:rsid w:val="007B1959"/>
    <w:rsid w:val="007C7187"/>
    <w:rsid w:val="00857B6B"/>
    <w:rsid w:val="00893A88"/>
    <w:rsid w:val="008A6AED"/>
    <w:rsid w:val="008E6256"/>
    <w:rsid w:val="00980B4F"/>
    <w:rsid w:val="009D0C08"/>
    <w:rsid w:val="00A064BE"/>
    <w:rsid w:val="00A13AE6"/>
    <w:rsid w:val="00AB5B2B"/>
    <w:rsid w:val="00AD0255"/>
    <w:rsid w:val="00AE0BE3"/>
    <w:rsid w:val="00B26F21"/>
    <w:rsid w:val="00B828F3"/>
    <w:rsid w:val="00C054D1"/>
    <w:rsid w:val="00C51856"/>
    <w:rsid w:val="00CA2F0B"/>
    <w:rsid w:val="00CB08AC"/>
    <w:rsid w:val="00CE74B3"/>
    <w:rsid w:val="00D54FB3"/>
    <w:rsid w:val="00D81254"/>
    <w:rsid w:val="00E64C5B"/>
    <w:rsid w:val="00EA6577"/>
    <w:rsid w:val="00EB6718"/>
    <w:rsid w:val="00EF41E2"/>
    <w:rsid w:val="00F405E8"/>
    <w:rsid w:val="00F968D5"/>
    <w:rsid w:val="00FB034C"/>
    <w:rsid w:val="00FB06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01B14A-D764-448D-9514-EC2AB3370B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024FC4"/>
    <w:pPr>
      <w:keepNext/>
      <w:outlineLvl w:val="0"/>
    </w:pPr>
    <w:rPr>
      <w:rFonts w:ascii="Bookman Old Style" w:hAnsi="Bookman Old Style"/>
      <w:b/>
      <w:szCs w:val="20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B828F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uiPriority w:val="99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  <w:style w:type="paragraph" w:customStyle="1" w:styleId="ZBZAZC">
    <w:name w:val="ZB ZA ZC"/>
    <w:rsid w:val="003E2255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</w:tabs>
      <w:spacing w:after="240" w:line="280" w:lineRule="atLeast"/>
      <w:ind w:firstLine="709"/>
      <w:jc w:val="both"/>
    </w:pPr>
    <w:rPr>
      <w:rFonts w:ascii="Courier New" w:eastAsia="Times New Roman" w:hAnsi="Courier New" w:cs="Times New Roman"/>
      <w:color w:val="000000"/>
      <w:sz w:val="28"/>
      <w:szCs w:val="20"/>
      <w:lang w:val="en-US" w:eastAsia="pt-BR"/>
    </w:rPr>
  </w:style>
  <w:style w:type="character" w:styleId="Forte">
    <w:name w:val="Strong"/>
    <w:qFormat/>
    <w:rsid w:val="00730003"/>
    <w:rPr>
      <w:b/>
      <w:bCs/>
    </w:rPr>
  </w:style>
  <w:style w:type="character" w:customStyle="1" w:styleId="Ttulo1Char">
    <w:name w:val="Título 1 Char"/>
    <w:basedOn w:val="Fontepargpadro"/>
    <w:link w:val="Ttulo1"/>
    <w:rsid w:val="00024FC4"/>
    <w:rPr>
      <w:rFonts w:ascii="Bookman Old Style" w:eastAsia="Times New Roman" w:hAnsi="Bookman Old Style" w:cs="Times New Roman"/>
      <w:b/>
      <w:sz w:val="24"/>
      <w:szCs w:val="20"/>
      <w:lang w:eastAsia="pt-BR"/>
    </w:rPr>
  </w:style>
  <w:style w:type="paragraph" w:styleId="Textoembloco">
    <w:name w:val="Block Text"/>
    <w:basedOn w:val="Normal"/>
    <w:semiHidden/>
    <w:unhideWhenUsed/>
    <w:rsid w:val="00024FC4"/>
    <w:pPr>
      <w:ind w:left="3402" w:right="567"/>
      <w:jc w:val="both"/>
    </w:pPr>
    <w:rPr>
      <w:rFonts w:ascii="Arial" w:hAnsi="Arial" w:cs="Arial"/>
      <w:szCs w:val="20"/>
    </w:rPr>
  </w:style>
  <w:style w:type="paragraph" w:styleId="PargrafodaLista">
    <w:name w:val="List Paragraph"/>
    <w:basedOn w:val="Normal"/>
    <w:uiPriority w:val="1"/>
    <w:qFormat/>
    <w:rsid w:val="00FB034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yperlink">
    <w:name w:val="Hyperlink"/>
    <w:basedOn w:val="Fontepargpadro"/>
    <w:uiPriority w:val="99"/>
    <w:semiHidden/>
    <w:unhideWhenUsed/>
    <w:rsid w:val="00FB034C"/>
    <w:rPr>
      <w:color w:val="0000FF"/>
      <w:u w:val="single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46205E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46205E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semiHidden/>
    <w:rsid w:val="00B828F3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pt-BR"/>
    </w:rPr>
  </w:style>
  <w:style w:type="paragraph" w:styleId="Cabealho">
    <w:name w:val="header"/>
    <w:basedOn w:val="Normal"/>
    <w:link w:val="CabealhoChar"/>
    <w:semiHidden/>
    <w:unhideWhenUsed/>
    <w:rsid w:val="008A6AED"/>
    <w:pPr>
      <w:tabs>
        <w:tab w:val="center" w:pos="4419"/>
        <w:tab w:val="right" w:pos="8838"/>
      </w:tabs>
    </w:pPr>
    <w:rPr>
      <w:rFonts w:ascii="Book Antiqua" w:eastAsia="MS Mincho" w:hAnsi="Book Antiqua"/>
      <w:b/>
      <w:i/>
      <w:sz w:val="28"/>
    </w:rPr>
  </w:style>
  <w:style w:type="character" w:customStyle="1" w:styleId="CabealhoChar">
    <w:name w:val="Cabeçalho Char"/>
    <w:basedOn w:val="Fontepargpadro"/>
    <w:link w:val="Cabealho"/>
    <w:semiHidden/>
    <w:rsid w:val="008A6AED"/>
    <w:rPr>
      <w:rFonts w:ascii="Book Antiqua" w:eastAsia="MS Mincho" w:hAnsi="Book Antiqua" w:cs="Times New Roman"/>
      <w:b/>
      <w:i/>
      <w:sz w:val="28"/>
      <w:szCs w:val="24"/>
      <w:lang w:eastAsia="pt-BR"/>
    </w:rPr>
  </w:style>
  <w:style w:type="table" w:styleId="Tabelacomgrade">
    <w:name w:val="Table Grid"/>
    <w:basedOn w:val="Tabelanormal"/>
    <w:uiPriority w:val="59"/>
    <w:rsid w:val="004457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54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4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5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8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4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3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7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5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1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8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80F61D-52BF-453A-B542-FE536B6599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131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Lucas</cp:lastModifiedBy>
  <cp:revision>3</cp:revision>
  <cp:lastPrinted>2023-12-12T12:12:00Z</cp:lastPrinted>
  <dcterms:created xsi:type="dcterms:W3CDTF">2024-02-27T12:37:00Z</dcterms:created>
  <dcterms:modified xsi:type="dcterms:W3CDTF">2024-02-27T12:39:00Z</dcterms:modified>
</cp:coreProperties>
</file>