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E35C3C">
        <w:rPr>
          <w:rFonts w:ascii="Arial" w:hAnsi="Arial" w:cs="Arial"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Default="00E35C3C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 w:rsidR="00016988" w:rsidRPr="00016988">
        <w:rPr>
          <w:rFonts w:ascii="Arial" w:hAnsi="Arial" w:cs="Arial"/>
          <w:sz w:val="28"/>
          <w:szCs w:val="28"/>
        </w:rPr>
        <w:t xml:space="preserve">para que </w:t>
      </w:r>
      <w:r w:rsidR="00B05F69">
        <w:rPr>
          <w:rFonts w:ascii="Arial" w:hAnsi="Arial" w:cs="Arial"/>
          <w:sz w:val="28"/>
          <w:szCs w:val="28"/>
        </w:rPr>
        <w:t xml:space="preserve">seja </w:t>
      </w:r>
      <w:r w:rsidR="00EA7FD0">
        <w:rPr>
          <w:rFonts w:ascii="Arial" w:hAnsi="Arial" w:cs="Arial"/>
          <w:sz w:val="28"/>
          <w:szCs w:val="28"/>
        </w:rPr>
        <w:t xml:space="preserve">instalado um bebedouro ou ponto de hidratação na </w:t>
      </w:r>
      <w:r w:rsidR="00DA02E7">
        <w:rPr>
          <w:rFonts w:ascii="Arial" w:hAnsi="Arial" w:cs="Arial"/>
          <w:sz w:val="28"/>
          <w:szCs w:val="28"/>
        </w:rPr>
        <w:t>Quadra Esportiva do Jardim São Caetano</w:t>
      </w:r>
      <w:r w:rsidR="009206B3">
        <w:rPr>
          <w:rFonts w:ascii="Arial" w:hAnsi="Arial" w:cs="Arial"/>
          <w:sz w:val="28"/>
          <w:szCs w:val="28"/>
        </w:rPr>
        <w:t>, localizada entre as</w:t>
      </w:r>
      <w:r w:rsidR="00EA7FD0">
        <w:rPr>
          <w:rFonts w:ascii="Arial" w:hAnsi="Arial" w:cs="Arial"/>
          <w:sz w:val="28"/>
          <w:szCs w:val="28"/>
        </w:rPr>
        <w:t xml:space="preserve"> Rua</w:t>
      </w:r>
      <w:r w:rsidR="009206B3">
        <w:rPr>
          <w:rFonts w:ascii="Arial" w:hAnsi="Arial" w:cs="Arial"/>
          <w:sz w:val="28"/>
          <w:szCs w:val="28"/>
        </w:rPr>
        <w:t>s Eugênio Caetano e Silvio Garcia</w:t>
      </w:r>
      <w:r w:rsidR="00EA7FD0">
        <w:rPr>
          <w:rFonts w:ascii="Arial" w:hAnsi="Arial" w:cs="Arial"/>
          <w:sz w:val="36"/>
          <w:szCs w:val="36"/>
        </w:rPr>
        <w:t>.</w:t>
      </w:r>
    </w:p>
    <w:p w:rsidR="00EA7FD0" w:rsidRPr="00E35C3C" w:rsidRDefault="00EA7FD0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35C3C" w:rsidRPr="00016988" w:rsidRDefault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05F69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05F69">
        <w:rPr>
          <w:rFonts w:ascii="Arial" w:hAnsi="Arial" w:cs="Arial"/>
          <w:sz w:val="28"/>
          <w:szCs w:val="28"/>
        </w:rPr>
        <w:t>m contato com os moradores</w:t>
      </w:r>
      <w:r w:rsidR="00EA7FD0">
        <w:rPr>
          <w:rFonts w:ascii="Arial" w:hAnsi="Arial" w:cs="Arial"/>
          <w:sz w:val="28"/>
          <w:szCs w:val="28"/>
        </w:rPr>
        <w:t xml:space="preserve"> e usuários</w:t>
      </w:r>
      <w:r w:rsidR="00B05F69">
        <w:rPr>
          <w:rFonts w:ascii="Arial" w:hAnsi="Arial" w:cs="Arial"/>
          <w:sz w:val="28"/>
          <w:szCs w:val="28"/>
        </w:rPr>
        <w:t xml:space="preserve"> da</w:t>
      </w:r>
      <w:r w:rsidR="009206B3">
        <w:rPr>
          <w:rFonts w:ascii="Arial" w:hAnsi="Arial" w:cs="Arial"/>
          <w:sz w:val="28"/>
          <w:szCs w:val="28"/>
        </w:rPr>
        <w:t xml:space="preserve"> referida quadra</w:t>
      </w:r>
      <w:r w:rsidR="00B05F69">
        <w:rPr>
          <w:rFonts w:ascii="Arial" w:hAnsi="Arial" w:cs="Arial"/>
          <w:sz w:val="28"/>
          <w:szCs w:val="28"/>
        </w:rPr>
        <w:t xml:space="preserve">, </w:t>
      </w:r>
      <w:r w:rsidR="00EA7FD0">
        <w:rPr>
          <w:rFonts w:ascii="Arial" w:hAnsi="Arial" w:cs="Arial"/>
          <w:sz w:val="28"/>
          <w:szCs w:val="28"/>
        </w:rPr>
        <w:t>recebemos os pedidos de instalação desse ponto de hidratação no local, possibilitando assim uma melhor acomodação aos praticantes das atividades esportivas e de lazer</w:t>
      </w:r>
      <w:r w:rsidR="00B05F69">
        <w:rPr>
          <w:rFonts w:ascii="Arial" w:hAnsi="Arial" w:cs="Arial"/>
          <w:sz w:val="28"/>
          <w:szCs w:val="28"/>
        </w:rPr>
        <w:t xml:space="preserve">. </w:t>
      </w:r>
    </w:p>
    <w:p w:rsidR="00B05F69" w:rsidRDefault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</w:t>
      </w:r>
      <w:r w:rsidR="00EA7FD0">
        <w:rPr>
          <w:rFonts w:ascii="Arial" w:hAnsi="Arial" w:cs="Arial"/>
          <w:sz w:val="28"/>
          <w:szCs w:val="28"/>
        </w:rPr>
        <w:t>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o a</w:t>
      </w:r>
      <w:r w:rsidR="00EA7FD0">
        <w:rPr>
          <w:rFonts w:ascii="Arial" w:hAnsi="Arial" w:cs="Arial"/>
          <w:sz w:val="28"/>
          <w:szCs w:val="28"/>
        </w:rPr>
        <w:t>tendimento do presente pedido.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9206B3">
        <w:rPr>
          <w:rFonts w:ascii="Arial" w:hAnsi="Arial" w:cs="Arial"/>
          <w:sz w:val="28"/>
          <w:szCs w:val="28"/>
        </w:rPr>
        <w:t>data do protocolo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9206B3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CARLOS FANTIN</w:t>
      </w:r>
      <w:bookmarkStart w:id="0" w:name="_GoBack"/>
      <w:bookmarkEnd w:id="0"/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Vereador</w:t>
      </w:r>
    </w:p>
    <w:sectPr w:rsidR="00314DA1" w:rsidRPr="00016988" w:rsidSect="009A2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44612"/>
    <w:rsid w:val="002D265E"/>
    <w:rsid w:val="00314DA1"/>
    <w:rsid w:val="00553FFD"/>
    <w:rsid w:val="007E6803"/>
    <w:rsid w:val="009206B3"/>
    <w:rsid w:val="009A271A"/>
    <w:rsid w:val="00B05F69"/>
    <w:rsid w:val="00B249E9"/>
    <w:rsid w:val="00DA02E7"/>
    <w:rsid w:val="00E35C3C"/>
    <w:rsid w:val="00E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Guilherme</cp:lastModifiedBy>
  <cp:revision>3</cp:revision>
  <cp:lastPrinted>2017-07-31T13:36:00Z</cp:lastPrinted>
  <dcterms:created xsi:type="dcterms:W3CDTF">2024-02-05T13:56:00Z</dcterms:created>
  <dcterms:modified xsi:type="dcterms:W3CDTF">2024-02-05T13:58:00Z</dcterms:modified>
</cp:coreProperties>
</file>