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E33E" w14:textId="77777777" w:rsidR="00333022" w:rsidRDefault="00333022" w:rsidP="009446F2">
      <w:pPr>
        <w:spacing w:line="320" w:lineRule="exact"/>
        <w:jc w:val="center"/>
        <w:rPr>
          <w:rFonts w:ascii="Tahoma" w:hAnsi="Tahoma" w:cs="Tahoma"/>
          <w:b/>
          <w:u w:val="single"/>
        </w:rPr>
      </w:pPr>
    </w:p>
    <w:p w14:paraId="5E519A29" w14:textId="250D4E88" w:rsidR="00B663E8" w:rsidRPr="005A1B63" w:rsidRDefault="00B663E8" w:rsidP="009446F2">
      <w:pPr>
        <w:spacing w:line="320" w:lineRule="exact"/>
        <w:jc w:val="center"/>
        <w:rPr>
          <w:rFonts w:ascii="Tahoma" w:hAnsi="Tahoma" w:cs="Tahoma"/>
          <w:b/>
          <w:u w:val="single"/>
        </w:rPr>
      </w:pPr>
      <w:r w:rsidRPr="005A1B63">
        <w:rPr>
          <w:rFonts w:ascii="Tahoma" w:hAnsi="Tahoma" w:cs="Tahoma"/>
          <w:b/>
          <w:u w:val="single"/>
        </w:rPr>
        <w:t xml:space="preserve">PROJETO DE LEI Nº </w:t>
      </w:r>
      <w:r w:rsidR="00811311">
        <w:rPr>
          <w:rFonts w:ascii="Tahoma" w:hAnsi="Tahoma" w:cs="Tahoma"/>
          <w:b/>
          <w:u w:val="single"/>
        </w:rPr>
        <w:t>25</w:t>
      </w:r>
      <w:r w:rsidRPr="005A1B63">
        <w:rPr>
          <w:rFonts w:ascii="Tahoma" w:hAnsi="Tahoma" w:cs="Tahoma"/>
          <w:b/>
          <w:u w:val="single"/>
        </w:rPr>
        <w:t>/20</w:t>
      </w:r>
      <w:r w:rsidR="004F7B0C">
        <w:rPr>
          <w:rFonts w:ascii="Tahoma" w:hAnsi="Tahoma" w:cs="Tahoma"/>
          <w:b/>
          <w:u w:val="single"/>
        </w:rPr>
        <w:t>2</w:t>
      </w:r>
      <w:r w:rsidR="002331C7">
        <w:rPr>
          <w:rFonts w:ascii="Tahoma" w:hAnsi="Tahoma" w:cs="Tahoma"/>
          <w:b/>
          <w:u w:val="single"/>
        </w:rPr>
        <w:t>3</w:t>
      </w:r>
      <w:r w:rsidRPr="005A1B63">
        <w:rPr>
          <w:rFonts w:ascii="Tahoma" w:hAnsi="Tahoma" w:cs="Tahoma"/>
          <w:b/>
          <w:u w:val="single"/>
        </w:rPr>
        <w:t>.</w:t>
      </w:r>
    </w:p>
    <w:p w14:paraId="7B941286" w14:textId="77777777" w:rsidR="00B663E8" w:rsidRPr="005A1B63" w:rsidRDefault="00B663E8" w:rsidP="009446F2">
      <w:pPr>
        <w:spacing w:line="320" w:lineRule="exact"/>
        <w:jc w:val="center"/>
        <w:rPr>
          <w:rFonts w:ascii="Tahoma" w:hAnsi="Tahoma" w:cs="Tahoma"/>
        </w:rPr>
      </w:pPr>
    </w:p>
    <w:p w14:paraId="7A9793A4" w14:textId="77777777" w:rsidR="00B663E8" w:rsidRPr="005A1B63" w:rsidRDefault="00B663E8" w:rsidP="009446F2">
      <w:pPr>
        <w:spacing w:line="320" w:lineRule="exact"/>
        <w:jc w:val="center"/>
        <w:rPr>
          <w:rFonts w:ascii="Tahoma" w:hAnsi="Tahoma" w:cs="Tahoma"/>
        </w:rPr>
      </w:pPr>
    </w:p>
    <w:p w14:paraId="2407E940" w14:textId="09B57F37" w:rsidR="00B663E8" w:rsidRPr="005A1B63" w:rsidRDefault="00AA35A7" w:rsidP="009446F2">
      <w:pPr>
        <w:pStyle w:val="Ttulo"/>
        <w:spacing w:line="320" w:lineRule="exact"/>
        <w:ind w:left="3544" w:right="12"/>
        <w:jc w:val="both"/>
        <w:rPr>
          <w:rFonts w:ascii="Tahoma" w:hAnsi="Tahoma" w:cs="Tahoma"/>
          <w:b w:val="0"/>
          <w:bCs/>
          <w:sz w:val="24"/>
          <w:szCs w:val="24"/>
          <w:u w:val="none"/>
        </w:rPr>
      </w:pPr>
      <w:r>
        <w:rPr>
          <w:rFonts w:ascii="Tahoma" w:hAnsi="Tahoma" w:cs="Tahoma"/>
          <w:b w:val="0"/>
          <w:bCs/>
          <w:sz w:val="24"/>
          <w:szCs w:val="24"/>
          <w:u w:val="none"/>
        </w:rPr>
        <w:t>Altera o art. 1º da Lei nº 1.590, de 29 de dezembro de 1992, que dispõe sobre a concessão de direito real de uso de imóvel, e dá outras providências.</w:t>
      </w:r>
    </w:p>
    <w:p w14:paraId="5E8BFAAA" w14:textId="77777777" w:rsidR="00B663E8" w:rsidRPr="005A1B63" w:rsidRDefault="00B663E8" w:rsidP="009446F2">
      <w:pPr>
        <w:pStyle w:val="Ttulo"/>
        <w:spacing w:line="320" w:lineRule="exact"/>
        <w:ind w:left="3306" w:right="12" w:firstLine="708"/>
        <w:jc w:val="left"/>
        <w:rPr>
          <w:rFonts w:ascii="Tahoma" w:hAnsi="Tahoma" w:cs="Tahoma"/>
          <w:b w:val="0"/>
          <w:bCs/>
          <w:sz w:val="24"/>
          <w:szCs w:val="24"/>
          <w:u w:val="none"/>
        </w:rPr>
      </w:pPr>
    </w:p>
    <w:p w14:paraId="3B1C315C" w14:textId="77777777" w:rsidR="005D017E" w:rsidRDefault="005D017E" w:rsidP="009446F2">
      <w:pPr>
        <w:pStyle w:val="Ttulo"/>
        <w:spacing w:line="320" w:lineRule="exact"/>
        <w:jc w:val="both"/>
        <w:rPr>
          <w:rFonts w:ascii="Tahoma" w:hAnsi="Tahoma" w:cs="Tahoma"/>
          <w:bCs/>
          <w:sz w:val="24"/>
          <w:szCs w:val="24"/>
          <w:u w:val="none"/>
        </w:rPr>
      </w:pPr>
    </w:p>
    <w:p w14:paraId="439E7BF3" w14:textId="65A04BB4" w:rsidR="006C52F2" w:rsidRPr="00CD1800" w:rsidRDefault="00B663E8" w:rsidP="00CD1800">
      <w:pPr>
        <w:pStyle w:val="Ttulo"/>
        <w:spacing w:line="320" w:lineRule="exact"/>
        <w:ind w:right="12" w:firstLine="1985"/>
        <w:jc w:val="both"/>
        <w:rPr>
          <w:rFonts w:ascii="Tahoma" w:hAnsi="Tahoma" w:cs="Tahoma"/>
          <w:b w:val="0"/>
          <w:bCs/>
          <w:sz w:val="24"/>
          <w:szCs w:val="24"/>
          <w:u w:val="none"/>
        </w:rPr>
      </w:pPr>
      <w:r w:rsidRPr="005A1B63">
        <w:rPr>
          <w:rFonts w:ascii="Tahoma" w:hAnsi="Tahoma" w:cs="Tahoma"/>
          <w:bCs/>
          <w:sz w:val="24"/>
          <w:szCs w:val="24"/>
          <w:u w:val="none"/>
        </w:rPr>
        <w:t>Art. 1º</w:t>
      </w:r>
      <w:r w:rsidRPr="005A1B63">
        <w:rPr>
          <w:rFonts w:ascii="Tahoma" w:hAnsi="Tahoma" w:cs="Tahoma"/>
          <w:b w:val="0"/>
          <w:sz w:val="24"/>
          <w:szCs w:val="24"/>
          <w:u w:val="none"/>
        </w:rPr>
        <w:t xml:space="preserve"> </w:t>
      </w:r>
      <w:r w:rsidR="00AA35A7">
        <w:rPr>
          <w:rFonts w:ascii="Tahoma" w:hAnsi="Tahoma" w:cs="Tahoma"/>
          <w:b w:val="0"/>
          <w:sz w:val="24"/>
          <w:szCs w:val="24"/>
          <w:u w:val="none"/>
        </w:rPr>
        <w:t xml:space="preserve">O art. 1º da </w:t>
      </w:r>
      <w:r w:rsidR="00AA35A7">
        <w:rPr>
          <w:rFonts w:ascii="Tahoma" w:hAnsi="Tahoma" w:cs="Tahoma"/>
          <w:b w:val="0"/>
          <w:bCs/>
          <w:sz w:val="24"/>
          <w:szCs w:val="24"/>
          <w:u w:val="none"/>
        </w:rPr>
        <w:t>Lei nº 1.590, de 29 de dezembro de 1992, passa a viger com a seguinte redação:</w:t>
      </w:r>
    </w:p>
    <w:p w14:paraId="3205F7D7" w14:textId="77777777" w:rsidR="002331C7" w:rsidRDefault="002331C7" w:rsidP="009446F2">
      <w:pPr>
        <w:spacing w:line="320" w:lineRule="exact"/>
        <w:jc w:val="both"/>
        <w:rPr>
          <w:rFonts w:ascii="Tahoma" w:hAnsi="Tahoma" w:cs="Tahoma"/>
          <w:bCs/>
        </w:rPr>
      </w:pPr>
    </w:p>
    <w:p w14:paraId="38F686E2" w14:textId="4611AA7C" w:rsidR="006C52F2" w:rsidRDefault="00B663E8" w:rsidP="00AA35A7">
      <w:pPr>
        <w:spacing w:line="320" w:lineRule="exact"/>
        <w:ind w:left="2127"/>
        <w:jc w:val="both"/>
        <w:rPr>
          <w:rFonts w:ascii="Tahoma" w:hAnsi="Tahoma" w:cs="Tahoma"/>
        </w:rPr>
      </w:pPr>
      <w:r w:rsidRPr="005A1B63">
        <w:rPr>
          <w:rFonts w:ascii="Tahoma" w:hAnsi="Tahoma" w:cs="Tahoma"/>
          <w:bCs/>
        </w:rPr>
        <w:t xml:space="preserve">“Art. </w:t>
      </w:r>
      <w:r w:rsidR="00AA35A7">
        <w:rPr>
          <w:rFonts w:ascii="Tahoma" w:hAnsi="Tahoma" w:cs="Tahoma"/>
          <w:bCs/>
        </w:rPr>
        <w:t>1</w:t>
      </w:r>
      <w:r w:rsidRPr="005A1B63">
        <w:rPr>
          <w:rFonts w:ascii="Tahoma" w:hAnsi="Tahoma" w:cs="Tahoma"/>
          <w:bCs/>
        </w:rPr>
        <w:t>º</w:t>
      </w:r>
      <w:r w:rsidR="00446C59">
        <w:rPr>
          <w:rFonts w:ascii="Tahoma" w:hAnsi="Tahoma" w:cs="Tahoma"/>
        </w:rPr>
        <w:t xml:space="preserve"> </w:t>
      </w:r>
      <w:r w:rsidR="00AA35A7">
        <w:rPr>
          <w:rFonts w:ascii="Tahoma" w:hAnsi="Tahoma" w:cs="Tahoma"/>
        </w:rPr>
        <w:t xml:space="preserve">Fica o Poder Executivo autorizado a conceder a </w:t>
      </w:r>
      <w:r w:rsidR="00471F7C">
        <w:rPr>
          <w:rFonts w:ascii="Tahoma" w:hAnsi="Tahoma" w:cs="Tahoma"/>
        </w:rPr>
        <w:t>Fazenda do</w:t>
      </w:r>
      <w:r w:rsidR="00AA35A7">
        <w:rPr>
          <w:rFonts w:ascii="Tahoma" w:hAnsi="Tahoma" w:cs="Tahoma"/>
        </w:rPr>
        <w:t xml:space="preserve"> Estado de São Paulo, o direito real de uso gratuito do imóvel localizado na Rua Ângelo Moscato, nº 232, bairro Colina da Barra, </w:t>
      </w:r>
      <w:r w:rsidR="003E2B8A">
        <w:rPr>
          <w:rFonts w:ascii="Tahoma" w:hAnsi="Tahoma" w:cs="Tahoma"/>
        </w:rPr>
        <w:t>com área total de 1.693,30 m², pertencente à</w:t>
      </w:r>
      <w:r w:rsidR="00AA35A7">
        <w:rPr>
          <w:rFonts w:ascii="Tahoma" w:hAnsi="Tahoma" w:cs="Tahoma"/>
        </w:rPr>
        <w:t xml:space="preserve"> Matrícula nº 3</w:t>
      </w:r>
      <w:r w:rsidR="00CD1800">
        <w:rPr>
          <w:rFonts w:ascii="Tahoma" w:hAnsi="Tahoma" w:cs="Tahoma"/>
        </w:rPr>
        <w:t>.</w:t>
      </w:r>
      <w:r w:rsidR="00AA35A7">
        <w:rPr>
          <w:rFonts w:ascii="Tahoma" w:hAnsi="Tahoma" w:cs="Tahoma"/>
        </w:rPr>
        <w:t xml:space="preserve">423 do Cartório de Registro de Imóveis desta Comarca, </w:t>
      </w:r>
      <w:r w:rsidR="00471F7C">
        <w:rPr>
          <w:rFonts w:ascii="Tahoma" w:hAnsi="Tahoma" w:cs="Tahoma"/>
        </w:rPr>
        <w:t>destinado a instalação de um Unidade da Polícia Militar Ambiental do Estado de São Paulo.”</w:t>
      </w:r>
    </w:p>
    <w:p w14:paraId="0F34878F" w14:textId="77777777" w:rsidR="005D017E" w:rsidRDefault="005D017E" w:rsidP="009446F2">
      <w:pPr>
        <w:pStyle w:val="Recuodecorpodetexto2"/>
        <w:spacing w:after="0" w:line="320" w:lineRule="exact"/>
        <w:ind w:left="0" w:firstLine="1843"/>
        <w:jc w:val="both"/>
        <w:rPr>
          <w:rFonts w:ascii="Tahoma" w:hAnsi="Tahoma" w:cs="Tahoma"/>
        </w:rPr>
      </w:pPr>
    </w:p>
    <w:p w14:paraId="6D412C46" w14:textId="286E2DA2" w:rsidR="00B663E8" w:rsidRPr="005A1B63" w:rsidRDefault="00282796" w:rsidP="009446F2">
      <w:pPr>
        <w:spacing w:line="320" w:lineRule="exact"/>
        <w:ind w:firstLine="1843"/>
        <w:jc w:val="both"/>
        <w:rPr>
          <w:rFonts w:ascii="Tahoma" w:hAnsi="Tahoma" w:cs="Tahoma"/>
        </w:rPr>
      </w:pPr>
      <w:r>
        <w:rPr>
          <w:rFonts w:ascii="Tahoma" w:hAnsi="Tahoma" w:cs="Tahoma"/>
          <w:b/>
          <w:bCs/>
        </w:rPr>
        <w:t xml:space="preserve">Art. </w:t>
      </w:r>
      <w:r w:rsidR="00CD1800">
        <w:rPr>
          <w:rFonts w:ascii="Tahoma" w:hAnsi="Tahoma" w:cs="Tahoma"/>
          <w:b/>
          <w:bCs/>
        </w:rPr>
        <w:t>2</w:t>
      </w:r>
      <w:r w:rsidR="00B663E8" w:rsidRPr="005A1B63">
        <w:rPr>
          <w:rFonts w:ascii="Tahoma" w:hAnsi="Tahoma" w:cs="Tahoma"/>
          <w:b/>
          <w:bCs/>
        </w:rPr>
        <w:t>º</w:t>
      </w:r>
      <w:r w:rsidR="00446C59">
        <w:rPr>
          <w:rFonts w:ascii="Tahoma" w:hAnsi="Tahoma" w:cs="Tahoma"/>
        </w:rPr>
        <w:t xml:space="preserve"> </w:t>
      </w:r>
      <w:r w:rsidR="00B663E8" w:rsidRPr="005A1B63">
        <w:rPr>
          <w:rFonts w:ascii="Tahoma" w:hAnsi="Tahoma" w:cs="Tahoma"/>
        </w:rPr>
        <w:t>Esta Lei entra em vigor</w:t>
      </w:r>
      <w:r w:rsidR="00333022">
        <w:rPr>
          <w:rFonts w:ascii="Tahoma" w:hAnsi="Tahoma" w:cs="Tahoma"/>
        </w:rPr>
        <w:t xml:space="preserve"> na data de sua publicação</w:t>
      </w:r>
      <w:r w:rsidR="006C52F2">
        <w:rPr>
          <w:rFonts w:ascii="Tahoma" w:hAnsi="Tahoma" w:cs="Tahoma"/>
        </w:rPr>
        <w:t>.</w:t>
      </w:r>
    </w:p>
    <w:p w14:paraId="784C6386" w14:textId="77777777" w:rsidR="00B663E8" w:rsidRDefault="00B663E8" w:rsidP="009446F2">
      <w:pPr>
        <w:widowControl w:val="0"/>
        <w:spacing w:line="320" w:lineRule="exact"/>
        <w:jc w:val="both"/>
        <w:rPr>
          <w:rFonts w:ascii="Tahoma" w:hAnsi="Tahoma" w:cs="Tahoma"/>
        </w:rPr>
      </w:pPr>
    </w:p>
    <w:p w14:paraId="4BF33806" w14:textId="77777777" w:rsidR="00811311" w:rsidRPr="005A1B63" w:rsidRDefault="00811311" w:rsidP="009446F2">
      <w:pPr>
        <w:widowControl w:val="0"/>
        <w:spacing w:line="320" w:lineRule="exact"/>
        <w:jc w:val="both"/>
        <w:rPr>
          <w:rFonts w:ascii="Tahoma" w:hAnsi="Tahoma" w:cs="Tahoma"/>
        </w:rPr>
      </w:pPr>
    </w:p>
    <w:p w14:paraId="259313AD" w14:textId="7E2FCF5F" w:rsidR="00B663E8" w:rsidRPr="005A1B63" w:rsidRDefault="00B663E8" w:rsidP="009446F2">
      <w:pPr>
        <w:widowControl w:val="0"/>
        <w:spacing w:line="320" w:lineRule="exact"/>
        <w:jc w:val="center"/>
        <w:rPr>
          <w:rFonts w:ascii="Tahoma" w:hAnsi="Tahoma" w:cs="Tahoma"/>
        </w:rPr>
      </w:pPr>
      <w:r w:rsidRPr="005A1B63">
        <w:rPr>
          <w:rFonts w:ascii="Tahoma" w:hAnsi="Tahoma" w:cs="Tahoma"/>
        </w:rPr>
        <w:t xml:space="preserve">Gabinete do Prefeito, </w:t>
      </w:r>
      <w:r w:rsidR="00811311">
        <w:rPr>
          <w:rFonts w:ascii="Tahoma" w:hAnsi="Tahoma" w:cs="Tahoma"/>
        </w:rPr>
        <w:t>9</w:t>
      </w:r>
      <w:r w:rsidR="000E0F9B">
        <w:rPr>
          <w:rFonts w:ascii="Tahoma" w:hAnsi="Tahoma" w:cs="Tahoma"/>
        </w:rPr>
        <w:t xml:space="preserve"> de </w:t>
      </w:r>
      <w:r w:rsidR="005E55CF">
        <w:rPr>
          <w:rFonts w:ascii="Tahoma" w:hAnsi="Tahoma" w:cs="Tahoma"/>
        </w:rPr>
        <w:t>novembro</w:t>
      </w:r>
      <w:r w:rsidR="004F7B0C">
        <w:rPr>
          <w:rFonts w:ascii="Tahoma" w:hAnsi="Tahoma" w:cs="Tahoma"/>
        </w:rPr>
        <w:t xml:space="preserve"> </w:t>
      </w:r>
      <w:r w:rsidRPr="005A1B63">
        <w:rPr>
          <w:rFonts w:ascii="Tahoma" w:hAnsi="Tahoma" w:cs="Tahoma"/>
        </w:rPr>
        <w:t>de 20</w:t>
      </w:r>
      <w:r w:rsidR="004F7B0C">
        <w:rPr>
          <w:rFonts w:ascii="Tahoma" w:hAnsi="Tahoma" w:cs="Tahoma"/>
        </w:rPr>
        <w:t>2</w:t>
      </w:r>
      <w:r w:rsidR="002331C7">
        <w:rPr>
          <w:rFonts w:ascii="Tahoma" w:hAnsi="Tahoma" w:cs="Tahoma"/>
        </w:rPr>
        <w:t>3</w:t>
      </w:r>
      <w:r w:rsidRPr="005A1B63">
        <w:rPr>
          <w:rFonts w:ascii="Tahoma" w:hAnsi="Tahoma" w:cs="Tahoma"/>
        </w:rPr>
        <w:t>.</w:t>
      </w:r>
    </w:p>
    <w:p w14:paraId="1666A167" w14:textId="77777777" w:rsidR="00B663E8" w:rsidRPr="005A1B63" w:rsidRDefault="00B663E8" w:rsidP="009446F2">
      <w:pPr>
        <w:widowControl w:val="0"/>
        <w:spacing w:line="320" w:lineRule="exact"/>
        <w:jc w:val="center"/>
        <w:rPr>
          <w:rFonts w:ascii="Tahoma" w:hAnsi="Tahoma" w:cs="Tahoma"/>
        </w:rPr>
      </w:pPr>
    </w:p>
    <w:p w14:paraId="7A4A9FD1" w14:textId="77777777" w:rsidR="00B663E8" w:rsidRPr="005A1B63" w:rsidRDefault="00B663E8" w:rsidP="009446F2">
      <w:pPr>
        <w:widowControl w:val="0"/>
        <w:spacing w:line="320" w:lineRule="exact"/>
        <w:jc w:val="center"/>
        <w:rPr>
          <w:rFonts w:ascii="Tahoma" w:hAnsi="Tahoma" w:cs="Tahoma"/>
        </w:rPr>
      </w:pPr>
    </w:p>
    <w:p w14:paraId="1BE205FF" w14:textId="77777777" w:rsidR="00B663E8" w:rsidRPr="005A1B63" w:rsidRDefault="00B663E8" w:rsidP="009446F2">
      <w:pPr>
        <w:widowControl w:val="0"/>
        <w:spacing w:line="320" w:lineRule="exact"/>
        <w:jc w:val="center"/>
        <w:rPr>
          <w:rFonts w:ascii="Tahoma" w:hAnsi="Tahoma" w:cs="Tahoma"/>
        </w:rPr>
      </w:pPr>
    </w:p>
    <w:p w14:paraId="490CBEDC" w14:textId="77777777" w:rsidR="00B663E8" w:rsidRPr="005A1B63" w:rsidRDefault="00846042" w:rsidP="009446F2">
      <w:pPr>
        <w:widowControl w:val="0"/>
        <w:spacing w:line="320" w:lineRule="exact"/>
        <w:jc w:val="center"/>
        <w:rPr>
          <w:rFonts w:ascii="Tahoma" w:hAnsi="Tahoma" w:cs="Tahoma"/>
          <w:b/>
        </w:rPr>
      </w:pPr>
      <w:r>
        <w:rPr>
          <w:rFonts w:ascii="Tahoma" w:hAnsi="Tahoma" w:cs="Tahoma"/>
          <w:b/>
        </w:rPr>
        <w:t>JOSÉ LUIS RICI</w:t>
      </w:r>
    </w:p>
    <w:p w14:paraId="0902D2BF" w14:textId="77777777" w:rsidR="00B663E8" w:rsidRPr="005A1B63" w:rsidRDefault="00B663E8" w:rsidP="009446F2">
      <w:pPr>
        <w:widowControl w:val="0"/>
        <w:spacing w:line="320" w:lineRule="exact"/>
        <w:jc w:val="center"/>
        <w:rPr>
          <w:rFonts w:ascii="Tahoma" w:hAnsi="Tahoma" w:cs="Tahoma"/>
        </w:rPr>
      </w:pPr>
      <w:r w:rsidRPr="005A1B63">
        <w:rPr>
          <w:rFonts w:ascii="Tahoma" w:hAnsi="Tahoma" w:cs="Tahoma"/>
        </w:rPr>
        <w:t>Prefeito Municipal</w:t>
      </w:r>
    </w:p>
    <w:p w14:paraId="4C5B8E2D" w14:textId="77777777" w:rsidR="00B663E8" w:rsidRPr="005A1B63" w:rsidRDefault="00B663E8" w:rsidP="009446F2">
      <w:pPr>
        <w:widowControl w:val="0"/>
        <w:spacing w:line="320" w:lineRule="exact"/>
        <w:jc w:val="both"/>
        <w:rPr>
          <w:rFonts w:ascii="Tahoma" w:hAnsi="Tahoma" w:cs="Tahoma"/>
          <w:snapToGrid w:val="0"/>
        </w:rPr>
      </w:pPr>
    </w:p>
    <w:p w14:paraId="6F6A354D" w14:textId="77777777" w:rsidR="00A97B9F" w:rsidRDefault="00A97B9F" w:rsidP="009446F2">
      <w:pPr>
        <w:spacing w:line="320" w:lineRule="exact"/>
        <w:rPr>
          <w:rFonts w:ascii="Tahoma" w:hAnsi="Tahoma" w:cs="Tahoma"/>
        </w:rPr>
      </w:pPr>
    </w:p>
    <w:p w14:paraId="588BCCD2" w14:textId="77777777" w:rsidR="000E0F9B" w:rsidRDefault="000E0F9B" w:rsidP="009446F2">
      <w:pPr>
        <w:spacing w:line="320" w:lineRule="exact"/>
        <w:rPr>
          <w:rFonts w:ascii="Bookman Old Style" w:hAnsi="Bookman Old Style" w:cs="Tahoma"/>
          <w:b/>
          <w:snapToGrid w:val="0"/>
        </w:rPr>
      </w:pPr>
    </w:p>
    <w:p w14:paraId="063D8C41" w14:textId="77777777" w:rsidR="00DC1756" w:rsidRDefault="00DC1756" w:rsidP="009446F2">
      <w:pPr>
        <w:spacing w:line="320" w:lineRule="exact"/>
        <w:rPr>
          <w:rFonts w:ascii="Bookman Old Style" w:hAnsi="Bookman Old Style" w:cs="Tahoma"/>
          <w:b/>
          <w:snapToGrid w:val="0"/>
        </w:rPr>
      </w:pPr>
    </w:p>
    <w:p w14:paraId="023A45AD" w14:textId="77777777" w:rsidR="00DC1756" w:rsidRDefault="00DC1756" w:rsidP="009446F2">
      <w:pPr>
        <w:spacing w:line="320" w:lineRule="exact"/>
        <w:rPr>
          <w:rFonts w:ascii="Bookman Old Style" w:hAnsi="Bookman Old Style" w:cs="Tahoma"/>
          <w:b/>
          <w:snapToGrid w:val="0"/>
        </w:rPr>
      </w:pPr>
    </w:p>
    <w:p w14:paraId="108FA9D5" w14:textId="77777777" w:rsidR="00DC1756" w:rsidRDefault="00DC1756" w:rsidP="009446F2">
      <w:pPr>
        <w:spacing w:line="320" w:lineRule="exact"/>
        <w:rPr>
          <w:rFonts w:ascii="Bookman Old Style" w:hAnsi="Bookman Old Style" w:cs="Tahoma"/>
          <w:b/>
          <w:snapToGrid w:val="0"/>
        </w:rPr>
      </w:pPr>
    </w:p>
    <w:p w14:paraId="72731BC2" w14:textId="77777777" w:rsidR="00DC1756" w:rsidRDefault="00DC1756" w:rsidP="009446F2">
      <w:pPr>
        <w:spacing w:line="320" w:lineRule="exact"/>
        <w:rPr>
          <w:rFonts w:ascii="Bookman Old Style" w:hAnsi="Bookman Old Style" w:cs="Tahoma"/>
          <w:b/>
          <w:snapToGrid w:val="0"/>
        </w:rPr>
      </w:pPr>
    </w:p>
    <w:p w14:paraId="6BB21F69" w14:textId="77777777" w:rsidR="0037001A" w:rsidRDefault="0037001A" w:rsidP="009446F2">
      <w:pPr>
        <w:spacing w:line="320" w:lineRule="exact"/>
        <w:rPr>
          <w:rFonts w:ascii="Bookman Old Style" w:hAnsi="Bookman Old Style" w:cs="Tahoma"/>
          <w:b/>
          <w:snapToGrid w:val="0"/>
        </w:rPr>
      </w:pPr>
    </w:p>
    <w:p w14:paraId="67586049" w14:textId="77777777" w:rsidR="0037001A" w:rsidRDefault="0037001A" w:rsidP="009446F2">
      <w:pPr>
        <w:spacing w:line="320" w:lineRule="exact"/>
        <w:rPr>
          <w:rFonts w:ascii="Bookman Old Style" w:hAnsi="Bookman Old Style" w:cs="Tahoma"/>
          <w:b/>
          <w:snapToGrid w:val="0"/>
        </w:rPr>
      </w:pPr>
    </w:p>
    <w:p w14:paraId="0284C8FB" w14:textId="77777777" w:rsidR="0037001A" w:rsidRDefault="0037001A" w:rsidP="009446F2">
      <w:pPr>
        <w:spacing w:line="320" w:lineRule="exact"/>
        <w:rPr>
          <w:rFonts w:ascii="Bookman Old Style" w:hAnsi="Bookman Old Style" w:cs="Tahoma"/>
          <w:b/>
          <w:snapToGrid w:val="0"/>
        </w:rPr>
      </w:pPr>
    </w:p>
    <w:p w14:paraId="7622CF3B" w14:textId="77777777" w:rsidR="00811311" w:rsidRDefault="00811311" w:rsidP="00BF6CF9">
      <w:pPr>
        <w:spacing w:line="280" w:lineRule="exact"/>
        <w:rPr>
          <w:rFonts w:ascii="Bookman Old Style" w:hAnsi="Bookman Old Style" w:cs="Tahoma"/>
          <w:b/>
          <w:snapToGrid w:val="0"/>
        </w:rPr>
      </w:pPr>
    </w:p>
    <w:p w14:paraId="3090AE3E" w14:textId="0F64BA6C" w:rsidR="006A2D69" w:rsidRPr="004A3522" w:rsidRDefault="006A2D69" w:rsidP="00BF6CF9">
      <w:pPr>
        <w:spacing w:line="280" w:lineRule="exact"/>
        <w:rPr>
          <w:rFonts w:ascii="Bookman Old Style" w:hAnsi="Bookman Old Style" w:cs="Tahoma"/>
          <w:b/>
          <w:snapToGrid w:val="0"/>
        </w:rPr>
      </w:pPr>
      <w:r w:rsidRPr="004A3522">
        <w:rPr>
          <w:rFonts w:ascii="Bookman Old Style" w:hAnsi="Bookman Old Style" w:cs="Tahoma"/>
          <w:b/>
          <w:snapToGrid w:val="0"/>
        </w:rPr>
        <w:lastRenderedPageBreak/>
        <w:t>OFÍCIO Nº</w:t>
      </w:r>
      <w:r w:rsidRPr="004A3522">
        <w:rPr>
          <w:rFonts w:ascii="Bookman Old Style" w:hAnsi="Bookman Old Style" w:cs="Tahoma"/>
          <w:snapToGrid w:val="0"/>
        </w:rPr>
        <w:t xml:space="preserve"> </w:t>
      </w:r>
      <w:r w:rsidRPr="004A3522">
        <w:rPr>
          <w:rFonts w:ascii="Bookman Old Style" w:hAnsi="Bookman Old Style" w:cs="Tahoma"/>
          <w:b/>
          <w:snapToGrid w:val="0"/>
        </w:rPr>
        <w:t>GP.</w:t>
      </w:r>
      <w:r w:rsidR="00CA4FCE" w:rsidRPr="004A3522">
        <w:rPr>
          <w:rFonts w:ascii="Bookman Old Style" w:hAnsi="Bookman Old Style" w:cs="Tahoma"/>
          <w:b/>
          <w:snapToGrid w:val="0"/>
        </w:rPr>
        <w:t xml:space="preserve"> </w:t>
      </w:r>
      <w:r w:rsidR="00811311">
        <w:rPr>
          <w:rFonts w:ascii="Bookman Old Style" w:hAnsi="Bookman Old Style" w:cs="Tahoma"/>
          <w:b/>
          <w:snapToGrid w:val="0"/>
        </w:rPr>
        <w:t>500</w:t>
      </w:r>
      <w:r w:rsidRPr="004A3522">
        <w:rPr>
          <w:rFonts w:ascii="Bookman Old Style" w:hAnsi="Bookman Old Style" w:cs="Tahoma"/>
          <w:b/>
          <w:snapToGrid w:val="0"/>
        </w:rPr>
        <w:t>/20</w:t>
      </w:r>
      <w:r w:rsidR="004F7B0C" w:rsidRPr="004A3522">
        <w:rPr>
          <w:rFonts w:ascii="Bookman Old Style" w:hAnsi="Bookman Old Style" w:cs="Tahoma"/>
          <w:b/>
          <w:snapToGrid w:val="0"/>
        </w:rPr>
        <w:t>2</w:t>
      </w:r>
      <w:r w:rsidR="002331C7" w:rsidRPr="004A3522">
        <w:rPr>
          <w:rFonts w:ascii="Bookman Old Style" w:hAnsi="Bookman Old Style" w:cs="Tahoma"/>
          <w:b/>
          <w:snapToGrid w:val="0"/>
        </w:rPr>
        <w:t>3</w:t>
      </w:r>
      <w:r w:rsidRPr="004A3522">
        <w:rPr>
          <w:rFonts w:ascii="Bookman Old Style" w:hAnsi="Bookman Old Style" w:cs="Tahoma"/>
          <w:b/>
          <w:snapToGrid w:val="0"/>
        </w:rPr>
        <w:t>.</w:t>
      </w:r>
    </w:p>
    <w:p w14:paraId="397953FF" w14:textId="77777777" w:rsidR="00013D4C" w:rsidRPr="004A3522" w:rsidRDefault="00013D4C" w:rsidP="00BF6CF9">
      <w:pPr>
        <w:spacing w:line="280" w:lineRule="exact"/>
        <w:rPr>
          <w:rFonts w:ascii="Bookman Old Style" w:hAnsi="Bookman Old Style" w:cs="Tahoma"/>
          <w:snapToGrid w:val="0"/>
        </w:rPr>
      </w:pPr>
    </w:p>
    <w:p w14:paraId="7E981E72" w14:textId="2D94A113" w:rsidR="000E0F9B" w:rsidRPr="004A3522" w:rsidRDefault="006A2D69" w:rsidP="00BF6CF9">
      <w:pPr>
        <w:spacing w:line="280" w:lineRule="exact"/>
        <w:ind w:left="1416" w:firstLine="708"/>
        <w:rPr>
          <w:rFonts w:ascii="Bookman Old Style" w:hAnsi="Bookman Old Style" w:cs="Tahoma"/>
          <w:snapToGrid w:val="0"/>
        </w:rPr>
      </w:pPr>
      <w:r w:rsidRPr="004A3522">
        <w:rPr>
          <w:rFonts w:ascii="Bookman Old Style" w:hAnsi="Bookman Old Style" w:cs="Tahoma"/>
          <w:snapToGrid w:val="0"/>
        </w:rPr>
        <w:tab/>
        <w:t xml:space="preserve">           </w:t>
      </w:r>
      <w:r w:rsidR="004F7B0C" w:rsidRPr="004A3522">
        <w:rPr>
          <w:rFonts w:ascii="Bookman Old Style" w:hAnsi="Bookman Old Style" w:cs="Tahoma"/>
          <w:snapToGrid w:val="0"/>
        </w:rPr>
        <w:t xml:space="preserve">    </w:t>
      </w:r>
      <w:r w:rsidRPr="004A3522">
        <w:rPr>
          <w:rFonts w:ascii="Bookman Old Style" w:hAnsi="Bookman Old Style" w:cs="Tahoma"/>
          <w:snapToGrid w:val="0"/>
        </w:rPr>
        <w:t xml:space="preserve">Barra Bonita, </w:t>
      </w:r>
      <w:r w:rsidR="004A3522">
        <w:rPr>
          <w:rFonts w:ascii="Bookman Old Style" w:hAnsi="Bookman Old Style" w:cs="Tahoma"/>
          <w:snapToGrid w:val="0"/>
        </w:rPr>
        <w:t>9</w:t>
      </w:r>
      <w:r w:rsidR="00EC2663" w:rsidRPr="004A3522">
        <w:rPr>
          <w:rFonts w:ascii="Bookman Old Style" w:hAnsi="Bookman Old Style" w:cs="Tahoma"/>
          <w:snapToGrid w:val="0"/>
        </w:rPr>
        <w:t xml:space="preserve"> de </w:t>
      </w:r>
      <w:r w:rsidR="005E55CF" w:rsidRPr="004A3522">
        <w:rPr>
          <w:rFonts w:ascii="Bookman Old Style" w:hAnsi="Bookman Old Style" w:cs="Tahoma"/>
          <w:snapToGrid w:val="0"/>
        </w:rPr>
        <w:t>novem</w:t>
      </w:r>
      <w:r w:rsidR="008A6FE6" w:rsidRPr="004A3522">
        <w:rPr>
          <w:rFonts w:ascii="Bookman Old Style" w:hAnsi="Bookman Old Style" w:cs="Tahoma"/>
          <w:snapToGrid w:val="0"/>
        </w:rPr>
        <w:t>bro</w:t>
      </w:r>
      <w:r w:rsidRPr="004A3522">
        <w:rPr>
          <w:rFonts w:ascii="Bookman Old Style" w:hAnsi="Bookman Old Style" w:cs="Tahoma"/>
          <w:snapToGrid w:val="0"/>
        </w:rPr>
        <w:t xml:space="preserve"> de 20</w:t>
      </w:r>
      <w:r w:rsidR="004F7B0C" w:rsidRPr="004A3522">
        <w:rPr>
          <w:rFonts w:ascii="Bookman Old Style" w:hAnsi="Bookman Old Style" w:cs="Tahoma"/>
          <w:snapToGrid w:val="0"/>
        </w:rPr>
        <w:t>2</w:t>
      </w:r>
      <w:r w:rsidR="002331C7" w:rsidRPr="004A3522">
        <w:rPr>
          <w:rFonts w:ascii="Bookman Old Style" w:hAnsi="Bookman Old Style" w:cs="Tahoma"/>
          <w:snapToGrid w:val="0"/>
        </w:rPr>
        <w:t>3</w:t>
      </w:r>
      <w:r w:rsidRPr="004A3522">
        <w:rPr>
          <w:rFonts w:ascii="Bookman Old Style" w:hAnsi="Bookman Old Style" w:cs="Tahoma"/>
          <w:snapToGrid w:val="0"/>
        </w:rPr>
        <w:t>.</w:t>
      </w:r>
    </w:p>
    <w:p w14:paraId="2CD50030" w14:textId="77777777" w:rsidR="00013D4C" w:rsidRPr="004A3522" w:rsidRDefault="00013D4C" w:rsidP="00BF6CF9">
      <w:pPr>
        <w:spacing w:line="280" w:lineRule="exact"/>
        <w:rPr>
          <w:rFonts w:ascii="Bookman Old Style" w:hAnsi="Bookman Old Style" w:cs="Tahoma"/>
          <w:snapToGrid w:val="0"/>
        </w:rPr>
      </w:pPr>
    </w:p>
    <w:p w14:paraId="0275062F" w14:textId="77777777" w:rsidR="000E0F9B" w:rsidRPr="004A3522" w:rsidRDefault="006A2D69" w:rsidP="00BF6CF9">
      <w:pPr>
        <w:spacing w:line="280" w:lineRule="exact"/>
        <w:rPr>
          <w:rFonts w:ascii="Bookman Old Style" w:hAnsi="Bookman Old Style" w:cs="Tahoma"/>
          <w:snapToGrid w:val="0"/>
        </w:rPr>
      </w:pPr>
      <w:r w:rsidRPr="004A3522">
        <w:rPr>
          <w:rFonts w:ascii="Bookman Old Style" w:hAnsi="Bookman Old Style" w:cs="Tahoma"/>
          <w:snapToGrid w:val="0"/>
        </w:rPr>
        <w:t>Senhor Presidente:</w:t>
      </w:r>
    </w:p>
    <w:p w14:paraId="5E7AFD42" w14:textId="77777777" w:rsidR="00013D4C" w:rsidRPr="004A3522" w:rsidRDefault="00013D4C" w:rsidP="00BF6CF9">
      <w:pPr>
        <w:spacing w:line="280" w:lineRule="exact"/>
        <w:jc w:val="both"/>
        <w:rPr>
          <w:rFonts w:ascii="Bookman Old Style" w:hAnsi="Bookman Old Style" w:cs="Tahoma"/>
          <w:snapToGrid w:val="0"/>
        </w:rPr>
      </w:pPr>
    </w:p>
    <w:p w14:paraId="781AE4D2" w14:textId="78C5B5AF" w:rsidR="00BF6CF9" w:rsidRDefault="00C31DC2" w:rsidP="00BF6CF9">
      <w:pPr>
        <w:pStyle w:val="Ttulo"/>
        <w:spacing w:line="280" w:lineRule="exact"/>
        <w:ind w:firstLine="4111"/>
        <w:jc w:val="both"/>
        <w:rPr>
          <w:rFonts w:ascii="Bookman Old Style" w:hAnsi="Bookman Old Style" w:cs="Tahoma"/>
          <w:b w:val="0"/>
          <w:bCs/>
          <w:sz w:val="24"/>
          <w:szCs w:val="24"/>
          <w:u w:val="none"/>
        </w:rPr>
      </w:pPr>
      <w:r w:rsidRPr="004A3522">
        <w:rPr>
          <w:rFonts w:ascii="Bookman Old Style" w:hAnsi="Bookman Old Style" w:cs="Tahoma"/>
          <w:b w:val="0"/>
          <w:snapToGrid w:val="0"/>
          <w:sz w:val="24"/>
          <w:szCs w:val="24"/>
          <w:u w:val="none"/>
        </w:rPr>
        <w:t>E</w:t>
      </w:r>
      <w:r w:rsidR="006A2D69" w:rsidRPr="004A3522">
        <w:rPr>
          <w:rFonts w:ascii="Bookman Old Style" w:hAnsi="Bookman Old Style" w:cs="Tahoma"/>
          <w:b w:val="0"/>
          <w:snapToGrid w:val="0"/>
          <w:sz w:val="24"/>
          <w:szCs w:val="24"/>
          <w:u w:val="none"/>
        </w:rPr>
        <w:t xml:space="preserve">stamos submetendo a apreciação dessa Edilidade o incluso Projeto de Lei nº </w:t>
      </w:r>
      <w:r w:rsidR="00811311">
        <w:rPr>
          <w:rFonts w:ascii="Bookman Old Style" w:hAnsi="Bookman Old Style" w:cs="Tahoma"/>
          <w:b w:val="0"/>
          <w:snapToGrid w:val="0"/>
          <w:sz w:val="24"/>
          <w:szCs w:val="24"/>
          <w:u w:val="none"/>
        </w:rPr>
        <w:t>25</w:t>
      </w:r>
      <w:r w:rsidR="006A2D69" w:rsidRPr="004A3522">
        <w:rPr>
          <w:rFonts w:ascii="Bookman Old Style" w:hAnsi="Bookman Old Style" w:cs="Tahoma"/>
          <w:b w:val="0"/>
          <w:snapToGrid w:val="0"/>
          <w:sz w:val="24"/>
          <w:szCs w:val="24"/>
          <w:u w:val="none"/>
        </w:rPr>
        <w:t>/20</w:t>
      </w:r>
      <w:r w:rsidR="004F7B0C" w:rsidRPr="004A3522">
        <w:rPr>
          <w:rFonts w:ascii="Bookman Old Style" w:hAnsi="Bookman Old Style" w:cs="Tahoma"/>
          <w:b w:val="0"/>
          <w:snapToGrid w:val="0"/>
          <w:sz w:val="24"/>
          <w:szCs w:val="24"/>
          <w:u w:val="none"/>
        </w:rPr>
        <w:t>2</w:t>
      </w:r>
      <w:r w:rsidR="002331C7" w:rsidRPr="004A3522">
        <w:rPr>
          <w:rFonts w:ascii="Bookman Old Style" w:hAnsi="Bookman Old Style" w:cs="Tahoma"/>
          <w:b w:val="0"/>
          <w:snapToGrid w:val="0"/>
          <w:sz w:val="24"/>
          <w:szCs w:val="24"/>
          <w:u w:val="none"/>
        </w:rPr>
        <w:t>3</w:t>
      </w:r>
      <w:r w:rsidR="006A2D69" w:rsidRPr="004A3522">
        <w:rPr>
          <w:rFonts w:ascii="Bookman Old Style" w:hAnsi="Bookman Old Style" w:cs="Tahoma"/>
          <w:b w:val="0"/>
          <w:snapToGrid w:val="0"/>
          <w:sz w:val="24"/>
          <w:szCs w:val="24"/>
          <w:u w:val="none"/>
        </w:rPr>
        <w:t xml:space="preserve">, que </w:t>
      </w:r>
      <w:r w:rsidR="00AB7ABF" w:rsidRPr="004A3522">
        <w:rPr>
          <w:rFonts w:ascii="Bookman Old Style" w:hAnsi="Bookman Old Style" w:cs="Tahoma"/>
          <w:b w:val="0"/>
          <w:bCs/>
          <w:sz w:val="24"/>
          <w:szCs w:val="24"/>
          <w:u w:val="none"/>
        </w:rPr>
        <w:t>altera o art. 1º da Lei nº 1.590, de 29 de dezembro de 1992, que dispõe sobre a concessão de direito real de uso de imóvel, e dá outras providências.</w:t>
      </w:r>
    </w:p>
    <w:p w14:paraId="634C241E" w14:textId="77777777" w:rsidR="00BF6CF9" w:rsidRPr="00BF6CF9" w:rsidRDefault="00BF6CF9" w:rsidP="00BF6CF9">
      <w:pPr>
        <w:pStyle w:val="Ttulo"/>
        <w:spacing w:line="280" w:lineRule="exact"/>
        <w:jc w:val="both"/>
        <w:rPr>
          <w:rFonts w:ascii="Bookman Old Style" w:hAnsi="Bookman Old Style"/>
          <w:b w:val="0"/>
          <w:bCs/>
          <w:sz w:val="24"/>
          <w:szCs w:val="24"/>
          <w:u w:val="none"/>
        </w:rPr>
      </w:pPr>
    </w:p>
    <w:p w14:paraId="0709A27E" w14:textId="77777777" w:rsidR="00BF6CF9" w:rsidRPr="00BF6CF9" w:rsidRDefault="00BF6CF9" w:rsidP="00BF6CF9">
      <w:pPr>
        <w:pStyle w:val="Ttulo"/>
        <w:spacing w:line="280" w:lineRule="exact"/>
        <w:ind w:firstLine="4111"/>
        <w:jc w:val="both"/>
        <w:rPr>
          <w:rFonts w:ascii="Bookman Old Style" w:hAnsi="Bookman Old Style"/>
          <w:b w:val="0"/>
          <w:bCs/>
          <w:sz w:val="24"/>
          <w:szCs w:val="24"/>
          <w:u w:val="none"/>
        </w:rPr>
      </w:pPr>
      <w:r w:rsidRPr="00BF6CF9">
        <w:rPr>
          <w:rFonts w:ascii="Bookman Old Style" w:hAnsi="Bookman Old Style"/>
          <w:b w:val="0"/>
          <w:bCs/>
          <w:sz w:val="24"/>
          <w:szCs w:val="24"/>
          <w:u w:val="none"/>
        </w:rPr>
        <w:t>A referida Lei Municipal nº 1590, promulgada em 29 de dezembro de 1992, concedeu à Polícia Florestal e de Mananciais do Estado de São Paulo o direito real de uso de um imóvel situado na Rua Ângelo Moscato, nº 232, bairro Colina da Barra, abrangendo uma área total de 1.693,30 metros quadrados, identificado pela Matrícula nº 3.423 do Cartório de Registro de Imóveis desta Comarca.</w:t>
      </w:r>
    </w:p>
    <w:p w14:paraId="24FD7143" w14:textId="77777777" w:rsidR="00BF6CF9" w:rsidRPr="00BF6CF9" w:rsidRDefault="00BF6CF9" w:rsidP="00BF6CF9">
      <w:pPr>
        <w:pStyle w:val="Ttulo"/>
        <w:spacing w:line="280" w:lineRule="exact"/>
        <w:ind w:firstLine="4111"/>
        <w:jc w:val="both"/>
        <w:rPr>
          <w:rFonts w:ascii="Bookman Old Style" w:hAnsi="Bookman Old Style"/>
          <w:b w:val="0"/>
          <w:bCs/>
          <w:sz w:val="24"/>
          <w:szCs w:val="24"/>
          <w:u w:val="none"/>
        </w:rPr>
      </w:pPr>
    </w:p>
    <w:p w14:paraId="2F621211" w14:textId="77777777" w:rsidR="00BF6CF9" w:rsidRPr="00BF6CF9" w:rsidRDefault="00BF6CF9" w:rsidP="00BF6CF9">
      <w:pPr>
        <w:pStyle w:val="Ttulo"/>
        <w:spacing w:line="280" w:lineRule="exact"/>
        <w:ind w:firstLine="4111"/>
        <w:jc w:val="both"/>
        <w:rPr>
          <w:rFonts w:ascii="Bookman Old Style" w:hAnsi="Bookman Old Style"/>
          <w:b w:val="0"/>
          <w:bCs/>
          <w:sz w:val="24"/>
          <w:szCs w:val="24"/>
          <w:u w:val="none"/>
        </w:rPr>
      </w:pPr>
      <w:r w:rsidRPr="00BF6CF9">
        <w:rPr>
          <w:rFonts w:ascii="Bookman Old Style" w:hAnsi="Bookman Old Style"/>
          <w:b w:val="0"/>
          <w:bCs/>
          <w:sz w:val="24"/>
          <w:szCs w:val="24"/>
          <w:u w:val="none"/>
        </w:rPr>
        <w:t>Cumpre-nos informar que a denominação do órgão em questão foi alterada, passando a ser conhecido como Polícia Militar Ambiental do Estado de São Paulo, o que requer, consequentemente, uma revisão na legislação vigente.</w:t>
      </w:r>
    </w:p>
    <w:p w14:paraId="3DD50C03" w14:textId="77777777" w:rsidR="00BF6CF9" w:rsidRPr="00BF6CF9" w:rsidRDefault="00BF6CF9" w:rsidP="00BF6CF9">
      <w:pPr>
        <w:pStyle w:val="Ttulo"/>
        <w:spacing w:line="280" w:lineRule="exact"/>
        <w:ind w:firstLine="4111"/>
        <w:jc w:val="both"/>
        <w:rPr>
          <w:rFonts w:ascii="Bookman Old Style" w:hAnsi="Bookman Old Style"/>
          <w:b w:val="0"/>
          <w:bCs/>
          <w:sz w:val="24"/>
          <w:szCs w:val="24"/>
          <w:u w:val="none"/>
        </w:rPr>
      </w:pPr>
    </w:p>
    <w:p w14:paraId="61F6DC7B" w14:textId="6B0DAC42" w:rsidR="00BF6CF9" w:rsidRPr="00BF6CF9" w:rsidRDefault="00BF6CF9" w:rsidP="00BF6CF9">
      <w:pPr>
        <w:pStyle w:val="Ttulo"/>
        <w:spacing w:line="280" w:lineRule="exact"/>
        <w:ind w:firstLine="4111"/>
        <w:jc w:val="both"/>
        <w:rPr>
          <w:rFonts w:ascii="Bookman Old Style" w:hAnsi="Bookman Old Style"/>
          <w:b w:val="0"/>
          <w:bCs/>
          <w:sz w:val="24"/>
          <w:szCs w:val="24"/>
          <w:u w:val="none"/>
        </w:rPr>
      </w:pPr>
      <w:r w:rsidRPr="00BF6CF9">
        <w:rPr>
          <w:rFonts w:ascii="Bookman Old Style" w:hAnsi="Bookman Old Style"/>
          <w:b w:val="0"/>
          <w:bCs/>
          <w:sz w:val="24"/>
          <w:szCs w:val="24"/>
          <w:u w:val="none"/>
        </w:rPr>
        <w:t xml:space="preserve">Nesse contexto, a Segunda Companhia de Polícia Ambiental apresentou à Prefeitura o Ofício nº 2BPAmb-015/204/23, protocolado sob o número 11.475/2023, no qual solicita a </w:t>
      </w:r>
      <w:r>
        <w:rPr>
          <w:rFonts w:ascii="Bookman Old Style" w:hAnsi="Bookman Old Style"/>
          <w:b w:val="0"/>
          <w:bCs/>
          <w:sz w:val="24"/>
          <w:szCs w:val="24"/>
          <w:u w:val="none"/>
        </w:rPr>
        <w:t>alteração</w:t>
      </w:r>
      <w:r w:rsidRPr="00BF6CF9">
        <w:rPr>
          <w:rFonts w:ascii="Bookman Old Style" w:hAnsi="Bookman Old Style"/>
          <w:b w:val="0"/>
          <w:bCs/>
          <w:sz w:val="24"/>
          <w:szCs w:val="24"/>
          <w:u w:val="none"/>
        </w:rPr>
        <w:t xml:space="preserve"> da Lei Municipal nº 1590/1992. Tal </w:t>
      </w:r>
      <w:r>
        <w:rPr>
          <w:rFonts w:ascii="Bookman Old Style" w:hAnsi="Bookman Old Style"/>
          <w:b w:val="0"/>
          <w:bCs/>
          <w:sz w:val="24"/>
          <w:szCs w:val="24"/>
          <w:u w:val="none"/>
        </w:rPr>
        <w:t>alteração</w:t>
      </w:r>
      <w:r w:rsidRPr="00BF6CF9">
        <w:rPr>
          <w:rFonts w:ascii="Bookman Old Style" w:hAnsi="Bookman Old Style"/>
          <w:b w:val="0"/>
          <w:bCs/>
          <w:sz w:val="24"/>
          <w:szCs w:val="24"/>
          <w:u w:val="none"/>
        </w:rPr>
        <w:t xml:space="preserve"> tem por objetivo regularizar a concessão e uso do mencionado imóvel, viabilizando, assim, a busca de recursos estaduais para obras de reforma e ampliação.</w:t>
      </w:r>
    </w:p>
    <w:p w14:paraId="6D40FE40" w14:textId="77777777" w:rsidR="00BF6CF9" w:rsidRPr="00BF6CF9" w:rsidRDefault="00BF6CF9" w:rsidP="00BF6CF9">
      <w:pPr>
        <w:pStyle w:val="Ttulo"/>
        <w:spacing w:line="280" w:lineRule="exact"/>
        <w:ind w:firstLine="4111"/>
        <w:jc w:val="both"/>
        <w:rPr>
          <w:rFonts w:ascii="Bookman Old Style" w:hAnsi="Bookman Old Style"/>
          <w:b w:val="0"/>
          <w:bCs/>
          <w:sz w:val="24"/>
          <w:szCs w:val="24"/>
          <w:u w:val="none"/>
        </w:rPr>
      </w:pPr>
    </w:p>
    <w:p w14:paraId="162ABABE" w14:textId="77777777" w:rsidR="00BF6CF9" w:rsidRPr="00BF6CF9" w:rsidRDefault="00BF6CF9" w:rsidP="00BF6CF9">
      <w:pPr>
        <w:pStyle w:val="Ttulo"/>
        <w:spacing w:line="280" w:lineRule="exact"/>
        <w:ind w:firstLine="4111"/>
        <w:jc w:val="both"/>
        <w:rPr>
          <w:rFonts w:ascii="Bookman Old Style" w:hAnsi="Bookman Old Style"/>
          <w:b w:val="0"/>
          <w:bCs/>
          <w:sz w:val="24"/>
          <w:szCs w:val="24"/>
          <w:u w:val="none"/>
        </w:rPr>
      </w:pPr>
      <w:r w:rsidRPr="00BF6CF9">
        <w:rPr>
          <w:rFonts w:ascii="Bookman Old Style" w:hAnsi="Bookman Old Style"/>
          <w:b w:val="0"/>
          <w:bCs/>
          <w:sz w:val="24"/>
          <w:szCs w:val="24"/>
          <w:u w:val="none"/>
        </w:rPr>
        <w:t>Considerando o elevado interesse social e a relevância desse projeto, aguardamos com expectativa a aprovação do mesmo nos termos propostos.</w:t>
      </w:r>
    </w:p>
    <w:p w14:paraId="0A8A1BE7" w14:textId="77777777" w:rsidR="00BF6CF9" w:rsidRPr="00BF6CF9" w:rsidRDefault="00BF6CF9" w:rsidP="00BF6CF9">
      <w:pPr>
        <w:pStyle w:val="Ttulo"/>
        <w:spacing w:line="280" w:lineRule="exact"/>
        <w:ind w:firstLine="4111"/>
        <w:jc w:val="both"/>
        <w:rPr>
          <w:rFonts w:ascii="Bookman Old Style" w:hAnsi="Bookman Old Style"/>
          <w:b w:val="0"/>
          <w:bCs/>
          <w:sz w:val="24"/>
          <w:szCs w:val="24"/>
          <w:u w:val="none"/>
        </w:rPr>
      </w:pPr>
    </w:p>
    <w:p w14:paraId="3E39F91D" w14:textId="7D49929A" w:rsidR="00BF6CF9" w:rsidRPr="00BF6CF9" w:rsidRDefault="00BF6CF9" w:rsidP="00BF6CF9">
      <w:pPr>
        <w:pStyle w:val="Ttulo"/>
        <w:spacing w:line="280" w:lineRule="exact"/>
        <w:ind w:firstLine="4111"/>
        <w:jc w:val="both"/>
        <w:rPr>
          <w:rFonts w:ascii="Bookman Old Style" w:hAnsi="Bookman Old Style" w:cs="Tahoma"/>
          <w:b w:val="0"/>
          <w:bCs/>
          <w:sz w:val="24"/>
          <w:szCs w:val="24"/>
          <w:u w:val="none"/>
        </w:rPr>
      </w:pPr>
      <w:r w:rsidRPr="00BF6CF9">
        <w:rPr>
          <w:rFonts w:ascii="Bookman Old Style" w:hAnsi="Bookman Old Style"/>
          <w:b w:val="0"/>
          <w:bCs/>
          <w:sz w:val="24"/>
          <w:szCs w:val="24"/>
          <w:u w:val="none"/>
        </w:rPr>
        <w:t>Aproveitamos a oportunidade para expressar, a Vossa Excelência e aos nobres Edis, nossos protestos de estima e consideração.</w:t>
      </w:r>
    </w:p>
    <w:p w14:paraId="1285B534" w14:textId="77777777" w:rsidR="00846042" w:rsidRPr="004A3522" w:rsidRDefault="00846042" w:rsidP="00BF6CF9">
      <w:pPr>
        <w:spacing w:line="280" w:lineRule="exact"/>
        <w:jc w:val="both"/>
        <w:rPr>
          <w:rFonts w:ascii="Bookman Old Style" w:hAnsi="Bookman Old Style"/>
        </w:rPr>
      </w:pPr>
    </w:p>
    <w:p w14:paraId="7E1A4508" w14:textId="7F8726B1" w:rsidR="00013D4C" w:rsidRPr="00BF6CF9" w:rsidRDefault="007A2FC8" w:rsidP="00BF6CF9">
      <w:pPr>
        <w:spacing w:line="280" w:lineRule="exact"/>
        <w:ind w:firstLine="4111"/>
        <w:jc w:val="both"/>
        <w:rPr>
          <w:rFonts w:ascii="Bookman Old Style" w:hAnsi="Bookman Old Style" w:cs="Tahoma"/>
          <w:color w:val="000000"/>
        </w:rPr>
      </w:pPr>
      <w:r w:rsidRPr="004A3522">
        <w:rPr>
          <w:rFonts w:ascii="Bookman Old Style" w:hAnsi="Bookman Old Style" w:cs="Tahoma"/>
          <w:color w:val="000000"/>
        </w:rPr>
        <w:t> </w:t>
      </w:r>
    </w:p>
    <w:p w14:paraId="50D73366" w14:textId="77777777" w:rsidR="006A2D69" w:rsidRPr="004A3522" w:rsidRDefault="0031280A" w:rsidP="00BF6CF9">
      <w:pPr>
        <w:pStyle w:val="Ttulo2"/>
        <w:spacing w:line="280" w:lineRule="exact"/>
        <w:ind w:firstLine="3360"/>
        <w:jc w:val="center"/>
        <w:rPr>
          <w:rFonts w:ascii="Bookman Old Style" w:hAnsi="Bookman Old Style" w:cs="Tahoma"/>
          <w:sz w:val="24"/>
        </w:rPr>
      </w:pPr>
      <w:r w:rsidRPr="004A3522">
        <w:rPr>
          <w:rFonts w:ascii="Bookman Old Style" w:hAnsi="Bookman Old Style" w:cs="Tahoma"/>
          <w:sz w:val="24"/>
        </w:rPr>
        <w:t xml:space="preserve">JOSÉ LUIS </w:t>
      </w:r>
      <w:r w:rsidR="00846042" w:rsidRPr="004A3522">
        <w:rPr>
          <w:rFonts w:ascii="Bookman Old Style" w:hAnsi="Bookman Old Style" w:cs="Tahoma"/>
          <w:sz w:val="24"/>
        </w:rPr>
        <w:t>RICI</w:t>
      </w:r>
    </w:p>
    <w:p w14:paraId="6ADBB4AE" w14:textId="77777777" w:rsidR="000E0F9B" w:rsidRPr="004A3522" w:rsidRDefault="00C93BBA" w:rsidP="00BF6CF9">
      <w:pPr>
        <w:spacing w:line="280" w:lineRule="exact"/>
        <w:ind w:firstLine="3360"/>
        <w:jc w:val="center"/>
        <w:rPr>
          <w:rFonts w:ascii="Bookman Old Style" w:hAnsi="Bookman Old Style" w:cs="Tahoma"/>
          <w:snapToGrid w:val="0"/>
        </w:rPr>
      </w:pPr>
      <w:r w:rsidRPr="004A3522">
        <w:rPr>
          <w:rFonts w:ascii="Bookman Old Style" w:hAnsi="Bookman Old Style" w:cs="Tahoma"/>
          <w:snapToGrid w:val="0"/>
        </w:rPr>
        <w:t>Prefeito Municipal</w:t>
      </w:r>
    </w:p>
    <w:p w14:paraId="09AF753E" w14:textId="77777777" w:rsidR="00013D4C" w:rsidRPr="004A3522" w:rsidRDefault="00013D4C" w:rsidP="00BF6CF9">
      <w:pPr>
        <w:spacing w:line="280" w:lineRule="exact"/>
        <w:rPr>
          <w:rFonts w:ascii="Bookman Old Style" w:hAnsi="Bookman Old Style" w:cs="Tahoma"/>
          <w:snapToGrid w:val="0"/>
        </w:rPr>
      </w:pPr>
    </w:p>
    <w:p w14:paraId="2B319315" w14:textId="77777777" w:rsidR="00E65536" w:rsidRPr="004A3522" w:rsidRDefault="00E65536" w:rsidP="00BF6CF9">
      <w:pPr>
        <w:spacing w:line="280" w:lineRule="exact"/>
        <w:jc w:val="both"/>
        <w:rPr>
          <w:rFonts w:ascii="Bookman Old Style" w:hAnsi="Bookman Old Style" w:cs="Tahoma"/>
          <w:color w:val="000000"/>
        </w:rPr>
      </w:pPr>
      <w:r w:rsidRPr="004A3522">
        <w:rPr>
          <w:rFonts w:ascii="Bookman Old Style" w:hAnsi="Bookman Old Style" w:cs="Tahoma"/>
          <w:color w:val="000000"/>
        </w:rPr>
        <w:t>À Sua Excelência o Senhor</w:t>
      </w:r>
    </w:p>
    <w:p w14:paraId="27E45204" w14:textId="77777777" w:rsidR="00E65536" w:rsidRPr="004A3522" w:rsidRDefault="009446F2" w:rsidP="00BF6CF9">
      <w:pPr>
        <w:spacing w:line="280" w:lineRule="exact"/>
        <w:rPr>
          <w:rFonts w:ascii="Bookman Old Style" w:hAnsi="Bookman Old Style" w:cs="Tahoma"/>
          <w:b/>
        </w:rPr>
      </w:pPr>
      <w:r w:rsidRPr="004A3522">
        <w:rPr>
          <w:rFonts w:ascii="Bookman Old Style" w:hAnsi="Bookman Old Style" w:cs="Tahoma"/>
          <w:b/>
        </w:rPr>
        <w:t>MAICON RIBEIRO FURTADO</w:t>
      </w:r>
    </w:p>
    <w:p w14:paraId="7D2B1E91" w14:textId="77777777" w:rsidR="00E65536" w:rsidRPr="004A3522" w:rsidRDefault="00E65536" w:rsidP="00BF6CF9">
      <w:pPr>
        <w:spacing w:line="280" w:lineRule="exact"/>
        <w:rPr>
          <w:rFonts w:ascii="Bookman Old Style" w:eastAsiaTheme="minorHAnsi" w:hAnsi="Bookman Old Style" w:cs="Tahoma"/>
          <w:b/>
          <w:lang w:eastAsia="en-US"/>
        </w:rPr>
      </w:pPr>
      <w:r w:rsidRPr="004A3522">
        <w:rPr>
          <w:rFonts w:ascii="Bookman Old Style" w:hAnsi="Bookman Old Style" w:cs="Tahoma"/>
          <w:color w:val="000000"/>
        </w:rPr>
        <w:t>Presidente da Câmara Municipal da Estância Turística de Barra Bonita</w:t>
      </w:r>
    </w:p>
    <w:p w14:paraId="1E377497" w14:textId="171ABB2B" w:rsidR="00E65536" w:rsidRPr="004A3522" w:rsidRDefault="00E65536" w:rsidP="00BF6CF9">
      <w:pPr>
        <w:spacing w:line="280" w:lineRule="exact"/>
        <w:jc w:val="both"/>
        <w:rPr>
          <w:rFonts w:ascii="Bookman Old Style" w:hAnsi="Bookman Old Style" w:cs="Tahoma"/>
          <w:color w:val="000000"/>
        </w:rPr>
      </w:pPr>
      <w:r w:rsidRPr="004A3522">
        <w:rPr>
          <w:rFonts w:ascii="Bookman Old Style" w:hAnsi="Bookman Old Style" w:cs="Tahoma"/>
          <w:color w:val="000000"/>
          <w:u w:val="single"/>
        </w:rPr>
        <w:t>BARRA BONITA</w:t>
      </w:r>
      <w:r w:rsidRPr="004A3522">
        <w:rPr>
          <w:rFonts w:ascii="Bookman Old Style" w:hAnsi="Bookman Old Style" w:cs="Tahoma"/>
          <w:color w:val="000000"/>
        </w:rPr>
        <w:t> - SP</w:t>
      </w:r>
    </w:p>
    <w:sectPr w:rsidR="00E65536" w:rsidRPr="004A3522" w:rsidSect="006C52F2">
      <w:pgSz w:w="11907" w:h="16840" w:code="9"/>
      <w:pgMar w:top="2552" w:right="1559"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F4A96"/>
    <w:multiLevelType w:val="multilevel"/>
    <w:tmpl w:val="28C8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79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39"/>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4D"/>
    <w:rsid w:val="000052A1"/>
    <w:rsid w:val="00006DB2"/>
    <w:rsid w:val="00013D4C"/>
    <w:rsid w:val="00021347"/>
    <w:rsid w:val="00034F46"/>
    <w:rsid w:val="0005594E"/>
    <w:rsid w:val="0006742D"/>
    <w:rsid w:val="000703D3"/>
    <w:rsid w:val="00072721"/>
    <w:rsid w:val="00073E61"/>
    <w:rsid w:val="00077FCF"/>
    <w:rsid w:val="00080661"/>
    <w:rsid w:val="00085178"/>
    <w:rsid w:val="00086B77"/>
    <w:rsid w:val="000873AB"/>
    <w:rsid w:val="00093243"/>
    <w:rsid w:val="000B4395"/>
    <w:rsid w:val="000B4BA9"/>
    <w:rsid w:val="000B6D9C"/>
    <w:rsid w:val="000B7DFD"/>
    <w:rsid w:val="000C2370"/>
    <w:rsid w:val="000C37C5"/>
    <w:rsid w:val="000D670C"/>
    <w:rsid w:val="000D7B5F"/>
    <w:rsid w:val="000E0F9B"/>
    <w:rsid w:val="000E3262"/>
    <w:rsid w:val="000E3A19"/>
    <w:rsid w:val="000E5F79"/>
    <w:rsid w:val="000F1032"/>
    <w:rsid w:val="000F2256"/>
    <w:rsid w:val="001001A0"/>
    <w:rsid w:val="00110DE2"/>
    <w:rsid w:val="00120AE4"/>
    <w:rsid w:val="00120F93"/>
    <w:rsid w:val="00123BB3"/>
    <w:rsid w:val="001450FB"/>
    <w:rsid w:val="00166BCB"/>
    <w:rsid w:val="00167330"/>
    <w:rsid w:val="00183F26"/>
    <w:rsid w:val="00184B60"/>
    <w:rsid w:val="001853F4"/>
    <w:rsid w:val="001919D4"/>
    <w:rsid w:val="001926B7"/>
    <w:rsid w:val="0019346E"/>
    <w:rsid w:val="001A0B02"/>
    <w:rsid w:val="001B0858"/>
    <w:rsid w:val="001B6AC0"/>
    <w:rsid w:val="001C1455"/>
    <w:rsid w:val="001C1D9E"/>
    <w:rsid w:val="001C2BA8"/>
    <w:rsid w:val="001C5181"/>
    <w:rsid w:val="001D0755"/>
    <w:rsid w:val="001D62EA"/>
    <w:rsid w:val="001D67DA"/>
    <w:rsid w:val="001F54BD"/>
    <w:rsid w:val="00203BBB"/>
    <w:rsid w:val="0020476F"/>
    <w:rsid w:val="002048A0"/>
    <w:rsid w:val="002055D1"/>
    <w:rsid w:val="002131F7"/>
    <w:rsid w:val="00214F6D"/>
    <w:rsid w:val="0021648F"/>
    <w:rsid w:val="0022025D"/>
    <w:rsid w:val="00220369"/>
    <w:rsid w:val="0022128B"/>
    <w:rsid w:val="002214F7"/>
    <w:rsid w:val="002253F4"/>
    <w:rsid w:val="002331C7"/>
    <w:rsid w:val="0024029A"/>
    <w:rsid w:val="00241BBD"/>
    <w:rsid w:val="00252F22"/>
    <w:rsid w:val="00253B4F"/>
    <w:rsid w:val="00263189"/>
    <w:rsid w:val="00264357"/>
    <w:rsid w:val="00270196"/>
    <w:rsid w:val="0027480F"/>
    <w:rsid w:val="00282796"/>
    <w:rsid w:val="0028558D"/>
    <w:rsid w:val="00290CF5"/>
    <w:rsid w:val="002933A7"/>
    <w:rsid w:val="00295EA1"/>
    <w:rsid w:val="00297592"/>
    <w:rsid w:val="002A0793"/>
    <w:rsid w:val="002A1D8D"/>
    <w:rsid w:val="002A41BC"/>
    <w:rsid w:val="002B2EAD"/>
    <w:rsid w:val="002B4AC6"/>
    <w:rsid w:val="002C53F7"/>
    <w:rsid w:val="002C6B98"/>
    <w:rsid w:val="002C7C0B"/>
    <w:rsid w:val="002D1F37"/>
    <w:rsid w:val="002D5CC9"/>
    <w:rsid w:val="002D7A54"/>
    <w:rsid w:val="002E0404"/>
    <w:rsid w:val="002E20F5"/>
    <w:rsid w:val="002E5D21"/>
    <w:rsid w:val="002F3292"/>
    <w:rsid w:val="00302BF3"/>
    <w:rsid w:val="0030309B"/>
    <w:rsid w:val="00305374"/>
    <w:rsid w:val="00312235"/>
    <w:rsid w:val="0031280A"/>
    <w:rsid w:val="00321F21"/>
    <w:rsid w:val="00322628"/>
    <w:rsid w:val="00326706"/>
    <w:rsid w:val="00331C0C"/>
    <w:rsid w:val="00333022"/>
    <w:rsid w:val="00340367"/>
    <w:rsid w:val="00342D99"/>
    <w:rsid w:val="003437ED"/>
    <w:rsid w:val="00345983"/>
    <w:rsid w:val="00353B56"/>
    <w:rsid w:val="00353EBC"/>
    <w:rsid w:val="00362167"/>
    <w:rsid w:val="00362987"/>
    <w:rsid w:val="00367F0D"/>
    <w:rsid w:val="0037001A"/>
    <w:rsid w:val="0037624D"/>
    <w:rsid w:val="00380209"/>
    <w:rsid w:val="0038528A"/>
    <w:rsid w:val="003860A5"/>
    <w:rsid w:val="003867C5"/>
    <w:rsid w:val="00387594"/>
    <w:rsid w:val="0039411C"/>
    <w:rsid w:val="00394D9A"/>
    <w:rsid w:val="00395272"/>
    <w:rsid w:val="0039615E"/>
    <w:rsid w:val="003A167A"/>
    <w:rsid w:val="003A47CE"/>
    <w:rsid w:val="003A5536"/>
    <w:rsid w:val="003C071C"/>
    <w:rsid w:val="003C3BF6"/>
    <w:rsid w:val="003D1377"/>
    <w:rsid w:val="003D47F8"/>
    <w:rsid w:val="003D645F"/>
    <w:rsid w:val="003E2B8A"/>
    <w:rsid w:val="00404ACF"/>
    <w:rsid w:val="00425927"/>
    <w:rsid w:val="00425C5B"/>
    <w:rsid w:val="00426AEF"/>
    <w:rsid w:val="00434BA5"/>
    <w:rsid w:val="00443E8D"/>
    <w:rsid w:val="00446C59"/>
    <w:rsid w:val="00446DD2"/>
    <w:rsid w:val="004475A2"/>
    <w:rsid w:val="00447B47"/>
    <w:rsid w:val="00450371"/>
    <w:rsid w:val="00451B76"/>
    <w:rsid w:val="0045444B"/>
    <w:rsid w:val="00460DF7"/>
    <w:rsid w:val="004617C1"/>
    <w:rsid w:val="00465A64"/>
    <w:rsid w:val="00471F7C"/>
    <w:rsid w:val="00472C5C"/>
    <w:rsid w:val="00472F0B"/>
    <w:rsid w:val="004802F5"/>
    <w:rsid w:val="00492BED"/>
    <w:rsid w:val="00497362"/>
    <w:rsid w:val="004A3522"/>
    <w:rsid w:val="004A354D"/>
    <w:rsid w:val="004A55DB"/>
    <w:rsid w:val="004B3244"/>
    <w:rsid w:val="004B4F00"/>
    <w:rsid w:val="004D770E"/>
    <w:rsid w:val="004E2638"/>
    <w:rsid w:val="004E271B"/>
    <w:rsid w:val="004E6CDA"/>
    <w:rsid w:val="004F1083"/>
    <w:rsid w:val="004F672D"/>
    <w:rsid w:val="004F6E32"/>
    <w:rsid w:val="004F7B0C"/>
    <w:rsid w:val="0050042F"/>
    <w:rsid w:val="00502140"/>
    <w:rsid w:val="00503C4F"/>
    <w:rsid w:val="00506716"/>
    <w:rsid w:val="00506DC0"/>
    <w:rsid w:val="00521CC1"/>
    <w:rsid w:val="0053506A"/>
    <w:rsid w:val="00536D45"/>
    <w:rsid w:val="005370EE"/>
    <w:rsid w:val="00541664"/>
    <w:rsid w:val="00544E2E"/>
    <w:rsid w:val="0054593F"/>
    <w:rsid w:val="005462EA"/>
    <w:rsid w:val="005527E8"/>
    <w:rsid w:val="0055375E"/>
    <w:rsid w:val="00563518"/>
    <w:rsid w:val="00570EDA"/>
    <w:rsid w:val="00575576"/>
    <w:rsid w:val="00585FA4"/>
    <w:rsid w:val="005914D9"/>
    <w:rsid w:val="0059496A"/>
    <w:rsid w:val="0059696B"/>
    <w:rsid w:val="005A1B63"/>
    <w:rsid w:val="005A2CA8"/>
    <w:rsid w:val="005A328E"/>
    <w:rsid w:val="005A554C"/>
    <w:rsid w:val="005C3F06"/>
    <w:rsid w:val="005C62F0"/>
    <w:rsid w:val="005C755C"/>
    <w:rsid w:val="005D017E"/>
    <w:rsid w:val="005D0EFD"/>
    <w:rsid w:val="005D49A2"/>
    <w:rsid w:val="005D7029"/>
    <w:rsid w:val="005E25BD"/>
    <w:rsid w:val="005E2C7B"/>
    <w:rsid w:val="005E4FA1"/>
    <w:rsid w:val="005E55CF"/>
    <w:rsid w:val="005F4C8E"/>
    <w:rsid w:val="005F6197"/>
    <w:rsid w:val="005F6FA9"/>
    <w:rsid w:val="006005AB"/>
    <w:rsid w:val="00601F7F"/>
    <w:rsid w:val="00607FE3"/>
    <w:rsid w:val="00611F4F"/>
    <w:rsid w:val="00623755"/>
    <w:rsid w:val="006241FF"/>
    <w:rsid w:val="006262D2"/>
    <w:rsid w:val="00627E4D"/>
    <w:rsid w:val="006315FF"/>
    <w:rsid w:val="00632025"/>
    <w:rsid w:val="00636829"/>
    <w:rsid w:val="00637CE7"/>
    <w:rsid w:val="00650BC5"/>
    <w:rsid w:val="00662D73"/>
    <w:rsid w:val="00663225"/>
    <w:rsid w:val="00663F52"/>
    <w:rsid w:val="00664593"/>
    <w:rsid w:val="0067201D"/>
    <w:rsid w:val="00687434"/>
    <w:rsid w:val="00692525"/>
    <w:rsid w:val="006A0AD5"/>
    <w:rsid w:val="006A2D69"/>
    <w:rsid w:val="006B19A3"/>
    <w:rsid w:val="006B19BC"/>
    <w:rsid w:val="006B767C"/>
    <w:rsid w:val="006C52F2"/>
    <w:rsid w:val="006D44C3"/>
    <w:rsid w:val="006E25D1"/>
    <w:rsid w:val="006F4E0C"/>
    <w:rsid w:val="006F68CC"/>
    <w:rsid w:val="006F7713"/>
    <w:rsid w:val="00703070"/>
    <w:rsid w:val="00703972"/>
    <w:rsid w:val="00705DB1"/>
    <w:rsid w:val="00706D78"/>
    <w:rsid w:val="00707956"/>
    <w:rsid w:val="00710EAF"/>
    <w:rsid w:val="0073006B"/>
    <w:rsid w:val="007304A6"/>
    <w:rsid w:val="00730C40"/>
    <w:rsid w:val="00731DFB"/>
    <w:rsid w:val="00754953"/>
    <w:rsid w:val="00754CE0"/>
    <w:rsid w:val="0076196B"/>
    <w:rsid w:val="00773250"/>
    <w:rsid w:val="00773D5A"/>
    <w:rsid w:val="007823F4"/>
    <w:rsid w:val="007925C2"/>
    <w:rsid w:val="007932C5"/>
    <w:rsid w:val="00796FCF"/>
    <w:rsid w:val="007A1765"/>
    <w:rsid w:val="007A2FC8"/>
    <w:rsid w:val="007A2FE7"/>
    <w:rsid w:val="007A7122"/>
    <w:rsid w:val="007B3440"/>
    <w:rsid w:val="007B7D62"/>
    <w:rsid w:val="007C0B60"/>
    <w:rsid w:val="007C1B29"/>
    <w:rsid w:val="007D7882"/>
    <w:rsid w:val="007E11C2"/>
    <w:rsid w:val="007E2C57"/>
    <w:rsid w:val="007E3A99"/>
    <w:rsid w:val="007E5A92"/>
    <w:rsid w:val="007F53A2"/>
    <w:rsid w:val="007F7DD7"/>
    <w:rsid w:val="00801EB6"/>
    <w:rsid w:val="00805835"/>
    <w:rsid w:val="008064CE"/>
    <w:rsid w:val="00811311"/>
    <w:rsid w:val="00812B34"/>
    <w:rsid w:val="00813AF2"/>
    <w:rsid w:val="0083489C"/>
    <w:rsid w:val="00836373"/>
    <w:rsid w:val="00845791"/>
    <w:rsid w:val="00846042"/>
    <w:rsid w:val="008542ED"/>
    <w:rsid w:val="00854CD3"/>
    <w:rsid w:val="008551E8"/>
    <w:rsid w:val="00867D8E"/>
    <w:rsid w:val="008707F5"/>
    <w:rsid w:val="00871700"/>
    <w:rsid w:val="00875B5C"/>
    <w:rsid w:val="00880EA3"/>
    <w:rsid w:val="00882B7F"/>
    <w:rsid w:val="008942B7"/>
    <w:rsid w:val="008A0159"/>
    <w:rsid w:val="008A6FE6"/>
    <w:rsid w:val="008B3006"/>
    <w:rsid w:val="008B7225"/>
    <w:rsid w:val="008C0D5B"/>
    <w:rsid w:val="008C1895"/>
    <w:rsid w:val="008C4015"/>
    <w:rsid w:val="008D006F"/>
    <w:rsid w:val="008D0E13"/>
    <w:rsid w:val="008D3445"/>
    <w:rsid w:val="008D6514"/>
    <w:rsid w:val="008D7302"/>
    <w:rsid w:val="008E1163"/>
    <w:rsid w:val="008E28DA"/>
    <w:rsid w:val="008F00BF"/>
    <w:rsid w:val="008F4D19"/>
    <w:rsid w:val="008F62D0"/>
    <w:rsid w:val="008F6F5F"/>
    <w:rsid w:val="008F71E9"/>
    <w:rsid w:val="008F73B8"/>
    <w:rsid w:val="0090010B"/>
    <w:rsid w:val="009018A1"/>
    <w:rsid w:val="00904D51"/>
    <w:rsid w:val="00912DEB"/>
    <w:rsid w:val="00917DC3"/>
    <w:rsid w:val="00923F81"/>
    <w:rsid w:val="009249C0"/>
    <w:rsid w:val="00937F01"/>
    <w:rsid w:val="00942762"/>
    <w:rsid w:val="009446F2"/>
    <w:rsid w:val="00947DD1"/>
    <w:rsid w:val="00950AD9"/>
    <w:rsid w:val="0095690E"/>
    <w:rsid w:val="009650A8"/>
    <w:rsid w:val="00965E29"/>
    <w:rsid w:val="0097793C"/>
    <w:rsid w:val="00982866"/>
    <w:rsid w:val="0098302D"/>
    <w:rsid w:val="0098734E"/>
    <w:rsid w:val="00987ADD"/>
    <w:rsid w:val="00991DE0"/>
    <w:rsid w:val="00997F2E"/>
    <w:rsid w:val="009B7CE6"/>
    <w:rsid w:val="009D0834"/>
    <w:rsid w:val="009D5F19"/>
    <w:rsid w:val="009D63E9"/>
    <w:rsid w:val="009D76F5"/>
    <w:rsid w:val="009F559E"/>
    <w:rsid w:val="00A02610"/>
    <w:rsid w:val="00A17D36"/>
    <w:rsid w:val="00A262AE"/>
    <w:rsid w:val="00A33FC3"/>
    <w:rsid w:val="00A4167F"/>
    <w:rsid w:val="00A46977"/>
    <w:rsid w:val="00A539BC"/>
    <w:rsid w:val="00A543B4"/>
    <w:rsid w:val="00A63D2A"/>
    <w:rsid w:val="00A659BB"/>
    <w:rsid w:val="00A76276"/>
    <w:rsid w:val="00A9605B"/>
    <w:rsid w:val="00A97B9F"/>
    <w:rsid w:val="00A97C33"/>
    <w:rsid w:val="00AA1004"/>
    <w:rsid w:val="00AA35A7"/>
    <w:rsid w:val="00AA416F"/>
    <w:rsid w:val="00AA54E6"/>
    <w:rsid w:val="00AB057A"/>
    <w:rsid w:val="00AB5B30"/>
    <w:rsid w:val="00AB6EAB"/>
    <w:rsid w:val="00AB7ABF"/>
    <w:rsid w:val="00AC0644"/>
    <w:rsid w:val="00AC20D4"/>
    <w:rsid w:val="00AD1D24"/>
    <w:rsid w:val="00AF1378"/>
    <w:rsid w:val="00AF32D9"/>
    <w:rsid w:val="00B0396B"/>
    <w:rsid w:val="00B10CC6"/>
    <w:rsid w:val="00B16F3E"/>
    <w:rsid w:val="00B243C5"/>
    <w:rsid w:val="00B26447"/>
    <w:rsid w:val="00B319AC"/>
    <w:rsid w:val="00B663E8"/>
    <w:rsid w:val="00B7041E"/>
    <w:rsid w:val="00B70591"/>
    <w:rsid w:val="00B70AA0"/>
    <w:rsid w:val="00B74AE9"/>
    <w:rsid w:val="00B87760"/>
    <w:rsid w:val="00B92BFB"/>
    <w:rsid w:val="00B951F2"/>
    <w:rsid w:val="00B96B75"/>
    <w:rsid w:val="00B97A3D"/>
    <w:rsid w:val="00BA0AFF"/>
    <w:rsid w:val="00BA27A9"/>
    <w:rsid w:val="00BA305E"/>
    <w:rsid w:val="00BB1277"/>
    <w:rsid w:val="00BB3C14"/>
    <w:rsid w:val="00BB5B4E"/>
    <w:rsid w:val="00BC1FB0"/>
    <w:rsid w:val="00BC52DD"/>
    <w:rsid w:val="00BD03EF"/>
    <w:rsid w:val="00BD31B8"/>
    <w:rsid w:val="00BD4D5F"/>
    <w:rsid w:val="00BE097A"/>
    <w:rsid w:val="00BE0B6F"/>
    <w:rsid w:val="00BF07C6"/>
    <w:rsid w:val="00BF41F8"/>
    <w:rsid w:val="00BF62C2"/>
    <w:rsid w:val="00BF6CF9"/>
    <w:rsid w:val="00C02459"/>
    <w:rsid w:val="00C02C26"/>
    <w:rsid w:val="00C040F1"/>
    <w:rsid w:val="00C0620A"/>
    <w:rsid w:val="00C1412E"/>
    <w:rsid w:val="00C2107D"/>
    <w:rsid w:val="00C24CD9"/>
    <w:rsid w:val="00C25DE1"/>
    <w:rsid w:val="00C318D4"/>
    <w:rsid w:val="00C31DC2"/>
    <w:rsid w:val="00C32A21"/>
    <w:rsid w:val="00C40EE8"/>
    <w:rsid w:val="00C4461C"/>
    <w:rsid w:val="00C533B2"/>
    <w:rsid w:val="00C5692A"/>
    <w:rsid w:val="00C611CB"/>
    <w:rsid w:val="00C62982"/>
    <w:rsid w:val="00C629D2"/>
    <w:rsid w:val="00C7204A"/>
    <w:rsid w:val="00C747BA"/>
    <w:rsid w:val="00C75EB0"/>
    <w:rsid w:val="00C82E73"/>
    <w:rsid w:val="00C84C1D"/>
    <w:rsid w:val="00C92F3C"/>
    <w:rsid w:val="00C93BBA"/>
    <w:rsid w:val="00CA2CE7"/>
    <w:rsid w:val="00CA338F"/>
    <w:rsid w:val="00CA4FCE"/>
    <w:rsid w:val="00CA51FF"/>
    <w:rsid w:val="00CA538E"/>
    <w:rsid w:val="00CA6719"/>
    <w:rsid w:val="00CA7E27"/>
    <w:rsid w:val="00CB0DF1"/>
    <w:rsid w:val="00CB331E"/>
    <w:rsid w:val="00CC0739"/>
    <w:rsid w:val="00CC363B"/>
    <w:rsid w:val="00CC4649"/>
    <w:rsid w:val="00CC4CBA"/>
    <w:rsid w:val="00CD0396"/>
    <w:rsid w:val="00CD1800"/>
    <w:rsid w:val="00CD1D90"/>
    <w:rsid w:val="00CD4B45"/>
    <w:rsid w:val="00CD51BF"/>
    <w:rsid w:val="00CD7A7F"/>
    <w:rsid w:val="00CF497F"/>
    <w:rsid w:val="00CF5EBF"/>
    <w:rsid w:val="00D00701"/>
    <w:rsid w:val="00D008A5"/>
    <w:rsid w:val="00D03386"/>
    <w:rsid w:val="00D033EC"/>
    <w:rsid w:val="00D14035"/>
    <w:rsid w:val="00D148F8"/>
    <w:rsid w:val="00D328DA"/>
    <w:rsid w:val="00D34D5E"/>
    <w:rsid w:val="00D41310"/>
    <w:rsid w:val="00D52A37"/>
    <w:rsid w:val="00D54946"/>
    <w:rsid w:val="00D6474F"/>
    <w:rsid w:val="00D67982"/>
    <w:rsid w:val="00D770D4"/>
    <w:rsid w:val="00D85DD8"/>
    <w:rsid w:val="00D94756"/>
    <w:rsid w:val="00D9621C"/>
    <w:rsid w:val="00D96E88"/>
    <w:rsid w:val="00D96F06"/>
    <w:rsid w:val="00DA7078"/>
    <w:rsid w:val="00DC05F2"/>
    <w:rsid w:val="00DC0E9A"/>
    <w:rsid w:val="00DC1180"/>
    <w:rsid w:val="00DC14E1"/>
    <w:rsid w:val="00DC1756"/>
    <w:rsid w:val="00DC196E"/>
    <w:rsid w:val="00DE013D"/>
    <w:rsid w:val="00DE1461"/>
    <w:rsid w:val="00DE5552"/>
    <w:rsid w:val="00DF2AD0"/>
    <w:rsid w:val="00DF2DEA"/>
    <w:rsid w:val="00DF358E"/>
    <w:rsid w:val="00DF52A5"/>
    <w:rsid w:val="00DF5527"/>
    <w:rsid w:val="00E06859"/>
    <w:rsid w:val="00E150E0"/>
    <w:rsid w:val="00E20299"/>
    <w:rsid w:val="00E247AC"/>
    <w:rsid w:val="00E25F23"/>
    <w:rsid w:val="00E26447"/>
    <w:rsid w:val="00E2670E"/>
    <w:rsid w:val="00E27CE1"/>
    <w:rsid w:val="00E35D09"/>
    <w:rsid w:val="00E40E1F"/>
    <w:rsid w:val="00E427BB"/>
    <w:rsid w:val="00E44937"/>
    <w:rsid w:val="00E5402C"/>
    <w:rsid w:val="00E55D97"/>
    <w:rsid w:val="00E65536"/>
    <w:rsid w:val="00E71B4D"/>
    <w:rsid w:val="00E8699E"/>
    <w:rsid w:val="00E91AA5"/>
    <w:rsid w:val="00E932DC"/>
    <w:rsid w:val="00EA1CB7"/>
    <w:rsid w:val="00EA67F2"/>
    <w:rsid w:val="00EB0BBC"/>
    <w:rsid w:val="00EC2663"/>
    <w:rsid w:val="00EC6C87"/>
    <w:rsid w:val="00ED52A0"/>
    <w:rsid w:val="00EE76DE"/>
    <w:rsid w:val="00EF3394"/>
    <w:rsid w:val="00EF7488"/>
    <w:rsid w:val="00F01D3D"/>
    <w:rsid w:val="00F04CE0"/>
    <w:rsid w:val="00F106F3"/>
    <w:rsid w:val="00F114CF"/>
    <w:rsid w:val="00F1531E"/>
    <w:rsid w:val="00F17F6E"/>
    <w:rsid w:val="00F26478"/>
    <w:rsid w:val="00F268BA"/>
    <w:rsid w:val="00F33516"/>
    <w:rsid w:val="00F359CF"/>
    <w:rsid w:val="00F4395E"/>
    <w:rsid w:val="00F43A6C"/>
    <w:rsid w:val="00F45A16"/>
    <w:rsid w:val="00F47EAF"/>
    <w:rsid w:val="00F5199F"/>
    <w:rsid w:val="00F52348"/>
    <w:rsid w:val="00F52D8F"/>
    <w:rsid w:val="00F577DB"/>
    <w:rsid w:val="00F60176"/>
    <w:rsid w:val="00F6275A"/>
    <w:rsid w:val="00F62A4B"/>
    <w:rsid w:val="00F67F1E"/>
    <w:rsid w:val="00F732A0"/>
    <w:rsid w:val="00F81988"/>
    <w:rsid w:val="00F81FF8"/>
    <w:rsid w:val="00F82F4F"/>
    <w:rsid w:val="00F8637F"/>
    <w:rsid w:val="00F866AD"/>
    <w:rsid w:val="00FA1BFC"/>
    <w:rsid w:val="00FA330D"/>
    <w:rsid w:val="00FB1CE6"/>
    <w:rsid w:val="00FB20D0"/>
    <w:rsid w:val="00FB6AA5"/>
    <w:rsid w:val="00FC1A58"/>
    <w:rsid w:val="00FC2170"/>
    <w:rsid w:val="00FC6459"/>
    <w:rsid w:val="00FD0FB3"/>
    <w:rsid w:val="00FD24D6"/>
    <w:rsid w:val="00FD62CF"/>
    <w:rsid w:val="00FD72D2"/>
    <w:rsid w:val="00FE0B3E"/>
    <w:rsid w:val="00FE7AC1"/>
    <w:rsid w:val="00FF0DDB"/>
    <w:rsid w:val="00FF13A7"/>
    <w:rsid w:val="00FF6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009B1"/>
  <w15:docId w15:val="{517394E0-3D7A-40FB-BFEA-A19DA015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69"/>
    <w:rPr>
      <w:sz w:val="24"/>
      <w:szCs w:val="24"/>
    </w:rPr>
  </w:style>
  <w:style w:type="paragraph" w:styleId="Ttulo2">
    <w:name w:val="heading 2"/>
    <w:basedOn w:val="Normal"/>
    <w:next w:val="Normal"/>
    <w:qFormat/>
    <w:rsid w:val="006A2D69"/>
    <w:pPr>
      <w:keepNext/>
      <w:outlineLvl w:val="1"/>
    </w:pPr>
    <w:rPr>
      <w:rFonts w:ascii="Arial" w:hAnsi="Arial"/>
      <w:b/>
      <w:snapToGrid w:val="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6A2D69"/>
    <w:pPr>
      <w:jc w:val="center"/>
    </w:pPr>
    <w:rPr>
      <w:rFonts w:ascii="Arial" w:hAnsi="Arial"/>
      <w:b/>
      <w:sz w:val="28"/>
      <w:szCs w:val="20"/>
      <w:u w:val="single"/>
    </w:rPr>
  </w:style>
  <w:style w:type="paragraph" w:styleId="Corpodetexto2">
    <w:name w:val="Body Text 2"/>
    <w:basedOn w:val="Normal"/>
    <w:rsid w:val="006A2D69"/>
    <w:pPr>
      <w:spacing w:after="120" w:line="480" w:lineRule="auto"/>
    </w:pPr>
  </w:style>
  <w:style w:type="paragraph" w:styleId="Recuodecorpodetexto2">
    <w:name w:val="Body Text Indent 2"/>
    <w:basedOn w:val="Normal"/>
    <w:link w:val="Recuodecorpodetexto2Char"/>
    <w:rsid w:val="00637CE7"/>
    <w:pPr>
      <w:spacing w:after="120" w:line="480" w:lineRule="auto"/>
      <w:ind w:left="283"/>
    </w:pPr>
  </w:style>
  <w:style w:type="character" w:customStyle="1" w:styleId="Recuodecorpodetexto2Char">
    <w:name w:val="Recuo de corpo de texto 2 Char"/>
    <w:basedOn w:val="Fontepargpadro"/>
    <w:link w:val="Recuodecorpodetexto2"/>
    <w:rsid w:val="00637CE7"/>
    <w:rPr>
      <w:sz w:val="24"/>
      <w:szCs w:val="24"/>
    </w:rPr>
  </w:style>
  <w:style w:type="paragraph" w:styleId="NormalWeb">
    <w:name w:val="Normal (Web)"/>
    <w:basedOn w:val="Normal"/>
    <w:uiPriority w:val="99"/>
    <w:semiHidden/>
    <w:unhideWhenUsed/>
    <w:rsid w:val="006C52F2"/>
    <w:pPr>
      <w:spacing w:before="100" w:beforeAutospacing="1" w:after="100" w:afterAutospacing="1"/>
    </w:pPr>
  </w:style>
  <w:style w:type="character" w:styleId="Forte">
    <w:name w:val="Strong"/>
    <w:basedOn w:val="Fontepargpadro"/>
    <w:uiPriority w:val="22"/>
    <w:qFormat/>
    <w:rsid w:val="006C5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0542">
      <w:bodyDiv w:val="1"/>
      <w:marLeft w:val="0"/>
      <w:marRight w:val="0"/>
      <w:marTop w:val="0"/>
      <w:marBottom w:val="0"/>
      <w:divBdr>
        <w:top w:val="none" w:sz="0" w:space="0" w:color="auto"/>
        <w:left w:val="none" w:sz="0" w:space="0" w:color="auto"/>
        <w:bottom w:val="none" w:sz="0" w:space="0" w:color="auto"/>
        <w:right w:val="none" w:sz="0" w:space="0" w:color="auto"/>
      </w:divBdr>
    </w:div>
    <w:div w:id="516114232">
      <w:bodyDiv w:val="1"/>
      <w:marLeft w:val="0"/>
      <w:marRight w:val="0"/>
      <w:marTop w:val="0"/>
      <w:marBottom w:val="0"/>
      <w:divBdr>
        <w:top w:val="none" w:sz="0" w:space="0" w:color="auto"/>
        <w:left w:val="none" w:sz="0" w:space="0" w:color="auto"/>
        <w:bottom w:val="none" w:sz="0" w:space="0" w:color="auto"/>
        <w:right w:val="none" w:sz="0" w:space="0" w:color="auto"/>
      </w:divBdr>
    </w:div>
    <w:div w:id="1018236802">
      <w:bodyDiv w:val="1"/>
      <w:marLeft w:val="0"/>
      <w:marRight w:val="0"/>
      <w:marTop w:val="0"/>
      <w:marBottom w:val="0"/>
      <w:divBdr>
        <w:top w:val="none" w:sz="0" w:space="0" w:color="auto"/>
        <w:left w:val="none" w:sz="0" w:space="0" w:color="auto"/>
        <w:bottom w:val="none" w:sz="0" w:space="0" w:color="auto"/>
        <w:right w:val="none" w:sz="0" w:space="0" w:color="auto"/>
      </w:divBdr>
    </w:div>
    <w:div w:id="19300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406</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PROJETO DE LEI Nº ***/2011</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***/2011</dc:title>
  <dc:creator>mariza.paula</dc:creator>
  <cp:lastModifiedBy>Antonio Sergio Perassoli Filho</cp:lastModifiedBy>
  <cp:revision>8</cp:revision>
  <cp:lastPrinted>2023-11-09T13:49:00Z</cp:lastPrinted>
  <dcterms:created xsi:type="dcterms:W3CDTF">2023-11-08T12:57:00Z</dcterms:created>
  <dcterms:modified xsi:type="dcterms:W3CDTF">2023-11-09T13:49:00Z</dcterms:modified>
</cp:coreProperties>
</file>