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5D02A9">
        <w:rPr>
          <w:rFonts w:ascii="Arial" w:hAnsi="Arial" w:cs="Arial"/>
          <w:b/>
          <w:sz w:val="36"/>
          <w:szCs w:val="36"/>
        </w:rPr>
        <w:t>36</w:t>
      </w:r>
      <w:r w:rsidR="00464027">
        <w:rPr>
          <w:rFonts w:ascii="Arial" w:hAnsi="Arial" w:cs="Arial"/>
          <w:b/>
          <w:sz w:val="36"/>
          <w:szCs w:val="36"/>
        </w:rPr>
        <w:t>1</w:t>
      </w:r>
      <w:r w:rsidR="002C2858">
        <w:rPr>
          <w:rFonts w:ascii="Arial" w:hAnsi="Arial" w:cs="Arial"/>
          <w:b/>
          <w:sz w:val="36"/>
          <w:szCs w:val="36"/>
        </w:rPr>
        <w:t>4</w:t>
      </w:r>
    </w:p>
    <w:p w:rsidR="004611EE" w:rsidRDefault="004611EE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782717" w:rsidRDefault="002C2858" w:rsidP="00DA4940">
      <w:pPr>
        <w:widowControl w:val="0"/>
        <w:ind w:left="3402"/>
        <w:jc w:val="both"/>
        <w:rPr>
          <w:rStyle w:val="Forte"/>
          <w:rFonts w:ascii="Arial" w:hAnsi="Arial" w:cs="Arial"/>
          <w:b w:val="0"/>
          <w:sz w:val="26"/>
          <w:szCs w:val="26"/>
        </w:rPr>
      </w:pPr>
      <w:r w:rsidRPr="002C2858">
        <w:rPr>
          <w:rFonts w:ascii="Arial" w:hAnsi="Arial" w:cs="Arial"/>
          <w:b/>
          <w:sz w:val="26"/>
          <w:szCs w:val="26"/>
        </w:rPr>
        <w:t>MODIFICA A ALÍNEA B DO ART. 2º DA LEI N.º 1.729 DE 22 DE MARÇO DE 1995, QUE “AUTORIZA CONCESSÃO DE USO DO IMÓVEL QUE ESPECIFICA E DÁ OUTRAS PROVIDÊNCIAS”.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7837B8" w:rsidRPr="0007182C" w:rsidRDefault="0053368F" w:rsidP="007837B8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07182C">
        <w:rPr>
          <w:rFonts w:ascii="Arial" w:hAnsi="Arial" w:cs="Arial"/>
          <w:szCs w:val="26"/>
        </w:rPr>
        <w:t>A CÂMARA MUNICIPAL DA ESTÂNCIA TURÍSTICA DE BARRA BONITA, em sessão ordinária realizada em</w:t>
      </w:r>
      <w:r w:rsidR="00CC0A8E" w:rsidRPr="0007182C">
        <w:rPr>
          <w:rFonts w:ascii="Arial" w:hAnsi="Arial" w:cs="Arial"/>
          <w:szCs w:val="26"/>
        </w:rPr>
        <w:t xml:space="preserve"> </w:t>
      </w:r>
      <w:r w:rsidR="00C714B2">
        <w:rPr>
          <w:rFonts w:ascii="Arial" w:hAnsi="Arial" w:cs="Arial"/>
          <w:szCs w:val="26"/>
        </w:rPr>
        <w:t>04 de Dezembro</w:t>
      </w:r>
      <w:r w:rsidR="00666524">
        <w:rPr>
          <w:rFonts w:ascii="Arial" w:hAnsi="Arial" w:cs="Arial"/>
          <w:szCs w:val="26"/>
        </w:rPr>
        <w:t xml:space="preserve"> </w:t>
      </w:r>
      <w:r w:rsidR="00615B87" w:rsidRPr="0007182C">
        <w:rPr>
          <w:rFonts w:ascii="Arial" w:hAnsi="Arial" w:cs="Arial"/>
          <w:szCs w:val="26"/>
        </w:rPr>
        <w:t>de 2023</w:t>
      </w:r>
      <w:r w:rsidRPr="0007182C">
        <w:rPr>
          <w:rFonts w:ascii="Arial" w:hAnsi="Arial" w:cs="Arial"/>
          <w:szCs w:val="26"/>
        </w:rPr>
        <w:t>, APROVOU:</w:t>
      </w:r>
    </w:p>
    <w:p w:rsidR="006F5E88" w:rsidRPr="0007182C" w:rsidRDefault="006F5E88" w:rsidP="0007182C">
      <w:pPr>
        <w:ind w:firstLine="709"/>
        <w:jc w:val="both"/>
        <w:rPr>
          <w:rFonts w:ascii="Arial" w:hAnsi="Arial" w:cs="Arial"/>
          <w:b/>
          <w:sz w:val="22"/>
          <w:szCs w:val="26"/>
        </w:rPr>
      </w:pPr>
    </w:p>
    <w:p w:rsidR="002C2858" w:rsidRDefault="002C2858" w:rsidP="002C2858">
      <w:pPr>
        <w:ind w:firstLine="708"/>
        <w:jc w:val="both"/>
        <w:rPr>
          <w:rFonts w:ascii="Arial" w:hAnsi="Arial" w:cs="Arial"/>
          <w:szCs w:val="22"/>
        </w:rPr>
      </w:pPr>
      <w:bookmarkStart w:id="0" w:name="_GoBack"/>
      <w:r w:rsidRPr="002C2858">
        <w:rPr>
          <w:rFonts w:ascii="Arial" w:hAnsi="Arial" w:cs="Arial"/>
          <w:b/>
        </w:rPr>
        <w:t>Art. 1º -</w:t>
      </w:r>
      <w:bookmarkEnd w:id="0"/>
      <w:r>
        <w:rPr>
          <w:rFonts w:ascii="Arial" w:hAnsi="Arial" w:cs="Arial"/>
        </w:rPr>
        <w:t xml:space="preserve">  A alínea B do Art. 2º da Lei n. º 1.729 de 22 de março de 1995, passa a viger com a seguinte redação:</w:t>
      </w:r>
    </w:p>
    <w:p w:rsidR="002C2858" w:rsidRDefault="002C2858" w:rsidP="002C2858">
      <w:pPr>
        <w:jc w:val="both"/>
        <w:rPr>
          <w:rFonts w:ascii="Arial" w:hAnsi="Arial" w:cs="Arial"/>
        </w:rPr>
      </w:pPr>
    </w:p>
    <w:p w:rsidR="002C2858" w:rsidRDefault="002C2858" w:rsidP="002C2858">
      <w:pPr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  <w:i/>
        </w:rPr>
        <w:t>B – Fica prorrogado por 02 anos o prazo anteriormente determinado, em virtude da Pandemia do Covid-19.</w:t>
      </w:r>
    </w:p>
    <w:p w:rsidR="002C2858" w:rsidRDefault="002C2858" w:rsidP="002C2858">
      <w:pPr>
        <w:jc w:val="both"/>
        <w:rPr>
          <w:rFonts w:ascii="Arial" w:hAnsi="Arial" w:cs="Arial"/>
        </w:rPr>
      </w:pPr>
    </w:p>
    <w:p w:rsidR="002C2858" w:rsidRDefault="002C2858" w:rsidP="002C2858">
      <w:pPr>
        <w:jc w:val="both"/>
        <w:rPr>
          <w:rFonts w:ascii="Arial" w:hAnsi="Arial" w:cs="Arial"/>
        </w:rPr>
      </w:pPr>
      <w:r>
        <w:tab/>
      </w:r>
      <w:r>
        <w:rPr>
          <w:rFonts w:ascii="Arial" w:hAnsi="Arial" w:cs="Arial"/>
          <w:b/>
        </w:rPr>
        <w:t>Art. 2º –</w:t>
      </w:r>
      <w:r>
        <w:rPr>
          <w:rFonts w:ascii="Arial" w:hAnsi="Arial" w:cs="Arial"/>
        </w:rPr>
        <w:t xml:space="preserve"> As despesas decorrentes com a execução da presente Lei correrão por conta das dotações orçamentárias, suplementadas se necessário.</w:t>
      </w:r>
    </w:p>
    <w:p w:rsidR="002C2858" w:rsidRDefault="002C2858" w:rsidP="002C2858">
      <w:pPr>
        <w:jc w:val="both"/>
        <w:rPr>
          <w:rFonts w:ascii="Arial" w:hAnsi="Arial" w:cs="Arial"/>
          <w:b/>
          <w:bCs/>
        </w:rPr>
      </w:pPr>
    </w:p>
    <w:p w:rsidR="002C2858" w:rsidRDefault="002C2858" w:rsidP="002C2858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  <w:t xml:space="preserve">Art. 3º </w:t>
      </w:r>
      <w:r>
        <w:rPr>
          <w:rFonts w:ascii="Arial" w:hAnsi="Arial" w:cs="Arial"/>
          <w:b/>
        </w:rPr>
        <w:t>–</w:t>
      </w:r>
      <w:r>
        <w:rPr>
          <w:rFonts w:ascii="Arial" w:hAnsi="Arial" w:cs="Arial"/>
        </w:rPr>
        <w:t xml:space="preserve"> Esta Lei entra em vigor em 01 de janeiro de 2025.</w:t>
      </w:r>
    </w:p>
    <w:p w:rsidR="00030E3E" w:rsidRDefault="00030E3E" w:rsidP="00030E3E">
      <w:pPr>
        <w:jc w:val="both"/>
        <w:rPr>
          <w:rFonts w:ascii="Arial" w:hAnsi="Arial" w:cs="Arial"/>
        </w:rPr>
      </w:pPr>
    </w:p>
    <w:p w:rsidR="00EA26BD" w:rsidRPr="006F5E88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Pr="000E5E28" w:rsidRDefault="00EA26BD" w:rsidP="000E5E28">
      <w:pPr>
        <w:spacing w:line="300" w:lineRule="exact"/>
        <w:ind w:left="-142" w:right="-142"/>
        <w:jc w:val="right"/>
        <w:rPr>
          <w:rFonts w:ascii="Arial" w:hAnsi="Arial" w:cs="Arial"/>
          <w:sz w:val="25"/>
          <w:szCs w:val="25"/>
        </w:rPr>
      </w:pPr>
      <w:r w:rsidRPr="000E5E28">
        <w:rPr>
          <w:rFonts w:ascii="Arial" w:hAnsi="Arial" w:cs="Arial"/>
          <w:sz w:val="25"/>
          <w:szCs w:val="25"/>
        </w:rPr>
        <w:t xml:space="preserve">Câmara Municipal da Estância Turística de Barra Bonita, </w:t>
      </w:r>
      <w:r w:rsidR="00C714B2">
        <w:rPr>
          <w:rFonts w:ascii="Arial" w:hAnsi="Arial" w:cs="Arial"/>
          <w:sz w:val="25"/>
          <w:szCs w:val="25"/>
        </w:rPr>
        <w:t xml:space="preserve">05 de Dezembro </w:t>
      </w:r>
      <w:r w:rsidRPr="000E5E28">
        <w:rPr>
          <w:rFonts w:ascii="Arial" w:hAnsi="Arial" w:cs="Arial"/>
          <w:sz w:val="25"/>
          <w:szCs w:val="25"/>
        </w:rPr>
        <w:t>de 2023.</w:t>
      </w: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EA26BD" w:rsidRDefault="00EA26BD" w:rsidP="00EA26BD">
      <w:pPr>
        <w:ind w:firstLine="708"/>
        <w:jc w:val="both"/>
        <w:rPr>
          <w:rFonts w:ascii="Arial" w:hAnsi="Arial" w:cs="Arial"/>
        </w:rPr>
      </w:pPr>
    </w:p>
    <w:p w:rsidR="004D53FD" w:rsidRDefault="004D53FD" w:rsidP="00EA26BD">
      <w:pPr>
        <w:ind w:firstLine="708"/>
        <w:jc w:val="both"/>
        <w:rPr>
          <w:rFonts w:ascii="Arial" w:hAnsi="Arial" w:cs="Arial"/>
        </w:rPr>
      </w:pPr>
    </w:p>
    <w:p w:rsidR="0007182C" w:rsidRPr="0007182C" w:rsidRDefault="0007182C" w:rsidP="0007182C">
      <w:pPr>
        <w:spacing w:line="300" w:lineRule="exact"/>
        <w:ind w:right="-142"/>
        <w:jc w:val="right"/>
        <w:rPr>
          <w:rFonts w:ascii="Arial" w:hAnsi="Arial" w:cs="Arial"/>
          <w:sz w:val="12"/>
          <w:szCs w:val="26"/>
        </w:rPr>
      </w:pPr>
    </w:p>
    <w:p w:rsidR="00924396" w:rsidRPr="007C6F80" w:rsidRDefault="0072467D" w:rsidP="00924396">
      <w:pPr>
        <w:spacing w:line="280" w:lineRule="exact"/>
        <w:jc w:val="center"/>
        <w:rPr>
          <w:rFonts w:ascii="Arial" w:hAnsi="Arial" w:cs="Arial"/>
          <w:b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MAICON RIBEIRO FURTADO</w:t>
      </w:r>
    </w:p>
    <w:p w:rsidR="005348E1" w:rsidRPr="007C6F80" w:rsidRDefault="00924396" w:rsidP="00924396">
      <w:pPr>
        <w:jc w:val="center"/>
        <w:rPr>
          <w:rFonts w:ascii="Arial" w:hAnsi="Arial" w:cs="Arial"/>
          <w:sz w:val="26"/>
          <w:szCs w:val="26"/>
        </w:rPr>
      </w:pPr>
      <w:r w:rsidRPr="007C6F80">
        <w:rPr>
          <w:rFonts w:ascii="Arial" w:hAnsi="Arial" w:cs="Arial"/>
          <w:b/>
          <w:sz w:val="26"/>
          <w:szCs w:val="26"/>
        </w:rPr>
        <w:t>Presidente da Câmara</w:t>
      </w:r>
    </w:p>
    <w:sectPr w:rsidR="005348E1" w:rsidRPr="007C6F80" w:rsidSect="00800C9E">
      <w:pgSz w:w="11906" w:h="16838"/>
      <w:pgMar w:top="1560" w:right="1133" w:bottom="1135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95626A"/>
    <w:multiLevelType w:val="hybridMultilevel"/>
    <w:tmpl w:val="97F62CF2"/>
    <w:lvl w:ilvl="0" w:tplc="1E642F2A">
      <w:start w:val="1"/>
      <w:numFmt w:val="upperRoman"/>
      <w:lvlText w:val="%1 - "/>
      <w:lvlJc w:val="left"/>
      <w:pPr>
        <w:ind w:left="2422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3142" w:hanging="360"/>
      </w:pPr>
    </w:lvl>
    <w:lvl w:ilvl="2" w:tplc="0416001B" w:tentative="1">
      <w:start w:val="1"/>
      <w:numFmt w:val="lowerRoman"/>
      <w:lvlText w:val="%3."/>
      <w:lvlJc w:val="right"/>
      <w:pPr>
        <w:ind w:left="3862" w:hanging="180"/>
      </w:pPr>
    </w:lvl>
    <w:lvl w:ilvl="3" w:tplc="0416000F" w:tentative="1">
      <w:start w:val="1"/>
      <w:numFmt w:val="decimal"/>
      <w:lvlText w:val="%4."/>
      <w:lvlJc w:val="left"/>
      <w:pPr>
        <w:ind w:left="4582" w:hanging="360"/>
      </w:pPr>
    </w:lvl>
    <w:lvl w:ilvl="4" w:tplc="04160019" w:tentative="1">
      <w:start w:val="1"/>
      <w:numFmt w:val="lowerLetter"/>
      <w:lvlText w:val="%5."/>
      <w:lvlJc w:val="left"/>
      <w:pPr>
        <w:ind w:left="5302" w:hanging="360"/>
      </w:pPr>
    </w:lvl>
    <w:lvl w:ilvl="5" w:tplc="0416001B" w:tentative="1">
      <w:start w:val="1"/>
      <w:numFmt w:val="lowerRoman"/>
      <w:lvlText w:val="%6."/>
      <w:lvlJc w:val="right"/>
      <w:pPr>
        <w:ind w:left="6022" w:hanging="180"/>
      </w:pPr>
    </w:lvl>
    <w:lvl w:ilvl="6" w:tplc="0416000F" w:tentative="1">
      <w:start w:val="1"/>
      <w:numFmt w:val="decimal"/>
      <w:lvlText w:val="%7."/>
      <w:lvlJc w:val="left"/>
      <w:pPr>
        <w:ind w:left="6742" w:hanging="360"/>
      </w:pPr>
    </w:lvl>
    <w:lvl w:ilvl="7" w:tplc="04160019" w:tentative="1">
      <w:start w:val="1"/>
      <w:numFmt w:val="lowerLetter"/>
      <w:lvlText w:val="%8."/>
      <w:lvlJc w:val="left"/>
      <w:pPr>
        <w:ind w:left="7462" w:hanging="360"/>
      </w:pPr>
    </w:lvl>
    <w:lvl w:ilvl="8" w:tplc="0416001B" w:tentative="1">
      <w:start w:val="1"/>
      <w:numFmt w:val="lowerRoman"/>
      <w:lvlText w:val="%9."/>
      <w:lvlJc w:val="right"/>
      <w:pPr>
        <w:ind w:left="8182" w:hanging="180"/>
      </w:pPr>
    </w:lvl>
  </w:abstractNum>
  <w:abstractNum w:abstractNumId="1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3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7DC570D"/>
    <w:multiLevelType w:val="hybridMultilevel"/>
    <w:tmpl w:val="1F902D76"/>
    <w:lvl w:ilvl="0" w:tplc="6D6431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E95F2A"/>
    <w:multiLevelType w:val="hybridMultilevel"/>
    <w:tmpl w:val="381848DE"/>
    <w:lvl w:ilvl="0" w:tplc="B76051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429CB800" w:tentative="1">
      <w:start w:val="1"/>
      <w:numFmt w:val="lowerLetter"/>
      <w:lvlText w:val="%2."/>
      <w:lvlJc w:val="left"/>
      <w:pPr>
        <w:ind w:left="1440" w:hanging="360"/>
      </w:pPr>
    </w:lvl>
    <w:lvl w:ilvl="2" w:tplc="6672B1F6" w:tentative="1">
      <w:start w:val="1"/>
      <w:numFmt w:val="lowerRoman"/>
      <w:lvlText w:val="%3."/>
      <w:lvlJc w:val="right"/>
      <w:pPr>
        <w:ind w:left="2160" w:hanging="180"/>
      </w:pPr>
    </w:lvl>
    <w:lvl w:ilvl="3" w:tplc="CF2C7E18" w:tentative="1">
      <w:start w:val="1"/>
      <w:numFmt w:val="decimal"/>
      <w:lvlText w:val="%4."/>
      <w:lvlJc w:val="left"/>
      <w:pPr>
        <w:ind w:left="2880" w:hanging="360"/>
      </w:pPr>
    </w:lvl>
    <w:lvl w:ilvl="4" w:tplc="C0B44D70" w:tentative="1">
      <w:start w:val="1"/>
      <w:numFmt w:val="lowerLetter"/>
      <w:lvlText w:val="%5."/>
      <w:lvlJc w:val="left"/>
      <w:pPr>
        <w:ind w:left="3600" w:hanging="360"/>
      </w:pPr>
    </w:lvl>
    <w:lvl w:ilvl="5" w:tplc="1AFCA372" w:tentative="1">
      <w:start w:val="1"/>
      <w:numFmt w:val="lowerRoman"/>
      <w:lvlText w:val="%6."/>
      <w:lvlJc w:val="right"/>
      <w:pPr>
        <w:ind w:left="4320" w:hanging="180"/>
      </w:pPr>
    </w:lvl>
    <w:lvl w:ilvl="6" w:tplc="EBE65448" w:tentative="1">
      <w:start w:val="1"/>
      <w:numFmt w:val="decimal"/>
      <w:lvlText w:val="%7."/>
      <w:lvlJc w:val="left"/>
      <w:pPr>
        <w:ind w:left="5040" w:hanging="360"/>
      </w:pPr>
    </w:lvl>
    <w:lvl w:ilvl="7" w:tplc="A4EA4A9C" w:tentative="1">
      <w:start w:val="1"/>
      <w:numFmt w:val="lowerLetter"/>
      <w:lvlText w:val="%8."/>
      <w:lvlJc w:val="left"/>
      <w:pPr>
        <w:ind w:left="5760" w:hanging="360"/>
      </w:pPr>
    </w:lvl>
    <w:lvl w:ilvl="8" w:tplc="9AD8D85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3">
    <w:nsid w:val="3C6E1955"/>
    <w:multiLevelType w:val="hybridMultilevel"/>
    <w:tmpl w:val="BAF02B3A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6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DF6F46"/>
    <w:multiLevelType w:val="hybridMultilevel"/>
    <w:tmpl w:val="4094E5F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A4A47EF"/>
    <w:multiLevelType w:val="hybridMultilevel"/>
    <w:tmpl w:val="073AB4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20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1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23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5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7">
    <w:nsid w:val="6FA55CE8"/>
    <w:multiLevelType w:val="hybridMultilevel"/>
    <w:tmpl w:val="11008050"/>
    <w:lvl w:ilvl="0" w:tplc="1E642F2A">
      <w:start w:val="1"/>
      <w:numFmt w:val="upperRoman"/>
      <w:lvlText w:val="%1 - "/>
      <w:lvlJc w:val="left"/>
      <w:pPr>
        <w:ind w:left="720" w:hanging="360"/>
      </w:pPr>
      <w:rPr>
        <w:rFonts w:hint="default"/>
        <w:b/>
        <w:i w:val="0"/>
        <w:strike w:val="0"/>
        <w:dstrike w:val="0"/>
        <w:vanish w:val="0"/>
        <w:color w:val="000000"/>
        <w:spacing w:val="-1"/>
        <w:w w:val="99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9"/>
  </w:num>
  <w:num w:numId="3">
    <w:abstractNumId w:val="3"/>
  </w:num>
  <w:num w:numId="4">
    <w:abstractNumId w:val="11"/>
  </w:num>
  <w:num w:numId="5">
    <w:abstractNumId w:val="4"/>
  </w:num>
  <w:num w:numId="6">
    <w:abstractNumId w:val="6"/>
  </w:num>
  <w:num w:numId="7">
    <w:abstractNumId w:val="1"/>
  </w:num>
  <w:num w:numId="8">
    <w:abstractNumId w:val="25"/>
  </w:num>
  <w:num w:numId="9">
    <w:abstractNumId w:val="21"/>
  </w:num>
  <w:num w:numId="10">
    <w:abstractNumId w:val="28"/>
  </w:num>
  <w:num w:numId="11">
    <w:abstractNumId w:val="29"/>
  </w:num>
  <w:num w:numId="12">
    <w:abstractNumId w:val="31"/>
  </w:num>
  <w:num w:numId="13">
    <w:abstractNumId w:val="30"/>
  </w:num>
  <w:num w:numId="14">
    <w:abstractNumId w:val="16"/>
  </w:num>
  <w:num w:numId="15">
    <w:abstractNumId w:val="7"/>
  </w:num>
  <w:num w:numId="16">
    <w:abstractNumId w:val="14"/>
  </w:num>
  <w:num w:numId="17">
    <w:abstractNumId w:val="23"/>
  </w:num>
  <w:num w:numId="18">
    <w:abstractNumId w:val="9"/>
  </w:num>
  <w:num w:numId="19">
    <w:abstractNumId w:val="24"/>
  </w:num>
  <w:num w:numId="20">
    <w:abstractNumId w:val="20"/>
  </w:num>
  <w:num w:numId="21">
    <w:abstractNumId w:val="22"/>
  </w:num>
  <w:num w:numId="22">
    <w:abstractNumId w:val="15"/>
  </w:num>
  <w:num w:numId="23">
    <w:abstractNumId w:val="26"/>
  </w:num>
  <w:num w:numId="24">
    <w:abstractNumId w:val="2"/>
  </w:num>
  <w:num w:numId="25">
    <w:abstractNumId w:val="12"/>
  </w:num>
  <w:num w:numId="26">
    <w:abstractNumId w:val="27"/>
  </w:num>
  <w:num w:numId="27">
    <w:abstractNumId w:val="17"/>
  </w:num>
  <w:num w:numId="28">
    <w:abstractNumId w:val="18"/>
  </w:num>
  <w:num w:numId="29">
    <w:abstractNumId w:val="5"/>
  </w:num>
  <w:num w:numId="30">
    <w:abstractNumId w:val="13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8E1"/>
    <w:rsid w:val="000052E3"/>
    <w:rsid w:val="000065E0"/>
    <w:rsid w:val="00010B53"/>
    <w:rsid w:val="000112D7"/>
    <w:rsid w:val="0001246B"/>
    <w:rsid w:val="00022BCE"/>
    <w:rsid w:val="00025BE5"/>
    <w:rsid w:val="00027DFF"/>
    <w:rsid w:val="00030E3E"/>
    <w:rsid w:val="0003495D"/>
    <w:rsid w:val="00036800"/>
    <w:rsid w:val="00036BEC"/>
    <w:rsid w:val="000459AB"/>
    <w:rsid w:val="0005248D"/>
    <w:rsid w:val="00052ABF"/>
    <w:rsid w:val="000538E8"/>
    <w:rsid w:val="00063060"/>
    <w:rsid w:val="00063D0C"/>
    <w:rsid w:val="00066B1A"/>
    <w:rsid w:val="0007182C"/>
    <w:rsid w:val="00074380"/>
    <w:rsid w:val="0009067C"/>
    <w:rsid w:val="00091120"/>
    <w:rsid w:val="00091323"/>
    <w:rsid w:val="000A6D52"/>
    <w:rsid w:val="000A7009"/>
    <w:rsid w:val="000B2AB4"/>
    <w:rsid w:val="000B3269"/>
    <w:rsid w:val="000B3D57"/>
    <w:rsid w:val="000B530B"/>
    <w:rsid w:val="000C1953"/>
    <w:rsid w:val="000C3499"/>
    <w:rsid w:val="000D7DD1"/>
    <w:rsid w:val="000E22DE"/>
    <w:rsid w:val="000E592F"/>
    <w:rsid w:val="000E5E28"/>
    <w:rsid w:val="000F5BC0"/>
    <w:rsid w:val="000F5ED0"/>
    <w:rsid w:val="00102CBE"/>
    <w:rsid w:val="00111912"/>
    <w:rsid w:val="00114B14"/>
    <w:rsid w:val="00121648"/>
    <w:rsid w:val="00124888"/>
    <w:rsid w:val="0013085E"/>
    <w:rsid w:val="001319FE"/>
    <w:rsid w:val="00152E93"/>
    <w:rsid w:val="00154A12"/>
    <w:rsid w:val="00156513"/>
    <w:rsid w:val="00156C03"/>
    <w:rsid w:val="00161A41"/>
    <w:rsid w:val="00162DEF"/>
    <w:rsid w:val="00170AF2"/>
    <w:rsid w:val="001722E7"/>
    <w:rsid w:val="00180455"/>
    <w:rsid w:val="001859B1"/>
    <w:rsid w:val="0019358C"/>
    <w:rsid w:val="00194A3B"/>
    <w:rsid w:val="00194ECC"/>
    <w:rsid w:val="00197E21"/>
    <w:rsid w:val="001A0596"/>
    <w:rsid w:val="001A08B4"/>
    <w:rsid w:val="001A0BDF"/>
    <w:rsid w:val="001A46C2"/>
    <w:rsid w:val="001A5780"/>
    <w:rsid w:val="001B23C6"/>
    <w:rsid w:val="001B389B"/>
    <w:rsid w:val="001B6389"/>
    <w:rsid w:val="001C2846"/>
    <w:rsid w:val="001C42CC"/>
    <w:rsid w:val="001C4D65"/>
    <w:rsid w:val="001C7D88"/>
    <w:rsid w:val="001D0DE5"/>
    <w:rsid w:val="001D1570"/>
    <w:rsid w:val="001D5D6B"/>
    <w:rsid w:val="001D6B24"/>
    <w:rsid w:val="001E4B07"/>
    <w:rsid w:val="001E61D4"/>
    <w:rsid w:val="001E6BF8"/>
    <w:rsid w:val="001F3552"/>
    <w:rsid w:val="001F3ADB"/>
    <w:rsid w:val="00201CB8"/>
    <w:rsid w:val="00205F8C"/>
    <w:rsid w:val="00215DFB"/>
    <w:rsid w:val="00217DA2"/>
    <w:rsid w:val="002255B3"/>
    <w:rsid w:val="002256DA"/>
    <w:rsid w:val="002272C6"/>
    <w:rsid w:val="002401E7"/>
    <w:rsid w:val="002441B6"/>
    <w:rsid w:val="002462BE"/>
    <w:rsid w:val="002513C2"/>
    <w:rsid w:val="00251941"/>
    <w:rsid w:val="00255FAC"/>
    <w:rsid w:val="0025741E"/>
    <w:rsid w:val="0026026E"/>
    <w:rsid w:val="00260705"/>
    <w:rsid w:val="00262DED"/>
    <w:rsid w:val="00263DC2"/>
    <w:rsid w:val="002645BB"/>
    <w:rsid w:val="00265F86"/>
    <w:rsid w:val="002737C6"/>
    <w:rsid w:val="00284E54"/>
    <w:rsid w:val="002860DA"/>
    <w:rsid w:val="002929FA"/>
    <w:rsid w:val="002930FC"/>
    <w:rsid w:val="002A4E47"/>
    <w:rsid w:val="002A5B23"/>
    <w:rsid w:val="002B1347"/>
    <w:rsid w:val="002B1A01"/>
    <w:rsid w:val="002B1B85"/>
    <w:rsid w:val="002B73E3"/>
    <w:rsid w:val="002C096E"/>
    <w:rsid w:val="002C2858"/>
    <w:rsid w:val="002E1347"/>
    <w:rsid w:val="002E1D3E"/>
    <w:rsid w:val="002E5DDC"/>
    <w:rsid w:val="002F1AFB"/>
    <w:rsid w:val="0030241D"/>
    <w:rsid w:val="00310711"/>
    <w:rsid w:val="003122D6"/>
    <w:rsid w:val="00325FD9"/>
    <w:rsid w:val="003350F9"/>
    <w:rsid w:val="00342B2E"/>
    <w:rsid w:val="003464E1"/>
    <w:rsid w:val="00350DE4"/>
    <w:rsid w:val="00351300"/>
    <w:rsid w:val="0035507E"/>
    <w:rsid w:val="00356210"/>
    <w:rsid w:val="00363AED"/>
    <w:rsid w:val="00364E30"/>
    <w:rsid w:val="00375CAF"/>
    <w:rsid w:val="00376079"/>
    <w:rsid w:val="003773AB"/>
    <w:rsid w:val="00377A0E"/>
    <w:rsid w:val="003802D7"/>
    <w:rsid w:val="003815F2"/>
    <w:rsid w:val="00384A94"/>
    <w:rsid w:val="00385A18"/>
    <w:rsid w:val="00397522"/>
    <w:rsid w:val="003B4758"/>
    <w:rsid w:val="003B4F4B"/>
    <w:rsid w:val="003C25EB"/>
    <w:rsid w:val="003C3385"/>
    <w:rsid w:val="003C33A6"/>
    <w:rsid w:val="003C6938"/>
    <w:rsid w:val="003D4D6A"/>
    <w:rsid w:val="003D58CA"/>
    <w:rsid w:val="003E0717"/>
    <w:rsid w:val="003E1BE3"/>
    <w:rsid w:val="003E38E6"/>
    <w:rsid w:val="003F4F08"/>
    <w:rsid w:val="003F7870"/>
    <w:rsid w:val="00400893"/>
    <w:rsid w:val="00402D9E"/>
    <w:rsid w:val="004032EC"/>
    <w:rsid w:val="00407619"/>
    <w:rsid w:val="00407651"/>
    <w:rsid w:val="00410627"/>
    <w:rsid w:val="00411A8F"/>
    <w:rsid w:val="004145A3"/>
    <w:rsid w:val="00414673"/>
    <w:rsid w:val="0042768D"/>
    <w:rsid w:val="00431B5D"/>
    <w:rsid w:val="00436F62"/>
    <w:rsid w:val="00442696"/>
    <w:rsid w:val="00444780"/>
    <w:rsid w:val="00447066"/>
    <w:rsid w:val="00451703"/>
    <w:rsid w:val="00452507"/>
    <w:rsid w:val="004610BC"/>
    <w:rsid w:val="004611EE"/>
    <w:rsid w:val="00464027"/>
    <w:rsid w:val="0047172D"/>
    <w:rsid w:val="00476907"/>
    <w:rsid w:val="0047735F"/>
    <w:rsid w:val="00480381"/>
    <w:rsid w:val="004805F3"/>
    <w:rsid w:val="00480B18"/>
    <w:rsid w:val="0048204C"/>
    <w:rsid w:val="004A0E92"/>
    <w:rsid w:val="004A4232"/>
    <w:rsid w:val="004A53E1"/>
    <w:rsid w:val="004B0749"/>
    <w:rsid w:val="004B1610"/>
    <w:rsid w:val="004B2419"/>
    <w:rsid w:val="004B3D3D"/>
    <w:rsid w:val="004B4ABA"/>
    <w:rsid w:val="004B5481"/>
    <w:rsid w:val="004B5E43"/>
    <w:rsid w:val="004C08EF"/>
    <w:rsid w:val="004C1C0B"/>
    <w:rsid w:val="004C398B"/>
    <w:rsid w:val="004C71BD"/>
    <w:rsid w:val="004D2714"/>
    <w:rsid w:val="004D53FD"/>
    <w:rsid w:val="004D6561"/>
    <w:rsid w:val="004E0AE6"/>
    <w:rsid w:val="004E1587"/>
    <w:rsid w:val="004E59CF"/>
    <w:rsid w:val="004E71A5"/>
    <w:rsid w:val="004F2DA2"/>
    <w:rsid w:val="004F53E5"/>
    <w:rsid w:val="00501D67"/>
    <w:rsid w:val="005063B4"/>
    <w:rsid w:val="0051316C"/>
    <w:rsid w:val="00523115"/>
    <w:rsid w:val="00526E98"/>
    <w:rsid w:val="005316CA"/>
    <w:rsid w:val="005326EA"/>
    <w:rsid w:val="0053368F"/>
    <w:rsid w:val="005348E1"/>
    <w:rsid w:val="00537827"/>
    <w:rsid w:val="005425CE"/>
    <w:rsid w:val="00544EF9"/>
    <w:rsid w:val="00555B73"/>
    <w:rsid w:val="00557766"/>
    <w:rsid w:val="005657A2"/>
    <w:rsid w:val="00573522"/>
    <w:rsid w:val="005767FD"/>
    <w:rsid w:val="00584332"/>
    <w:rsid w:val="0058486D"/>
    <w:rsid w:val="005864E5"/>
    <w:rsid w:val="00591CEE"/>
    <w:rsid w:val="00592A84"/>
    <w:rsid w:val="00594EEA"/>
    <w:rsid w:val="00594F0A"/>
    <w:rsid w:val="00595D51"/>
    <w:rsid w:val="005A0DE0"/>
    <w:rsid w:val="005A5835"/>
    <w:rsid w:val="005A7984"/>
    <w:rsid w:val="005A79C7"/>
    <w:rsid w:val="005B0FDC"/>
    <w:rsid w:val="005B70FD"/>
    <w:rsid w:val="005B749C"/>
    <w:rsid w:val="005C01B7"/>
    <w:rsid w:val="005C1BC6"/>
    <w:rsid w:val="005C2C2A"/>
    <w:rsid w:val="005C6092"/>
    <w:rsid w:val="005D02A9"/>
    <w:rsid w:val="005D542C"/>
    <w:rsid w:val="005F5795"/>
    <w:rsid w:val="005F5FD5"/>
    <w:rsid w:val="00602204"/>
    <w:rsid w:val="00604E4C"/>
    <w:rsid w:val="00605E66"/>
    <w:rsid w:val="00606210"/>
    <w:rsid w:val="006119E7"/>
    <w:rsid w:val="00612132"/>
    <w:rsid w:val="00614D98"/>
    <w:rsid w:val="006155BC"/>
    <w:rsid w:val="00615B87"/>
    <w:rsid w:val="00616750"/>
    <w:rsid w:val="00620300"/>
    <w:rsid w:val="006259BD"/>
    <w:rsid w:val="00626535"/>
    <w:rsid w:val="0063603E"/>
    <w:rsid w:val="00636463"/>
    <w:rsid w:val="00653543"/>
    <w:rsid w:val="006536EA"/>
    <w:rsid w:val="006556DB"/>
    <w:rsid w:val="00666524"/>
    <w:rsid w:val="0067152C"/>
    <w:rsid w:val="00674D10"/>
    <w:rsid w:val="0067560D"/>
    <w:rsid w:val="00680CAB"/>
    <w:rsid w:val="006844D9"/>
    <w:rsid w:val="00685453"/>
    <w:rsid w:val="00685B05"/>
    <w:rsid w:val="006908EA"/>
    <w:rsid w:val="00691193"/>
    <w:rsid w:val="006951C4"/>
    <w:rsid w:val="006B0CBF"/>
    <w:rsid w:val="006B5A6B"/>
    <w:rsid w:val="006B5D64"/>
    <w:rsid w:val="006C17E0"/>
    <w:rsid w:val="006C5DEC"/>
    <w:rsid w:val="006C7F12"/>
    <w:rsid w:val="006D1440"/>
    <w:rsid w:val="006D1A23"/>
    <w:rsid w:val="006D43F7"/>
    <w:rsid w:val="006D7EAB"/>
    <w:rsid w:val="006E73E8"/>
    <w:rsid w:val="006F4D0D"/>
    <w:rsid w:val="006F5CE0"/>
    <w:rsid w:val="006F5E88"/>
    <w:rsid w:val="0070072A"/>
    <w:rsid w:val="00710692"/>
    <w:rsid w:val="007138DB"/>
    <w:rsid w:val="00714386"/>
    <w:rsid w:val="0071468F"/>
    <w:rsid w:val="007159CD"/>
    <w:rsid w:val="007165E2"/>
    <w:rsid w:val="007208B7"/>
    <w:rsid w:val="00722B1B"/>
    <w:rsid w:val="0072467D"/>
    <w:rsid w:val="00731896"/>
    <w:rsid w:val="00731ED0"/>
    <w:rsid w:val="00735BDA"/>
    <w:rsid w:val="00736A2E"/>
    <w:rsid w:val="007378DF"/>
    <w:rsid w:val="0074108D"/>
    <w:rsid w:val="0074499E"/>
    <w:rsid w:val="00752DF8"/>
    <w:rsid w:val="0075415D"/>
    <w:rsid w:val="00760C6F"/>
    <w:rsid w:val="007636FE"/>
    <w:rsid w:val="007645B8"/>
    <w:rsid w:val="00766B45"/>
    <w:rsid w:val="00770764"/>
    <w:rsid w:val="00771909"/>
    <w:rsid w:val="00773D7C"/>
    <w:rsid w:val="00774621"/>
    <w:rsid w:val="007747E5"/>
    <w:rsid w:val="007761A8"/>
    <w:rsid w:val="00782717"/>
    <w:rsid w:val="007837B8"/>
    <w:rsid w:val="00784911"/>
    <w:rsid w:val="007873E3"/>
    <w:rsid w:val="00790B2C"/>
    <w:rsid w:val="0079144B"/>
    <w:rsid w:val="007A0E3E"/>
    <w:rsid w:val="007A18A6"/>
    <w:rsid w:val="007A5AB7"/>
    <w:rsid w:val="007A661B"/>
    <w:rsid w:val="007B1959"/>
    <w:rsid w:val="007B7F0C"/>
    <w:rsid w:val="007C36B2"/>
    <w:rsid w:val="007C6F80"/>
    <w:rsid w:val="007D3B6D"/>
    <w:rsid w:val="007D612E"/>
    <w:rsid w:val="007E1DFA"/>
    <w:rsid w:val="007F19BF"/>
    <w:rsid w:val="007F1B17"/>
    <w:rsid w:val="007F29A7"/>
    <w:rsid w:val="007F2D01"/>
    <w:rsid w:val="007F3968"/>
    <w:rsid w:val="007F6597"/>
    <w:rsid w:val="00800C9E"/>
    <w:rsid w:val="00805D71"/>
    <w:rsid w:val="008064D6"/>
    <w:rsid w:val="00807507"/>
    <w:rsid w:val="00817C1C"/>
    <w:rsid w:val="00827194"/>
    <w:rsid w:val="008318D3"/>
    <w:rsid w:val="00833B2A"/>
    <w:rsid w:val="0083643C"/>
    <w:rsid w:val="0084278C"/>
    <w:rsid w:val="008443F8"/>
    <w:rsid w:val="00844A22"/>
    <w:rsid w:val="00845227"/>
    <w:rsid w:val="00846454"/>
    <w:rsid w:val="00856DD0"/>
    <w:rsid w:val="0086289A"/>
    <w:rsid w:val="0087142E"/>
    <w:rsid w:val="008731C2"/>
    <w:rsid w:val="0087584F"/>
    <w:rsid w:val="00876BE8"/>
    <w:rsid w:val="00883978"/>
    <w:rsid w:val="0088616B"/>
    <w:rsid w:val="0089007E"/>
    <w:rsid w:val="00890D9F"/>
    <w:rsid w:val="00892BB8"/>
    <w:rsid w:val="00893A88"/>
    <w:rsid w:val="008A0585"/>
    <w:rsid w:val="008B0924"/>
    <w:rsid w:val="008B1670"/>
    <w:rsid w:val="008B20D2"/>
    <w:rsid w:val="008B43A8"/>
    <w:rsid w:val="008B6F96"/>
    <w:rsid w:val="008C7F8B"/>
    <w:rsid w:val="008E37CC"/>
    <w:rsid w:val="008F182B"/>
    <w:rsid w:val="008F519E"/>
    <w:rsid w:val="00900E08"/>
    <w:rsid w:val="009012AF"/>
    <w:rsid w:val="00905DE1"/>
    <w:rsid w:val="00910353"/>
    <w:rsid w:val="0091430E"/>
    <w:rsid w:val="00924396"/>
    <w:rsid w:val="00925BFC"/>
    <w:rsid w:val="00930EA0"/>
    <w:rsid w:val="00937C65"/>
    <w:rsid w:val="00943EFC"/>
    <w:rsid w:val="009538A3"/>
    <w:rsid w:val="00955D46"/>
    <w:rsid w:val="009621D3"/>
    <w:rsid w:val="0097509D"/>
    <w:rsid w:val="00976EE5"/>
    <w:rsid w:val="00983BBA"/>
    <w:rsid w:val="00987129"/>
    <w:rsid w:val="00990A8F"/>
    <w:rsid w:val="00992A54"/>
    <w:rsid w:val="009966D0"/>
    <w:rsid w:val="009A1952"/>
    <w:rsid w:val="009A1AA1"/>
    <w:rsid w:val="009A4A56"/>
    <w:rsid w:val="009B30FB"/>
    <w:rsid w:val="009B5249"/>
    <w:rsid w:val="009B52BA"/>
    <w:rsid w:val="009D1B10"/>
    <w:rsid w:val="009D6F9A"/>
    <w:rsid w:val="009E2E52"/>
    <w:rsid w:val="009E522F"/>
    <w:rsid w:val="009F2702"/>
    <w:rsid w:val="009F51D5"/>
    <w:rsid w:val="009F545D"/>
    <w:rsid w:val="00A0256D"/>
    <w:rsid w:val="00A03787"/>
    <w:rsid w:val="00A06E5B"/>
    <w:rsid w:val="00A11FDB"/>
    <w:rsid w:val="00A160F2"/>
    <w:rsid w:val="00A1628D"/>
    <w:rsid w:val="00A163A5"/>
    <w:rsid w:val="00A3015E"/>
    <w:rsid w:val="00A329B3"/>
    <w:rsid w:val="00A33337"/>
    <w:rsid w:val="00A516E2"/>
    <w:rsid w:val="00A5398B"/>
    <w:rsid w:val="00A54989"/>
    <w:rsid w:val="00A5669A"/>
    <w:rsid w:val="00A6410C"/>
    <w:rsid w:val="00A661A6"/>
    <w:rsid w:val="00A671C6"/>
    <w:rsid w:val="00A866B4"/>
    <w:rsid w:val="00AA321C"/>
    <w:rsid w:val="00AA7B47"/>
    <w:rsid w:val="00AB7BEE"/>
    <w:rsid w:val="00AC0C0E"/>
    <w:rsid w:val="00AC160B"/>
    <w:rsid w:val="00AC4FAF"/>
    <w:rsid w:val="00AC7023"/>
    <w:rsid w:val="00AD2219"/>
    <w:rsid w:val="00AD4C14"/>
    <w:rsid w:val="00AD5CC5"/>
    <w:rsid w:val="00AE0BE3"/>
    <w:rsid w:val="00AE13CF"/>
    <w:rsid w:val="00AE33D5"/>
    <w:rsid w:val="00AE72C8"/>
    <w:rsid w:val="00AF0947"/>
    <w:rsid w:val="00AF721B"/>
    <w:rsid w:val="00B00226"/>
    <w:rsid w:val="00B003DE"/>
    <w:rsid w:val="00B02796"/>
    <w:rsid w:val="00B05991"/>
    <w:rsid w:val="00B0768A"/>
    <w:rsid w:val="00B10FD5"/>
    <w:rsid w:val="00B1347D"/>
    <w:rsid w:val="00B313D6"/>
    <w:rsid w:val="00B31C5D"/>
    <w:rsid w:val="00B3499A"/>
    <w:rsid w:val="00B41619"/>
    <w:rsid w:val="00B4243A"/>
    <w:rsid w:val="00B46062"/>
    <w:rsid w:val="00B51810"/>
    <w:rsid w:val="00B519D8"/>
    <w:rsid w:val="00B563C5"/>
    <w:rsid w:val="00B60E21"/>
    <w:rsid w:val="00B662BD"/>
    <w:rsid w:val="00B67040"/>
    <w:rsid w:val="00B716E3"/>
    <w:rsid w:val="00B752EE"/>
    <w:rsid w:val="00B82215"/>
    <w:rsid w:val="00BA30DB"/>
    <w:rsid w:val="00BA3E3C"/>
    <w:rsid w:val="00BA4829"/>
    <w:rsid w:val="00BA7F4D"/>
    <w:rsid w:val="00BB10B9"/>
    <w:rsid w:val="00BB3E6B"/>
    <w:rsid w:val="00BB52D0"/>
    <w:rsid w:val="00BB7FEF"/>
    <w:rsid w:val="00BC63BD"/>
    <w:rsid w:val="00BC6850"/>
    <w:rsid w:val="00BD0162"/>
    <w:rsid w:val="00BD5581"/>
    <w:rsid w:val="00BD6F19"/>
    <w:rsid w:val="00BD7C80"/>
    <w:rsid w:val="00BE4CE7"/>
    <w:rsid w:val="00BF0D4B"/>
    <w:rsid w:val="00BF1515"/>
    <w:rsid w:val="00BF3278"/>
    <w:rsid w:val="00C0216D"/>
    <w:rsid w:val="00C053C7"/>
    <w:rsid w:val="00C054D1"/>
    <w:rsid w:val="00C11F5F"/>
    <w:rsid w:val="00C146DD"/>
    <w:rsid w:val="00C14769"/>
    <w:rsid w:val="00C2170B"/>
    <w:rsid w:val="00C263CD"/>
    <w:rsid w:val="00C36F0A"/>
    <w:rsid w:val="00C575C5"/>
    <w:rsid w:val="00C60A7D"/>
    <w:rsid w:val="00C618F4"/>
    <w:rsid w:val="00C63BFA"/>
    <w:rsid w:val="00C714B2"/>
    <w:rsid w:val="00C72DE8"/>
    <w:rsid w:val="00C801F4"/>
    <w:rsid w:val="00C8361B"/>
    <w:rsid w:val="00C83DB1"/>
    <w:rsid w:val="00C92052"/>
    <w:rsid w:val="00C933F4"/>
    <w:rsid w:val="00CA2DF6"/>
    <w:rsid w:val="00CA6930"/>
    <w:rsid w:val="00CB06C9"/>
    <w:rsid w:val="00CC0A8E"/>
    <w:rsid w:val="00CC76E1"/>
    <w:rsid w:val="00CD0D92"/>
    <w:rsid w:val="00CD25C2"/>
    <w:rsid w:val="00CD6125"/>
    <w:rsid w:val="00CD6813"/>
    <w:rsid w:val="00CF2390"/>
    <w:rsid w:val="00CF418B"/>
    <w:rsid w:val="00D0038E"/>
    <w:rsid w:val="00D0506C"/>
    <w:rsid w:val="00D0743D"/>
    <w:rsid w:val="00D1703F"/>
    <w:rsid w:val="00D22CBE"/>
    <w:rsid w:val="00D261D7"/>
    <w:rsid w:val="00D30CBD"/>
    <w:rsid w:val="00D3554B"/>
    <w:rsid w:val="00D55320"/>
    <w:rsid w:val="00D63A6B"/>
    <w:rsid w:val="00D65F7F"/>
    <w:rsid w:val="00D66D32"/>
    <w:rsid w:val="00D75A75"/>
    <w:rsid w:val="00D81254"/>
    <w:rsid w:val="00D87CDA"/>
    <w:rsid w:val="00DA4428"/>
    <w:rsid w:val="00DA4940"/>
    <w:rsid w:val="00DC2179"/>
    <w:rsid w:val="00DC6EF7"/>
    <w:rsid w:val="00DD261E"/>
    <w:rsid w:val="00DD29F8"/>
    <w:rsid w:val="00DD377A"/>
    <w:rsid w:val="00DD3CA1"/>
    <w:rsid w:val="00DD3D76"/>
    <w:rsid w:val="00DD5B79"/>
    <w:rsid w:val="00DE0786"/>
    <w:rsid w:val="00DE402A"/>
    <w:rsid w:val="00DE73F9"/>
    <w:rsid w:val="00DF0126"/>
    <w:rsid w:val="00DF065D"/>
    <w:rsid w:val="00DF0851"/>
    <w:rsid w:val="00E025A3"/>
    <w:rsid w:val="00E03F23"/>
    <w:rsid w:val="00E1102B"/>
    <w:rsid w:val="00E22F94"/>
    <w:rsid w:val="00E317BE"/>
    <w:rsid w:val="00E32D9F"/>
    <w:rsid w:val="00E408DF"/>
    <w:rsid w:val="00E40C7D"/>
    <w:rsid w:val="00E411E0"/>
    <w:rsid w:val="00E468A3"/>
    <w:rsid w:val="00E508E7"/>
    <w:rsid w:val="00E5128F"/>
    <w:rsid w:val="00E51C1E"/>
    <w:rsid w:val="00E5268D"/>
    <w:rsid w:val="00E54D26"/>
    <w:rsid w:val="00E56B4F"/>
    <w:rsid w:val="00E711F1"/>
    <w:rsid w:val="00E81D09"/>
    <w:rsid w:val="00E82F70"/>
    <w:rsid w:val="00E909BB"/>
    <w:rsid w:val="00E930E3"/>
    <w:rsid w:val="00E93FFF"/>
    <w:rsid w:val="00E967C6"/>
    <w:rsid w:val="00E96819"/>
    <w:rsid w:val="00EA0DCD"/>
    <w:rsid w:val="00EA26BD"/>
    <w:rsid w:val="00EB201A"/>
    <w:rsid w:val="00EB2A06"/>
    <w:rsid w:val="00EB6FF1"/>
    <w:rsid w:val="00EB773E"/>
    <w:rsid w:val="00EC01CF"/>
    <w:rsid w:val="00EC1B7C"/>
    <w:rsid w:val="00EC37D3"/>
    <w:rsid w:val="00EC51B8"/>
    <w:rsid w:val="00ED2ECB"/>
    <w:rsid w:val="00ED44C1"/>
    <w:rsid w:val="00EE7845"/>
    <w:rsid w:val="00EF18BA"/>
    <w:rsid w:val="00EF27A5"/>
    <w:rsid w:val="00EF377A"/>
    <w:rsid w:val="00EF5C6A"/>
    <w:rsid w:val="00F02921"/>
    <w:rsid w:val="00F044FF"/>
    <w:rsid w:val="00F12FC4"/>
    <w:rsid w:val="00F14B5B"/>
    <w:rsid w:val="00F26CD5"/>
    <w:rsid w:val="00F32B32"/>
    <w:rsid w:val="00F34C6C"/>
    <w:rsid w:val="00F34DF9"/>
    <w:rsid w:val="00F35EE5"/>
    <w:rsid w:val="00F3751A"/>
    <w:rsid w:val="00F51F1C"/>
    <w:rsid w:val="00F5230F"/>
    <w:rsid w:val="00F566BC"/>
    <w:rsid w:val="00F61A20"/>
    <w:rsid w:val="00F6331B"/>
    <w:rsid w:val="00F64FEA"/>
    <w:rsid w:val="00F6571E"/>
    <w:rsid w:val="00F6718E"/>
    <w:rsid w:val="00F76336"/>
    <w:rsid w:val="00F83E66"/>
    <w:rsid w:val="00F9279B"/>
    <w:rsid w:val="00F968D5"/>
    <w:rsid w:val="00F9705B"/>
    <w:rsid w:val="00FA00A6"/>
    <w:rsid w:val="00FA1BCC"/>
    <w:rsid w:val="00FA4159"/>
    <w:rsid w:val="00FB1283"/>
    <w:rsid w:val="00FB2291"/>
    <w:rsid w:val="00FB2E37"/>
    <w:rsid w:val="00FB74BC"/>
    <w:rsid w:val="00FC02F5"/>
    <w:rsid w:val="00FC0D3B"/>
    <w:rsid w:val="00FC743F"/>
    <w:rsid w:val="00FD430A"/>
    <w:rsid w:val="00FD5B3C"/>
    <w:rsid w:val="00FD7525"/>
    <w:rsid w:val="00FE6729"/>
    <w:rsid w:val="00FF146D"/>
    <w:rsid w:val="00FF5E96"/>
    <w:rsid w:val="00FF76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3F7030-FD35-491A-9A2B-2AC085408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Cabealho">
    <w:name w:val="header"/>
    <w:basedOn w:val="Normal"/>
    <w:link w:val="CabealhoChar"/>
    <w:rsid w:val="00066B1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66B1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ZBZAZC">
    <w:name w:val="ZB ZA ZC"/>
    <w:rsid w:val="00CD25C2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</w:tabs>
      <w:spacing w:after="240" w:line="280" w:lineRule="atLeast"/>
      <w:jc w:val="both"/>
    </w:pPr>
    <w:rPr>
      <w:rFonts w:ascii="Courier New" w:eastAsia="Times New Roman" w:hAnsi="Courier New" w:cs="Times New Roman"/>
      <w:color w:val="000000"/>
      <w:sz w:val="28"/>
      <w:szCs w:val="20"/>
      <w:lang w:val="en-US" w:eastAsia="pt-BR"/>
    </w:rPr>
  </w:style>
  <w:style w:type="paragraph" w:customStyle="1" w:styleId="dou-paragraph">
    <w:name w:val="dou-paragraph"/>
    <w:basedOn w:val="Normal"/>
    <w:rsid w:val="00197E21"/>
    <w:pPr>
      <w:spacing w:before="100" w:beforeAutospacing="1" w:after="100" w:afterAutospacing="1"/>
    </w:pPr>
  </w:style>
  <w:style w:type="character" w:styleId="nfase">
    <w:name w:val="Emphasis"/>
    <w:basedOn w:val="Fontepargpadro"/>
    <w:uiPriority w:val="20"/>
    <w:qFormat/>
    <w:rsid w:val="00A866B4"/>
    <w:rPr>
      <w:i/>
      <w:iCs/>
    </w:rPr>
  </w:style>
  <w:style w:type="paragraph" w:styleId="SemEspaamento">
    <w:name w:val="No Spacing"/>
    <w:uiPriority w:val="1"/>
    <w:qFormat/>
    <w:rsid w:val="002272C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4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2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90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1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0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6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7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8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9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37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0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5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2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2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7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5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26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16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4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8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Documentos</dc:creator>
  <cp:lastModifiedBy>Lucas</cp:lastModifiedBy>
  <cp:revision>3</cp:revision>
  <cp:lastPrinted>2023-12-05T12:51:00Z</cp:lastPrinted>
  <dcterms:created xsi:type="dcterms:W3CDTF">2023-12-05T12:50:00Z</dcterms:created>
  <dcterms:modified xsi:type="dcterms:W3CDTF">2023-12-05T12:51:00Z</dcterms:modified>
</cp:coreProperties>
</file>