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890" w:rsidRDefault="00FB2890" w:rsidP="00FB289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B2890" w:rsidRDefault="00FB2890" w:rsidP="00FB289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C0083" w:rsidRDefault="00FC0083" w:rsidP="00FB289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B2890" w:rsidRDefault="00FB2890" w:rsidP="00FB289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B2890" w:rsidRDefault="00FB2890" w:rsidP="00FB289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B2890" w:rsidRDefault="00FB2890" w:rsidP="00FB289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E7047" w:rsidRPr="00FB2890" w:rsidRDefault="00DF745F" w:rsidP="00FB2890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FB2890">
        <w:rPr>
          <w:rFonts w:ascii="Arial" w:hAnsi="Arial" w:cs="Arial"/>
          <w:b/>
          <w:sz w:val="40"/>
        </w:rPr>
        <w:t>MOÇÃO DE APELO</w:t>
      </w:r>
    </w:p>
    <w:p w:rsidR="00FB2890" w:rsidRDefault="00FB2890" w:rsidP="00FB289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C0083" w:rsidRPr="00FB2890" w:rsidRDefault="00FC0083" w:rsidP="00FB289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03BDC" w:rsidRPr="00FB2890" w:rsidRDefault="00DF745F" w:rsidP="00FB2890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FB2890">
        <w:rPr>
          <w:rFonts w:ascii="Arial" w:hAnsi="Arial" w:cs="Arial"/>
          <w:sz w:val="24"/>
        </w:rPr>
        <w:tab/>
      </w:r>
      <w:r w:rsidRPr="00FC0083">
        <w:rPr>
          <w:rFonts w:ascii="Arial" w:hAnsi="Arial" w:cs="Arial"/>
          <w:sz w:val="28"/>
        </w:rPr>
        <w:t xml:space="preserve">Apresento à Mesa Diretora, ouvido o Douto Plenário, </w:t>
      </w:r>
      <w:r w:rsidRPr="00FC0083">
        <w:rPr>
          <w:rFonts w:ascii="Arial" w:hAnsi="Arial" w:cs="Arial"/>
          <w:b/>
          <w:sz w:val="28"/>
          <w:u w:val="single"/>
        </w:rPr>
        <w:t>MOÇÃO DE APELO</w:t>
      </w:r>
      <w:r w:rsidRPr="00FC0083">
        <w:rPr>
          <w:rFonts w:ascii="Arial" w:hAnsi="Arial" w:cs="Arial"/>
          <w:sz w:val="28"/>
        </w:rPr>
        <w:t xml:space="preserve"> </w:t>
      </w:r>
      <w:r w:rsidRPr="00FC0083">
        <w:rPr>
          <w:rFonts w:ascii="Arial" w:hAnsi="Arial" w:cs="Arial"/>
          <w:b/>
          <w:sz w:val="28"/>
        </w:rPr>
        <w:t xml:space="preserve">ao Exmo. Sr. Prefeito, para que interceda junto ao departamento competente, no sentido de </w:t>
      </w:r>
      <w:r w:rsidR="00CF7B2A" w:rsidRPr="00FC0083">
        <w:rPr>
          <w:rFonts w:ascii="Arial" w:hAnsi="Arial" w:cs="Arial"/>
          <w:b/>
          <w:sz w:val="28"/>
        </w:rPr>
        <w:t>realizar o manejo e o controle da população de morcegos em nossa cidade.</w:t>
      </w:r>
    </w:p>
    <w:p w:rsidR="00FB2890" w:rsidRPr="00FB2890" w:rsidRDefault="00FB2890" w:rsidP="00FB289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F7B2A" w:rsidRPr="00FB2890" w:rsidRDefault="00DF745F" w:rsidP="00FB289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B2890">
        <w:rPr>
          <w:rFonts w:ascii="Arial" w:hAnsi="Arial" w:cs="Arial"/>
          <w:b/>
          <w:sz w:val="24"/>
        </w:rPr>
        <w:t>JUSTIFICATIVA</w:t>
      </w:r>
    </w:p>
    <w:p w:rsidR="00FB2890" w:rsidRPr="00FB2890" w:rsidRDefault="00FB2890" w:rsidP="00FB289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F7B2A" w:rsidRDefault="00DF745F" w:rsidP="00042DC8">
      <w:pPr>
        <w:spacing w:after="0" w:line="276" w:lineRule="auto"/>
        <w:jc w:val="both"/>
        <w:rPr>
          <w:rFonts w:ascii="Arial" w:hAnsi="Arial" w:cs="Arial"/>
          <w:sz w:val="24"/>
        </w:rPr>
      </w:pPr>
      <w:r w:rsidRPr="00FB2890">
        <w:rPr>
          <w:rFonts w:ascii="Arial" w:hAnsi="Arial" w:cs="Arial"/>
          <w:sz w:val="24"/>
        </w:rPr>
        <w:tab/>
        <w:t>Este Vereador em conversa com diversos munícipes, bem como em relatos em redes sociais, estes reclamam sobre a proliferação de morcegos em nossa cidade, e</w:t>
      </w:r>
      <w:r w:rsidR="00136CBF">
        <w:rPr>
          <w:rFonts w:ascii="Arial" w:hAnsi="Arial" w:cs="Arial"/>
          <w:sz w:val="24"/>
        </w:rPr>
        <w:t>m especial no Jardim Nova Barra, onde se abrigam no telhado das casas, vãos de vigas e árvores.</w:t>
      </w:r>
    </w:p>
    <w:p w:rsidR="00FB2890" w:rsidRPr="00FB2890" w:rsidRDefault="00FB2890" w:rsidP="00FB289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F7B2A" w:rsidRDefault="00DF745F" w:rsidP="00042DC8">
      <w:pPr>
        <w:spacing w:after="0" w:line="276" w:lineRule="auto"/>
        <w:jc w:val="both"/>
        <w:rPr>
          <w:rFonts w:ascii="Arial" w:hAnsi="Arial" w:cs="Arial"/>
          <w:sz w:val="24"/>
        </w:rPr>
      </w:pPr>
      <w:r w:rsidRPr="00FB2890">
        <w:rPr>
          <w:rFonts w:ascii="Arial" w:hAnsi="Arial" w:cs="Arial"/>
          <w:sz w:val="24"/>
        </w:rPr>
        <w:tab/>
        <w:t xml:space="preserve">Os morcegos pertencem à Ordem Chiroptera, palavra que significa chiro=mão e ptera=asa, isto é, suas mãos foram transformadas em asas e, por isso, são os únicos mamíferos com capacidade de </w:t>
      </w:r>
      <w:r w:rsidR="00EF028D" w:rsidRPr="00FB2890">
        <w:rPr>
          <w:rFonts w:ascii="Arial" w:hAnsi="Arial" w:cs="Arial"/>
          <w:sz w:val="24"/>
        </w:rPr>
        <w:t>voo</w:t>
      </w:r>
      <w:r>
        <w:rPr>
          <w:rStyle w:val="Refdenotaderodap"/>
          <w:rFonts w:ascii="Arial" w:hAnsi="Arial" w:cs="Arial"/>
          <w:sz w:val="24"/>
        </w:rPr>
        <w:footnoteReference w:id="1"/>
      </w:r>
      <w:r w:rsidRPr="00FB2890">
        <w:rPr>
          <w:rFonts w:ascii="Arial" w:hAnsi="Arial" w:cs="Arial"/>
          <w:sz w:val="24"/>
        </w:rPr>
        <w:t>.</w:t>
      </w:r>
      <w:r w:rsidR="00EF028D" w:rsidRPr="00FB2890">
        <w:rPr>
          <w:rFonts w:ascii="Arial" w:hAnsi="Arial" w:cs="Arial"/>
          <w:sz w:val="24"/>
        </w:rPr>
        <w:t xml:space="preserve"> Lembrando que os morcegos são animais silvestres que se adaptaram a área urbana, pois buscaram nas cidades recursos a sua sobrevivência, inclusive morcegos, tornando-se parte da fauna urbana</w:t>
      </w:r>
      <w:r w:rsidR="005B5790" w:rsidRPr="00FB2890">
        <w:rPr>
          <w:rFonts w:ascii="Arial" w:hAnsi="Arial" w:cs="Arial"/>
          <w:sz w:val="24"/>
        </w:rPr>
        <w:t xml:space="preserve"> (IN IBAMA Nº 141/2006). Nas áreas urbanas os morcegos encontram nas construções humanas refúgios com diferentes microclimas (temperatura, umidade): vãos entre ar- -condicionado, vãos entre prédios, pontes, bueiros, porões, telhados, entre outros. Nos telhados refugiam-se em pontos estratégicos, normalmente junto entre telhas e madeiras próximos a cumeeira, o que pode ser detectado pelas manchas escuras que deixam nos pontos de repouso.</w:t>
      </w:r>
      <w:r>
        <w:rPr>
          <w:rStyle w:val="Refdenotaderodap"/>
          <w:rFonts w:ascii="Arial" w:hAnsi="Arial" w:cs="Arial"/>
          <w:sz w:val="24"/>
        </w:rPr>
        <w:footnoteReference w:id="2"/>
      </w:r>
    </w:p>
    <w:p w:rsidR="00FB2890" w:rsidRPr="00FB2890" w:rsidRDefault="00FB2890" w:rsidP="00FB289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3303E" w:rsidRDefault="00DF745F" w:rsidP="00042DC8">
      <w:pPr>
        <w:spacing w:after="0" w:line="276" w:lineRule="auto"/>
        <w:jc w:val="both"/>
        <w:rPr>
          <w:rFonts w:ascii="Arial" w:hAnsi="Arial" w:cs="Arial"/>
          <w:sz w:val="24"/>
        </w:rPr>
      </w:pPr>
      <w:r w:rsidRPr="00FB2890">
        <w:rPr>
          <w:rFonts w:ascii="Arial" w:hAnsi="Arial" w:cs="Arial"/>
          <w:sz w:val="24"/>
        </w:rPr>
        <w:tab/>
        <w:t xml:space="preserve">Vale destacar que </w:t>
      </w:r>
      <w:r w:rsidR="005C1712" w:rsidRPr="00FB2890">
        <w:rPr>
          <w:rFonts w:ascii="Arial" w:hAnsi="Arial" w:cs="Arial"/>
          <w:sz w:val="24"/>
        </w:rPr>
        <w:t>os morcegos são passíveis de adquirir e transmitir várias enfermidades sendo que a mais importante é a Raiva, uma doença viral, aguda e letal. A doença pode ser transmitida pela saliva de um animal infectado, através da mordedura, lambedura ou arranhadura.</w:t>
      </w:r>
    </w:p>
    <w:p w:rsidR="00FB2890" w:rsidRPr="00FB2890" w:rsidRDefault="00FB2890" w:rsidP="00FB289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F0A7D" w:rsidRDefault="00DF745F" w:rsidP="00042DC8">
      <w:pPr>
        <w:spacing w:after="0" w:line="276" w:lineRule="auto"/>
        <w:jc w:val="both"/>
        <w:rPr>
          <w:rFonts w:ascii="Arial" w:hAnsi="Arial" w:cs="Arial"/>
          <w:sz w:val="24"/>
        </w:rPr>
      </w:pPr>
      <w:r w:rsidRPr="00FB2890">
        <w:rPr>
          <w:rFonts w:ascii="Arial" w:hAnsi="Arial" w:cs="Arial"/>
          <w:sz w:val="24"/>
        </w:rPr>
        <w:lastRenderedPageBreak/>
        <w:tab/>
        <w:t>Outra doença associada a morcegos é a Histoplas</w:t>
      </w:r>
      <w:r w:rsidRPr="00FB2890">
        <w:rPr>
          <w:rFonts w:ascii="Arial" w:hAnsi="Arial" w:cs="Arial"/>
          <w:sz w:val="24"/>
        </w:rPr>
        <w:t>mose, enfermidade causada pela inalação de esporos do fungo Histoplasma capsulatum, comumente encontrado no acúmulo de fezes dos morcegos. Essa doença é facilmente confundida com pneumonia e tuberculose e sua gravidade depende da quantidade de esporos inal</w:t>
      </w:r>
      <w:r w:rsidRPr="00FB2890">
        <w:rPr>
          <w:rFonts w:ascii="Arial" w:hAnsi="Arial" w:cs="Arial"/>
          <w:sz w:val="24"/>
        </w:rPr>
        <w:t xml:space="preserve">ados. De um modo geral, a infecção humana ocorre mais </w:t>
      </w:r>
      <w:r w:rsidR="009E0B9B" w:rsidRPr="00FB2890">
        <w:rPr>
          <w:rFonts w:ascii="Arial" w:hAnsi="Arial" w:cs="Arial"/>
          <w:sz w:val="24"/>
        </w:rPr>
        <w:t>frequentemente</w:t>
      </w:r>
      <w:r w:rsidRPr="00FB2890">
        <w:rPr>
          <w:rFonts w:ascii="Arial" w:hAnsi="Arial" w:cs="Arial"/>
          <w:sz w:val="24"/>
        </w:rPr>
        <w:t xml:space="preserve"> quando pessoas adentram em cavernas quentes, úmidas e sem ventilação e com acúmulo de fezes destes animais. O acúmulo de fezes em abrigos de aves, como galinheiros e pombais, também é imp</w:t>
      </w:r>
      <w:r w:rsidRPr="00FB2890">
        <w:rPr>
          <w:rFonts w:ascii="Arial" w:hAnsi="Arial" w:cs="Arial"/>
          <w:sz w:val="24"/>
        </w:rPr>
        <w:t>ortante fonte de desenvolvimento do fungo H. capsulatum</w:t>
      </w:r>
      <w:r>
        <w:rPr>
          <w:rStyle w:val="Refdenotaderodap"/>
          <w:rFonts w:ascii="Arial" w:hAnsi="Arial" w:cs="Arial"/>
          <w:sz w:val="24"/>
        </w:rPr>
        <w:footnoteReference w:id="3"/>
      </w:r>
      <w:r w:rsidRPr="00FB2890">
        <w:rPr>
          <w:rFonts w:ascii="Arial" w:hAnsi="Arial" w:cs="Arial"/>
          <w:sz w:val="24"/>
        </w:rPr>
        <w:t>.</w:t>
      </w:r>
    </w:p>
    <w:p w:rsidR="00FB2890" w:rsidRPr="00FB2890" w:rsidRDefault="00FB2890" w:rsidP="00FB289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F0A7D" w:rsidRDefault="00DF745F" w:rsidP="00042DC8">
      <w:pPr>
        <w:spacing w:after="0" w:line="276" w:lineRule="auto"/>
        <w:jc w:val="both"/>
        <w:rPr>
          <w:rFonts w:ascii="Arial" w:hAnsi="Arial" w:cs="Arial"/>
          <w:sz w:val="24"/>
        </w:rPr>
      </w:pPr>
      <w:r w:rsidRPr="00FB2890">
        <w:rPr>
          <w:rFonts w:ascii="Arial" w:hAnsi="Arial" w:cs="Arial"/>
          <w:sz w:val="24"/>
        </w:rPr>
        <w:tab/>
      </w:r>
      <w:r w:rsidR="009E0B9B" w:rsidRPr="00FB2890">
        <w:rPr>
          <w:rFonts w:ascii="Arial" w:hAnsi="Arial" w:cs="Arial"/>
          <w:sz w:val="24"/>
        </w:rPr>
        <w:t>Por tais motivos, imperioso que a prefeitura envide os esforços necessários para cessar essa proliferação dessa população de morcegos, para proteger nossa população, bem como para que não venha a se tornar um sério problema de saúde pública.</w:t>
      </w:r>
    </w:p>
    <w:p w:rsidR="00FB2890" w:rsidRPr="00FB2890" w:rsidRDefault="00FB2890" w:rsidP="00FB289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E0B9B" w:rsidRDefault="00DF745F" w:rsidP="00042DC8">
      <w:pPr>
        <w:spacing w:after="0" w:line="276" w:lineRule="auto"/>
        <w:jc w:val="both"/>
        <w:rPr>
          <w:rFonts w:ascii="Arial" w:hAnsi="Arial" w:cs="Arial"/>
          <w:sz w:val="24"/>
        </w:rPr>
      </w:pPr>
      <w:r w:rsidRPr="00FB2890">
        <w:rPr>
          <w:rFonts w:ascii="Arial" w:hAnsi="Arial" w:cs="Arial"/>
          <w:sz w:val="24"/>
        </w:rPr>
        <w:tab/>
        <w:t>Diante disso, pensando na profilaxia do pro</w:t>
      </w:r>
      <w:r w:rsidR="00FB2890" w:rsidRPr="00FB2890">
        <w:rPr>
          <w:rFonts w:ascii="Arial" w:hAnsi="Arial" w:cs="Arial"/>
          <w:sz w:val="24"/>
        </w:rPr>
        <w:t>blema evitando-se um mal maior que geraria grandes impactos nos programas de saúde pública, rogo pelo pronto atendimento deste Apelo.</w:t>
      </w:r>
    </w:p>
    <w:p w:rsidR="00FB2890" w:rsidRPr="00FB2890" w:rsidRDefault="00FB2890" w:rsidP="00FB289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B2890" w:rsidRDefault="00DF745F" w:rsidP="00FB2890">
      <w:pPr>
        <w:spacing w:after="0" w:line="240" w:lineRule="auto"/>
        <w:jc w:val="both"/>
        <w:rPr>
          <w:rFonts w:ascii="Arial" w:hAnsi="Arial" w:cs="Arial"/>
          <w:sz w:val="24"/>
        </w:rPr>
      </w:pPr>
      <w:r w:rsidRPr="00FB2890">
        <w:rPr>
          <w:rFonts w:ascii="Arial" w:hAnsi="Arial" w:cs="Arial"/>
          <w:sz w:val="24"/>
        </w:rPr>
        <w:tab/>
        <w:t xml:space="preserve">Sala das Sessões, em 17 de </w:t>
      </w:r>
      <w:r w:rsidRPr="00FB2890">
        <w:rPr>
          <w:rFonts w:ascii="Arial" w:hAnsi="Arial" w:cs="Arial"/>
          <w:sz w:val="24"/>
        </w:rPr>
        <w:t>novembro de 2023.</w:t>
      </w:r>
    </w:p>
    <w:p w:rsidR="00FB2890" w:rsidRDefault="00FB2890" w:rsidP="00FB289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C0083" w:rsidRDefault="00FC0083" w:rsidP="00FB2890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FB2890" w:rsidRPr="00FB2890" w:rsidRDefault="00FB2890" w:rsidP="00FB289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B2890" w:rsidRPr="00FB2890" w:rsidRDefault="00FB2890" w:rsidP="00FB289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B2890" w:rsidRPr="00FC0083" w:rsidRDefault="00DF745F" w:rsidP="00FB289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42DC8">
        <w:rPr>
          <w:rFonts w:ascii="Arial" w:hAnsi="Arial" w:cs="Arial"/>
          <w:b/>
          <w:sz w:val="24"/>
        </w:rPr>
        <w:t>J</w:t>
      </w:r>
      <w:r w:rsidRPr="00FC0083">
        <w:rPr>
          <w:rFonts w:ascii="Arial" w:hAnsi="Arial" w:cs="Arial"/>
          <w:b/>
          <w:sz w:val="24"/>
        </w:rPr>
        <w:t>OÃO FERNANDO DE JESUS PEREIRA</w:t>
      </w:r>
    </w:p>
    <w:p w:rsidR="00FB2890" w:rsidRPr="00FC0083" w:rsidRDefault="00DF745F" w:rsidP="00FB289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C0083">
        <w:rPr>
          <w:rFonts w:ascii="Arial" w:hAnsi="Arial" w:cs="Arial"/>
          <w:b/>
          <w:sz w:val="24"/>
        </w:rPr>
        <w:t>Vereador</w:t>
      </w:r>
    </w:p>
    <w:p w:rsidR="005B5790" w:rsidRPr="00FB2890" w:rsidRDefault="005B5790" w:rsidP="00FB289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B5790" w:rsidRPr="00FB2890" w:rsidRDefault="005B5790" w:rsidP="00FB2890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5B5790" w:rsidRPr="00FB2890" w:rsidSect="005B5790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45F" w:rsidRDefault="00DF745F">
      <w:pPr>
        <w:spacing w:after="0" w:line="240" w:lineRule="auto"/>
      </w:pPr>
      <w:r>
        <w:separator/>
      </w:r>
    </w:p>
  </w:endnote>
  <w:endnote w:type="continuationSeparator" w:id="0">
    <w:p w:rsidR="00DF745F" w:rsidRDefault="00DF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45F" w:rsidRDefault="00DF745F" w:rsidP="005B5790">
      <w:pPr>
        <w:spacing w:after="0" w:line="240" w:lineRule="auto"/>
      </w:pPr>
      <w:r>
        <w:separator/>
      </w:r>
    </w:p>
  </w:footnote>
  <w:footnote w:type="continuationSeparator" w:id="0">
    <w:p w:rsidR="00DF745F" w:rsidRDefault="00DF745F" w:rsidP="005B5790">
      <w:pPr>
        <w:spacing w:after="0" w:line="240" w:lineRule="auto"/>
      </w:pPr>
      <w:r>
        <w:continuationSeparator/>
      </w:r>
    </w:p>
  </w:footnote>
  <w:footnote w:id="1">
    <w:p w:rsidR="005B5790" w:rsidRPr="0063303E" w:rsidRDefault="00DF745F" w:rsidP="005B5790">
      <w:pPr>
        <w:pStyle w:val="Textodenotaderodap"/>
        <w:jc w:val="both"/>
        <w:rPr>
          <w:sz w:val="16"/>
        </w:rPr>
      </w:pPr>
      <w:r w:rsidRPr="005B5790">
        <w:rPr>
          <w:rStyle w:val="Refdenotaderodap"/>
          <w:sz w:val="22"/>
        </w:rPr>
        <w:footnoteRef/>
      </w:r>
      <w:r w:rsidRPr="005B5790">
        <w:rPr>
          <w:sz w:val="22"/>
        </w:rPr>
        <w:t xml:space="preserve"> </w:t>
      </w:r>
      <w:r w:rsidRPr="0063303E">
        <w:rPr>
          <w:sz w:val="16"/>
        </w:rPr>
        <w:t>https://www.prefeitura.sp.gov.br/cidade/secretarias/upload/chamadas/manual_do_morcego_versao2_baixa_1494962994.pdf</w:t>
      </w:r>
    </w:p>
  </w:footnote>
  <w:footnote w:id="2">
    <w:p w:rsidR="005B5790" w:rsidRDefault="00DF745F" w:rsidP="00EF0A7D">
      <w:pPr>
        <w:jc w:val="both"/>
      </w:pPr>
      <w:r w:rsidRPr="005B5790">
        <w:rPr>
          <w:rStyle w:val="Refdenotaderodap"/>
          <w:sz w:val="24"/>
        </w:rPr>
        <w:footnoteRef/>
      </w:r>
      <w:r w:rsidRPr="005B5790">
        <w:rPr>
          <w:sz w:val="24"/>
        </w:rPr>
        <w:t xml:space="preserve"> </w:t>
      </w:r>
      <w:r w:rsidRPr="005B5790">
        <w:rPr>
          <w:sz w:val="18"/>
        </w:rPr>
        <w:t>https://cevs.rs.gov.br/upload/arquivos/201909/24093745-2018-guia-morcegos.pdf</w:t>
      </w:r>
    </w:p>
  </w:footnote>
  <w:footnote w:id="3">
    <w:p w:rsidR="00EF0A7D" w:rsidRDefault="00DF745F">
      <w:pPr>
        <w:pStyle w:val="Textodenotaderodap"/>
      </w:pPr>
      <w:r>
        <w:rPr>
          <w:rStyle w:val="Refdenotaderodap"/>
        </w:rPr>
        <w:footnoteRef/>
      </w:r>
      <w:r>
        <w:t xml:space="preserve"> Op. Cit.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4E9" w:rsidRDefault="00DF745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DC"/>
    <w:rsid w:val="00042DC8"/>
    <w:rsid w:val="00136CBF"/>
    <w:rsid w:val="002534CB"/>
    <w:rsid w:val="00303BDC"/>
    <w:rsid w:val="003764E9"/>
    <w:rsid w:val="005B5790"/>
    <w:rsid w:val="005C1712"/>
    <w:rsid w:val="0063303E"/>
    <w:rsid w:val="009E0B9B"/>
    <w:rsid w:val="009E7047"/>
    <w:rsid w:val="00AE755B"/>
    <w:rsid w:val="00CF7B2A"/>
    <w:rsid w:val="00DF745F"/>
    <w:rsid w:val="00EF028D"/>
    <w:rsid w:val="00EF0A7D"/>
    <w:rsid w:val="00FB2890"/>
    <w:rsid w:val="00FC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255E0-8095-4450-8553-AE2E7625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579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579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B5790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0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C92F2-C1B7-4042-92E1-6383E021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2023-11-27T13:21:00Z</cp:lastPrinted>
  <dcterms:created xsi:type="dcterms:W3CDTF">2023-11-17T13:04:00Z</dcterms:created>
  <dcterms:modified xsi:type="dcterms:W3CDTF">2023-11-27T13:22:00Z</dcterms:modified>
</cp:coreProperties>
</file>