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C5" w:rsidRDefault="005E48C5" w:rsidP="00E940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C0F" w:rsidRDefault="002E6C0F" w:rsidP="00E940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C0F" w:rsidRDefault="002E6C0F" w:rsidP="00E940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C0F" w:rsidRDefault="002E6C0F" w:rsidP="00E940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E48C5" w:rsidRDefault="005E48C5" w:rsidP="00E940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E48C5" w:rsidRDefault="005E48C5" w:rsidP="00E940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389D" w:rsidRPr="005E48C5" w:rsidRDefault="00362892" w:rsidP="00E9409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E48C5">
        <w:rPr>
          <w:rFonts w:ascii="Arial" w:hAnsi="Arial" w:cs="Arial"/>
          <w:b/>
          <w:sz w:val="40"/>
        </w:rPr>
        <w:t>REQUERIMENTO</w:t>
      </w:r>
    </w:p>
    <w:p w:rsidR="001032AC" w:rsidRDefault="001032AC" w:rsidP="00E940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032AC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b/>
          <w:sz w:val="26"/>
          <w:szCs w:val="26"/>
        </w:rPr>
        <w:t>CONSIDERANDO</w:t>
      </w:r>
      <w:r w:rsidRPr="002E6C0F">
        <w:rPr>
          <w:rFonts w:ascii="Arial" w:hAnsi="Arial" w:cs="Arial"/>
          <w:sz w:val="26"/>
          <w:szCs w:val="26"/>
        </w:rPr>
        <w:t xml:space="preserve"> o Encontro Nacional de Alimentação Escolar, que aconteceu na cidade de São Carlos em 09/11/2023;</w:t>
      </w:r>
    </w:p>
    <w:p w:rsidR="001032AC" w:rsidRPr="002E6C0F" w:rsidRDefault="001032AC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032AC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b/>
          <w:sz w:val="26"/>
          <w:szCs w:val="26"/>
        </w:rPr>
        <w:t>CONSIDERANDO</w:t>
      </w:r>
      <w:r w:rsidRPr="002E6C0F">
        <w:rPr>
          <w:rFonts w:ascii="Arial" w:hAnsi="Arial" w:cs="Arial"/>
          <w:sz w:val="26"/>
          <w:szCs w:val="26"/>
        </w:rPr>
        <w:t xml:space="preserve"> as várias orientações do encontro para a importância de valorizar o Conselho Municipal de Alimentação Escolar;</w:t>
      </w:r>
    </w:p>
    <w:p w:rsidR="005E48C5" w:rsidRPr="002E6C0F" w:rsidRDefault="005E48C5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48C5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b/>
          <w:sz w:val="26"/>
          <w:szCs w:val="26"/>
        </w:rPr>
        <w:t>CONSIDERANDO</w:t>
      </w:r>
      <w:r w:rsidRPr="002E6C0F">
        <w:rPr>
          <w:rFonts w:ascii="Arial" w:hAnsi="Arial" w:cs="Arial"/>
          <w:sz w:val="26"/>
          <w:szCs w:val="26"/>
        </w:rPr>
        <w:t xml:space="preserve"> a importância de atender as prerrogativas legais em relação a qualidade da merenda escolar;</w:t>
      </w:r>
    </w:p>
    <w:p w:rsidR="005E48C5" w:rsidRPr="002E6C0F" w:rsidRDefault="005E48C5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48C5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b/>
          <w:sz w:val="26"/>
          <w:szCs w:val="26"/>
        </w:rPr>
        <w:t>CONSIDERANDO</w:t>
      </w:r>
      <w:r w:rsidRPr="002E6C0F">
        <w:rPr>
          <w:rFonts w:ascii="Arial" w:hAnsi="Arial" w:cs="Arial"/>
          <w:sz w:val="26"/>
          <w:szCs w:val="26"/>
        </w:rPr>
        <w:t xml:space="preserve"> os princípios de transparência e publicidade dos atos públicos. </w:t>
      </w:r>
    </w:p>
    <w:p w:rsidR="00E94092" w:rsidRPr="002E6C0F" w:rsidRDefault="00E94092" w:rsidP="00E9409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94092" w:rsidRPr="002E6C0F" w:rsidRDefault="00362892" w:rsidP="005E48C5">
      <w:pPr>
        <w:spacing w:after="0" w:line="360" w:lineRule="auto"/>
        <w:ind w:firstLine="1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</w:r>
      <w:r w:rsidR="00571AC6" w:rsidRPr="002E6C0F">
        <w:rPr>
          <w:rFonts w:ascii="Arial" w:hAnsi="Arial" w:cs="Arial"/>
          <w:sz w:val="26"/>
          <w:szCs w:val="26"/>
        </w:rPr>
        <w:t>Diante dessas Considerações, a</w:t>
      </w:r>
      <w:r w:rsidRPr="002E6C0F">
        <w:rPr>
          <w:rFonts w:ascii="Arial" w:hAnsi="Arial" w:cs="Arial"/>
          <w:sz w:val="26"/>
          <w:szCs w:val="26"/>
        </w:rPr>
        <w:t>presento à Mesa Diretora, ouvido o Douto</w:t>
      </w:r>
      <w:r w:rsidRPr="002E6C0F">
        <w:rPr>
          <w:rFonts w:ascii="Arial" w:hAnsi="Arial" w:cs="Arial"/>
          <w:sz w:val="26"/>
          <w:szCs w:val="26"/>
        </w:rPr>
        <w:t xml:space="preserve"> Plenário, REQUERIMENTO ao Exmo. Sr. Prefeito, extensível ao Secretário Municipal de Educação que responda à</w:t>
      </w:r>
      <w:r w:rsidRPr="002E6C0F">
        <w:rPr>
          <w:rFonts w:ascii="Arial" w:hAnsi="Arial" w:cs="Arial"/>
          <w:sz w:val="26"/>
          <w:szCs w:val="26"/>
        </w:rPr>
        <w:t xml:space="preserve"> esta Casa o seguinte:</w:t>
      </w:r>
    </w:p>
    <w:p w:rsidR="001032AC" w:rsidRPr="002E6C0F" w:rsidRDefault="001032AC" w:rsidP="001032AC">
      <w:pPr>
        <w:spacing w:after="0" w:line="240" w:lineRule="auto"/>
        <w:ind w:firstLine="1"/>
        <w:jc w:val="both"/>
        <w:rPr>
          <w:rFonts w:ascii="Arial" w:hAnsi="Arial" w:cs="Arial"/>
          <w:sz w:val="26"/>
          <w:szCs w:val="26"/>
        </w:rPr>
      </w:pPr>
    </w:p>
    <w:p w:rsidR="001032AC" w:rsidRPr="002E6C0F" w:rsidRDefault="00362892" w:rsidP="002E6C0F">
      <w:pPr>
        <w:pStyle w:val="PargrafodaLista"/>
        <w:numPr>
          <w:ilvl w:val="0"/>
          <w:numId w:val="1"/>
        </w:numPr>
        <w:spacing w:after="0" w:line="240" w:lineRule="auto"/>
        <w:ind w:left="1429" w:hanging="357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>O município promoveu a capacitação dos Conselheiros do COMAE?</w:t>
      </w:r>
    </w:p>
    <w:p w:rsidR="005E48C5" w:rsidRPr="002E6C0F" w:rsidRDefault="005E48C5" w:rsidP="002E6C0F">
      <w:pPr>
        <w:pStyle w:val="PargrafodaLista"/>
        <w:spacing w:after="0" w:line="240" w:lineRule="auto"/>
        <w:ind w:left="1429"/>
        <w:jc w:val="both"/>
        <w:rPr>
          <w:rFonts w:ascii="Arial" w:hAnsi="Arial" w:cs="Arial"/>
          <w:sz w:val="26"/>
          <w:szCs w:val="26"/>
        </w:rPr>
      </w:pPr>
    </w:p>
    <w:p w:rsidR="001032AC" w:rsidRPr="002E6C0F" w:rsidRDefault="00362892" w:rsidP="002E6C0F">
      <w:pPr>
        <w:pStyle w:val="PargrafodaLista"/>
        <w:numPr>
          <w:ilvl w:val="0"/>
          <w:numId w:val="1"/>
        </w:numPr>
        <w:spacing w:after="0" w:line="240" w:lineRule="auto"/>
        <w:ind w:left="1429" w:hanging="357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 xml:space="preserve">O município vem promovendo capacitação e reciclagem </w:t>
      </w:r>
      <w:r w:rsidRPr="002E6C0F">
        <w:rPr>
          <w:rFonts w:ascii="Arial" w:hAnsi="Arial" w:cs="Arial"/>
          <w:sz w:val="26"/>
          <w:szCs w:val="26"/>
        </w:rPr>
        <w:t>periódica das merendeiras?</w:t>
      </w:r>
    </w:p>
    <w:p w:rsidR="005E48C5" w:rsidRPr="002E6C0F" w:rsidRDefault="005E48C5" w:rsidP="002E6C0F">
      <w:pPr>
        <w:pStyle w:val="PargrafodaLista"/>
        <w:spacing w:after="0" w:line="240" w:lineRule="auto"/>
        <w:ind w:left="1429"/>
        <w:jc w:val="both"/>
        <w:rPr>
          <w:rFonts w:ascii="Arial" w:hAnsi="Arial" w:cs="Arial"/>
          <w:sz w:val="26"/>
          <w:szCs w:val="26"/>
        </w:rPr>
      </w:pPr>
    </w:p>
    <w:p w:rsidR="001032AC" w:rsidRPr="002E6C0F" w:rsidRDefault="00362892" w:rsidP="002E6C0F">
      <w:pPr>
        <w:pStyle w:val="PargrafodaLista"/>
        <w:numPr>
          <w:ilvl w:val="0"/>
          <w:numId w:val="1"/>
        </w:numPr>
        <w:spacing w:after="0" w:line="240" w:lineRule="auto"/>
        <w:ind w:left="1429" w:hanging="357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>As merendeiras passam regularmente por exames de saúde?</w:t>
      </w:r>
      <w:r w:rsidR="002E6C0F">
        <w:rPr>
          <w:rFonts w:ascii="Arial" w:hAnsi="Arial" w:cs="Arial"/>
          <w:sz w:val="26"/>
          <w:szCs w:val="26"/>
        </w:rPr>
        <w:t xml:space="preserve"> Quando foi a última avaliação?</w:t>
      </w:r>
    </w:p>
    <w:p w:rsidR="005E48C5" w:rsidRPr="002E6C0F" w:rsidRDefault="005E48C5" w:rsidP="002E6C0F">
      <w:pPr>
        <w:pStyle w:val="PargrafodaLista"/>
        <w:spacing w:after="0" w:line="240" w:lineRule="auto"/>
        <w:ind w:left="1429"/>
        <w:jc w:val="both"/>
        <w:rPr>
          <w:rFonts w:ascii="Arial" w:hAnsi="Arial" w:cs="Arial"/>
          <w:sz w:val="26"/>
          <w:szCs w:val="26"/>
        </w:rPr>
      </w:pPr>
    </w:p>
    <w:p w:rsidR="001032AC" w:rsidRPr="002E6C0F" w:rsidRDefault="00362892" w:rsidP="002E6C0F">
      <w:pPr>
        <w:pStyle w:val="PargrafodaLista"/>
        <w:numPr>
          <w:ilvl w:val="0"/>
          <w:numId w:val="1"/>
        </w:numPr>
        <w:spacing w:after="0" w:line="240" w:lineRule="auto"/>
        <w:ind w:left="1429" w:hanging="357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>O município avalia o estudo nutricional dos alunos, objetivando detectar suas carências?</w:t>
      </w:r>
    </w:p>
    <w:p w:rsidR="005E48C5" w:rsidRPr="002E6C0F" w:rsidRDefault="005E48C5" w:rsidP="002E6C0F">
      <w:pPr>
        <w:pStyle w:val="PargrafodaLista"/>
        <w:spacing w:after="0" w:line="240" w:lineRule="auto"/>
        <w:ind w:left="1429"/>
        <w:jc w:val="both"/>
        <w:rPr>
          <w:rFonts w:ascii="Arial" w:hAnsi="Arial" w:cs="Arial"/>
          <w:sz w:val="26"/>
          <w:szCs w:val="26"/>
        </w:rPr>
      </w:pPr>
    </w:p>
    <w:p w:rsidR="001032AC" w:rsidRDefault="00362892" w:rsidP="002E6C0F">
      <w:pPr>
        <w:pStyle w:val="PargrafodaLista"/>
        <w:numPr>
          <w:ilvl w:val="0"/>
          <w:numId w:val="1"/>
        </w:numPr>
        <w:spacing w:after="0" w:line="240" w:lineRule="auto"/>
        <w:ind w:left="1429" w:hanging="357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 xml:space="preserve">Existe um manual de Boas Práticas objetivando a garantia de condição higiênica e </w:t>
      </w:r>
      <w:r w:rsidRPr="002E6C0F">
        <w:rPr>
          <w:rFonts w:ascii="Arial" w:hAnsi="Arial" w:cs="Arial"/>
          <w:sz w:val="26"/>
          <w:szCs w:val="26"/>
        </w:rPr>
        <w:t xml:space="preserve">sanitárias adequadas? </w:t>
      </w:r>
    </w:p>
    <w:p w:rsidR="002E6C0F" w:rsidRPr="002E6C0F" w:rsidRDefault="002E6C0F" w:rsidP="002E6C0F">
      <w:pPr>
        <w:pStyle w:val="PargrafodaLista"/>
        <w:spacing w:after="0" w:line="240" w:lineRule="auto"/>
        <w:rPr>
          <w:rFonts w:ascii="Arial" w:hAnsi="Arial" w:cs="Arial"/>
          <w:sz w:val="26"/>
          <w:szCs w:val="26"/>
        </w:rPr>
      </w:pPr>
    </w:p>
    <w:p w:rsidR="002E6C0F" w:rsidRPr="002E6C0F" w:rsidRDefault="002E6C0F" w:rsidP="002E6C0F">
      <w:pPr>
        <w:pStyle w:val="PargrafodaLista"/>
        <w:numPr>
          <w:ilvl w:val="0"/>
          <w:numId w:val="1"/>
        </w:numPr>
        <w:spacing w:after="0" w:line="240" w:lineRule="auto"/>
        <w:ind w:left="1429" w:hanging="35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município possui número suficiente de nutricionistas que atenda às exigências do PNAE?</w:t>
      </w:r>
    </w:p>
    <w:p w:rsidR="001032AC" w:rsidRPr="002E6C0F" w:rsidRDefault="00362892" w:rsidP="002E6C0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</w:r>
    </w:p>
    <w:p w:rsidR="001032AC" w:rsidRPr="002E6C0F" w:rsidRDefault="00362892" w:rsidP="002E6C0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</w:r>
      <w:r w:rsidRPr="002E6C0F">
        <w:rPr>
          <w:rFonts w:ascii="Arial" w:hAnsi="Arial" w:cs="Arial"/>
          <w:sz w:val="26"/>
          <w:szCs w:val="26"/>
        </w:rPr>
        <w:tab/>
        <w:t>Justificar e documentar todas as questões.</w:t>
      </w:r>
    </w:p>
    <w:p w:rsidR="001032AC" w:rsidRDefault="001032AC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E6C0F" w:rsidRDefault="002E6C0F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E6C0F" w:rsidRDefault="002E6C0F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E6C0F" w:rsidRDefault="002E6C0F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86DF2" w:rsidRPr="002E6C0F" w:rsidRDefault="00B86DF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032AC" w:rsidRPr="002E6C0F" w:rsidRDefault="00362892" w:rsidP="001032A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E6C0F">
        <w:rPr>
          <w:rFonts w:ascii="Arial" w:hAnsi="Arial" w:cs="Arial"/>
          <w:b/>
          <w:sz w:val="30"/>
          <w:szCs w:val="30"/>
        </w:rPr>
        <w:t>JUSTIFICATIVA</w:t>
      </w:r>
    </w:p>
    <w:p w:rsidR="001032AC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</w:r>
    </w:p>
    <w:p w:rsidR="000A22DA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  <w:t>Este subscritor, na condição de educador, sempre pautou seu trabalho na melhoria e desenvolvimento da Educação em nosso município.</w:t>
      </w:r>
    </w:p>
    <w:p w:rsidR="000A22DA" w:rsidRPr="002E6C0F" w:rsidRDefault="000A22DA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22DA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  <w:t>Vale destacar que alimentação escol</w:t>
      </w:r>
      <w:r w:rsidRPr="002E6C0F">
        <w:rPr>
          <w:rFonts w:ascii="Arial" w:hAnsi="Arial" w:cs="Arial"/>
          <w:sz w:val="26"/>
          <w:szCs w:val="26"/>
        </w:rPr>
        <w:t xml:space="preserve">ar </w:t>
      </w:r>
      <w:r w:rsidRPr="002E6C0F">
        <w:rPr>
          <w:rFonts w:ascii="Arial" w:hAnsi="Arial" w:cs="Arial"/>
          <w:sz w:val="26"/>
          <w:szCs w:val="26"/>
        </w:rPr>
        <w:t>contribui para o crescimento e o desenvolvimento dos alunos, para a melhoria do rendimento escolar, junto a ações educativas para construção de hábitos saudáveis.</w:t>
      </w:r>
    </w:p>
    <w:p w:rsidR="000A22DA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</w:r>
      <w:r w:rsidRPr="002E6C0F">
        <w:rPr>
          <w:rFonts w:ascii="Arial" w:hAnsi="Arial" w:cs="Arial"/>
          <w:sz w:val="26"/>
          <w:szCs w:val="26"/>
        </w:rPr>
        <w:t xml:space="preserve">A alimentação fornecida na rede pública é um fator que auxilia a frequência escolar, </w:t>
      </w:r>
      <w:r w:rsidRPr="002E6C0F">
        <w:rPr>
          <w:rFonts w:ascii="Arial" w:hAnsi="Arial" w:cs="Arial"/>
          <w:sz w:val="26"/>
          <w:szCs w:val="26"/>
        </w:rPr>
        <w:t>segundo estudo da Universidade Estadual de Campinas (Unicamp). Uma escola que oferece conhecimento, interação social e alimentação escolar têm mais alunos matriculados.</w:t>
      </w:r>
      <w:r w:rsidRPr="002E6C0F">
        <w:rPr>
          <w:rStyle w:val="Refdenotaderodap"/>
          <w:rFonts w:ascii="Arial" w:hAnsi="Arial" w:cs="Arial"/>
          <w:sz w:val="26"/>
          <w:szCs w:val="26"/>
        </w:rPr>
        <w:footnoteReference w:id="1"/>
      </w:r>
    </w:p>
    <w:p w:rsidR="001032AC" w:rsidRPr="002E6C0F" w:rsidRDefault="00362892" w:rsidP="001032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</w:r>
      <w:r w:rsidRPr="002E6C0F">
        <w:rPr>
          <w:rFonts w:ascii="Arial" w:hAnsi="Arial" w:cs="Arial"/>
          <w:sz w:val="26"/>
          <w:szCs w:val="26"/>
        </w:rPr>
        <w:tab/>
      </w:r>
    </w:p>
    <w:p w:rsidR="00571AC6" w:rsidRPr="002E6C0F" w:rsidRDefault="00362892" w:rsidP="00571AC6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</w:r>
      <w:r w:rsidRPr="002E6C0F">
        <w:rPr>
          <w:rFonts w:ascii="Arial" w:eastAsia="Calibri" w:hAnsi="Arial" w:cs="Arial"/>
          <w:sz w:val="26"/>
          <w:szCs w:val="26"/>
        </w:rPr>
        <w:t xml:space="preserve">E ainda </w:t>
      </w:r>
      <w:r w:rsidRPr="002E6C0F">
        <w:rPr>
          <w:rFonts w:ascii="Arial" w:eastAsia="Calibri" w:hAnsi="Arial" w:cs="Arial"/>
          <w:sz w:val="26"/>
          <w:szCs w:val="26"/>
        </w:rPr>
        <w:t xml:space="preserve">fiscalizar o Executivo – é bom que fique claro – não significa fazer mera </w:t>
      </w:r>
      <w:r w:rsidRPr="002E6C0F">
        <w:rPr>
          <w:rFonts w:ascii="Arial" w:eastAsia="Calibri" w:hAnsi="Arial" w:cs="Arial"/>
          <w:sz w:val="26"/>
          <w:szCs w:val="26"/>
        </w:rPr>
        <w:t>oposição ao prefeito –, afinal nada pode contribuir mais para uma boa gestão do que as orientações e o acompanhamento dos órgãos de fiscalização e controle.</w:t>
      </w:r>
    </w:p>
    <w:p w:rsidR="00E94092" w:rsidRPr="002E6C0F" w:rsidRDefault="00E94092" w:rsidP="001032AC">
      <w:pPr>
        <w:spacing w:after="0" w:line="240" w:lineRule="auto"/>
        <w:ind w:firstLine="1"/>
        <w:jc w:val="both"/>
        <w:rPr>
          <w:rFonts w:ascii="Arial" w:hAnsi="Arial" w:cs="Arial"/>
          <w:sz w:val="26"/>
          <w:szCs w:val="26"/>
        </w:rPr>
      </w:pPr>
    </w:p>
    <w:p w:rsidR="00571AC6" w:rsidRPr="002E6C0F" w:rsidRDefault="00362892" w:rsidP="001032AC">
      <w:pPr>
        <w:spacing w:after="0" w:line="240" w:lineRule="auto"/>
        <w:ind w:firstLine="1"/>
        <w:jc w:val="both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ab/>
        <w:t xml:space="preserve">Isto posto, este Requerimento tem o escopo de trazer esclarecimentos para nossos contribuintes </w:t>
      </w:r>
      <w:r w:rsidRPr="002E6C0F">
        <w:rPr>
          <w:rFonts w:ascii="Arial" w:hAnsi="Arial" w:cs="Arial"/>
          <w:sz w:val="26"/>
          <w:szCs w:val="26"/>
        </w:rPr>
        <w:t>sobre a alimentação escolar, bem como trazer informações para esta Edilidade.</w:t>
      </w:r>
    </w:p>
    <w:p w:rsidR="00571AC6" w:rsidRPr="002E6C0F" w:rsidRDefault="00571AC6" w:rsidP="001032AC">
      <w:pPr>
        <w:spacing w:after="0" w:line="240" w:lineRule="auto"/>
        <w:ind w:firstLine="1"/>
        <w:jc w:val="both"/>
        <w:rPr>
          <w:rFonts w:ascii="Arial" w:hAnsi="Arial" w:cs="Arial"/>
          <w:sz w:val="26"/>
          <w:szCs w:val="26"/>
        </w:rPr>
      </w:pPr>
    </w:p>
    <w:p w:rsidR="00571AC6" w:rsidRPr="002E6C0F" w:rsidRDefault="00362892" w:rsidP="002E6C0F">
      <w:pPr>
        <w:spacing w:after="0" w:line="240" w:lineRule="auto"/>
        <w:ind w:firstLine="1"/>
        <w:jc w:val="center"/>
        <w:rPr>
          <w:rFonts w:ascii="Arial" w:hAnsi="Arial" w:cs="Arial"/>
          <w:sz w:val="26"/>
          <w:szCs w:val="26"/>
        </w:rPr>
      </w:pPr>
      <w:r w:rsidRPr="002E6C0F">
        <w:rPr>
          <w:rFonts w:ascii="Arial" w:hAnsi="Arial" w:cs="Arial"/>
          <w:sz w:val="26"/>
          <w:szCs w:val="26"/>
        </w:rPr>
        <w:t>Sala das Sessões, em 10 de novembro de 2023.</w:t>
      </w:r>
    </w:p>
    <w:p w:rsidR="00571AC6" w:rsidRPr="002E6C0F" w:rsidRDefault="00571AC6" w:rsidP="002E6C0F">
      <w:pPr>
        <w:spacing w:after="0" w:line="240" w:lineRule="auto"/>
        <w:ind w:firstLine="1"/>
        <w:jc w:val="center"/>
        <w:rPr>
          <w:rFonts w:ascii="Arial" w:hAnsi="Arial" w:cs="Arial"/>
          <w:sz w:val="26"/>
          <w:szCs w:val="26"/>
        </w:rPr>
      </w:pPr>
    </w:p>
    <w:p w:rsidR="002E6C0F" w:rsidRDefault="002E6C0F" w:rsidP="002E6C0F">
      <w:pPr>
        <w:spacing w:after="0" w:line="240" w:lineRule="auto"/>
        <w:ind w:firstLine="1"/>
        <w:jc w:val="center"/>
        <w:rPr>
          <w:rFonts w:ascii="Arial" w:hAnsi="Arial" w:cs="Arial"/>
          <w:sz w:val="26"/>
          <w:szCs w:val="26"/>
        </w:rPr>
      </w:pPr>
    </w:p>
    <w:p w:rsidR="002E6C0F" w:rsidRDefault="002E6C0F" w:rsidP="002E6C0F">
      <w:pPr>
        <w:spacing w:after="0" w:line="240" w:lineRule="auto"/>
        <w:ind w:firstLine="1"/>
        <w:jc w:val="center"/>
        <w:rPr>
          <w:rFonts w:ascii="Arial" w:hAnsi="Arial" w:cs="Arial"/>
          <w:sz w:val="26"/>
          <w:szCs w:val="26"/>
        </w:rPr>
      </w:pPr>
    </w:p>
    <w:p w:rsidR="002E6C0F" w:rsidRDefault="002E6C0F" w:rsidP="002E6C0F">
      <w:pPr>
        <w:spacing w:after="0" w:line="240" w:lineRule="auto"/>
        <w:ind w:firstLine="1"/>
        <w:jc w:val="center"/>
        <w:rPr>
          <w:rFonts w:ascii="Arial" w:hAnsi="Arial" w:cs="Arial"/>
          <w:sz w:val="26"/>
          <w:szCs w:val="26"/>
        </w:rPr>
      </w:pPr>
    </w:p>
    <w:p w:rsidR="002E6C0F" w:rsidRDefault="002E6C0F" w:rsidP="002E6C0F">
      <w:pPr>
        <w:spacing w:after="0" w:line="240" w:lineRule="auto"/>
        <w:ind w:firstLine="1"/>
        <w:jc w:val="center"/>
        <w:rPr>
          <w:rFonts w:ascii="Arial" w:hAnsi="Arial" w:cs="Arial"/>
          <w:sz w:val="26"/>
          <w:szCs w:val="26"/>
        </w:rPr>
      </w:pPr>
    </w:p>
    <w:p w:rsidR="00571AC6" w:rsidRPr="002E6C0F" w:rsidRDefault="00362892" w:rsidP="002E6C0F">
      <w:pPr>
        <w:spacing w:after="0" w:line="240" w:lineRule="auto"/>
        <w:ind w:firstLine="1"/>
        <w:jc w:val="center"/>
        <w:rPr>
          <w:rFonts w:ascii="Arial" w:hAnsi="Arial" w:cs="Arial"/>
          <w:b/>
          <w:sz w:val="26"/>
          <w:szCs w:val="26"/>
        </w:rPr>
      </w:pPr>
      <w:r w:rsidRPr="002E6C0F">
        <w:rPr>
          <w:rFonts w:ascii="Arial" w:hAnsi="Arial" w:cs="Arial"/>
          <w:b/>
          <w:sz w:val="26"/>
          <w:szCs w:val="26"/>
        </w:rPr>
        <w:t>JAIR JOSÉ DOS SANTOS</w:t>
      </w:r>
    </w:p>
    <w:p w:rsidR="00571AC6" w:rsidRPr="002E6C0F" w:rsidRDefault="00362892" w:rsidP="002E6C0F">
      <w:pPr>
        <w:spacing w:after="0" w:line="240" w:lineRule="auto"/>
        <w:ind w:firstLine="1"/>
        <w:jc w:val="center"/>
        <w:rPr>
          <w:rFonts w:ascii="Arial" w:hAnsi="Arial" w:cs="Arial"/>
          <w:b/>
          <w:sz w:val="24"/>
        </w:rPr>
      </w:pPr>
      <w:r w:rsidRPr="002E6C0F">
        <w:rPr>
          <w:rFonts w:ascii="Arial" w:hAnsi="Arial" w:cs="Arial"/>
          <w:b/>
          <w:sz w:val="24"/>
        </w:rPr>
        <w:t>Vereador</w:t>
      </w:r>
    </w:p>
    <w:sectPr w:rsidR="00571AC6" w:rsidRPr="002E6C0F" w:rsidSect="00E94092">
      <w:headerReference w:type="default" r:id="rId8"/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92" w:rsidRDefault="00362892">
      <w:pPr>
        <w:spacing w:after="0" w:line="240" w:lineRule="auto"/>
      </w:pPr>
      <w:r>
        <w:separator/>
      </w:r>
    </w:p>
  </w:endnote>
  <w:endnote w:type="continuationSeparator" w:id="0">
    <w:p w:rsidR="00362892" w:rsidRDefault="0036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92" w:rsidRDefault="00362892" w:rsidP="000A22DA">
      <w:pPr>
        <w:spacing w:after="0" w:line="240" w:lineRule="auto"/>
      </w:pPr>
      <w:r>
        <w:separator/>
      </w:r>
    </w:p>
  </w:footnote>
  <w:footnote w:type="continuationSeparator" w:id="0">
    <w:p w:rsidR="00362892" w:rsidRDefault="00362892" w:rsidP="000A22DA">
      <w:pPr>
        <w:spacing w:after="0" w:line="240" w:lineRule="auto"/>
      </w:pPr>
      <w:r>
        <w:continuationSeparator/>
      </w:r>
    </w:p>
  </w:footnote>
  <w:footnote w:id="1">
    <w:p w:rsidR="000A22DA" w:rsidRDefault="00362892">
      <w:pPr>
        <w:pStyle w:val="Textodenotaderodap"/>
      </w:pPr>
      <w:r>
        <w:rPr>
          <w:rStyle w:val="Refdenotaderodap"/>
        </w:rPr>
        <w:footnoteRef/>
      </w:r>
      <w:r>
        <w:t xml:space="preserve"> Disponível em: &lt;</w:t>
      </w:r>
      <w:r w:rsidRPr="000A22DA">
        <w:t xml:space="preserve"> https://idec.org.br/dicas-e-direitos/o-que-e-o-pnae-e-por-que-e-ele-importante-para-alimentacao-escolar?utm_campaign=DSA_|_Target_+35&amp;utm_adgroup=DSA_|_Dicas_e_Direitos&amp;creative=227410698165&amp;keyword=&amp;gad=1&amp;gclid=CjwKCAiAxreqBhAxEiwAfGfndImqHGyC2cUuDlF7QNU</w:t>
      </w:r>
      <w:r w:rsidRPr="000A22DA">
        <w:t>dbVU9Am26XeKXgFf_iCsAxT0hVxIc8uKBABoCeIEQAvD_BwE</w:t>
      </w:r>
      <w:r>
        <w:t>&gt;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BA1" w:rsidRDefault="0036289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74A17"/>
    <w:multiLevelType w:val="hybridMultilevel"/>
    <w:tmpl w:val="A7E0E256"/>
    <w:lvl w:ilvl="0" w:tplc="35E06078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75549946" w:tentative="1">
      <w:start w:val="1"/>
      <w:numFmt w:val="lowerLetter"/>
      <w:lvlText w:val="%2."/>
      <w:lvlJc w:val="left"/>
      <w:pPr>
        <w:ind w:left="2150" w:hanging="360"/>
      </w:pPr>
    </w:lvl>
    <w:lvl w:ilvl="2" w:tplc="B548049A" w:tentative="1">
      <w:start w:val="1"/>
      <w:numFmt w:val="lowerRoman"/>
      <w:lvlText w:val="%3."/>
      <w:lvlJc w:val="right"/>
      <w:pPr>
        <w:ind w:left="2870" w:hanging="180"/>
      </w:pPr>
    </w:lvl>
    <w:lvl w:ilvl="3" w:tplc="C71ACC88" w:tentative="1">
      <w:start w:val="1"/>
      <w:numFmt w:val="decimal"/>
      <w:lvlText w:val="%4."/>
      <w:lvlJc w:val="left"/>
      <w:pPr>
        <w:ind w:left="3590" w:hanging="360"/>
      </w:pPr>
    </w:lvl>
    <w:lvl w:ilvl="4" w:tplc="27BCC2BC" w:tentative="1">
      <w:start w:val="1"/>
      <w:numFmt w:val="lowerLetter"/>
      <w:lvlText w:val="%5."/>
      <w:lvlJc w:val="left"/>
      <w:pPr>
        <w:ind w:left="4310" w:hanging="360"/>
      </w:pPr>
    </w:lvl>
    <w:lvl w:ilvl="5" w:tplc="184A2CEA" w:tentative="1">
      <w:start w:val="1"/>
      <w:numFmt w:val="lowerRoman"/>
      <w:lvlText w:val="%6."/>
      <w:lvlJc w:val="right"/>
      <w:pPr>
        <w:ind w:left="5030" w:hanging="180"/>
      </w:pPr>
    </w:lvl>
    <w:lvl w:ilvl="6" w:tplc="8EA24AB6" w:tentative="1">
      <w:start w:val="1"/>
      <w:numFmt w:val="decimal"/>
      <w:lvlText w:val="%7."/>
      <w:lvlJc w:val="left"/>
      <w:pPr>
        <w:ind w:left="5750" w:hanging="360"/>
      </w:pPr>
    </w:lvl>
    <w:lvl w:ilvl="7" w:tplc="90FCA330" w:tentative="1">
      <w:start w:val="1"/>
      <w:numFmt w:val="lowerLetter"/>
      <w:lvlText w:val="%8."/>
      <w:lvlJc w:val="left"/>
      <w:pPr>
        <w:ind w:left="6470" w:hanging="360"/>
      </w:pPr>
    </w:lvl>
    <w:lvl w:ilvl="8" w:tplc="04A6B540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78"/>
    <w:rsid w:val="000A22DA"/>
    <w:rsid w:val="001032AC"/>
    <w:rsid w:val="002E6C0F"/>
    <w:rsid w:val="00362892"/>
    <w:rsid w:val="003F389D"/>
    <w:rsid w:val="004F6BA1"/>
    <w:rsid w:val="00571AC6"/>
    <w:rsid w:val="00573178"/>
    <w:rsid w:val="005E48C5"/>
    <w:rsid w:val="00B86DF2"/>
    <w:rsid w:val="00C86631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8085B-5CD7-430E-B4C2-B19A8950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2A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22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22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22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2DBA-D18E-4C93-B63A-6F58C7A8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2</cp:revision>
  <cp:lastPrinted>2023-11-10T19:54:00Z</cp:lastPrinted>
  <dcterms:created xsi:type="dcterms:W3CDTF">2023-11-10T12:35:00Z</dcterms:created>
  <dcterms:modified xsi:type="dcterms:W3CDTF">2023-11-10T19:55:00Z</dcterms:modified>
</cp:coreProperties>
</file>