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834A9E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4A9E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4A9E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4A9E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7A2A" w:rsidRPr="00834A9E" w:rsidP="005669A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834A9E">
        <w:rPr>
          <w:rFonts w:ascii="Arial" w:hAnsi="Arial" w:cs="Arial"/>
          <w:b/>
          <w:sz w:val="44"/>
          <w:szCs w:val="44"/>
        </w:rPr>
        <w:t>INDICAÇÃO</w:t>
      </w:r>
    </w:p>
    <w:p w:rsidR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07AE" w:rsidRPr="00834A9E" w:rsidP="005669A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34A9E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834A9E">
        <w:rPr>
          <w:rFonts w:ascii="Arial" w:hAnsi="Arial" w:cs="Arial"/>
          <w:b/>
          <w:sz w:val="28"/>
          <w:szCs w:val="28"/>
        </w:rPr>
        <w:t xml:space="preserve">para que seja instalado um playground </w:t>
      </w:r>
      <w:r w:rsidRPr="00834A9E" w:rsidR="005669AD">
        <w:rPr>
          <w:rFonts w:ascii="Arial" w:hAnsi="Arial" w:cs="Arial"/>
          <w:b/>
          <w:sz w:val="28"/>
          <w:szCs w:val="28"/>
        </w:rPr>
        <w:t>na PRAÇA</w:t>
      </w:r>
      <w:r w:rsidRPr="00834A9E">
        <w:rPr>
          <w:rFonts w:ascii="Arial" w:hAnsi="Arial" w:cs="Arial"/>
          <w:b/>
          <w:sz w:val="28"/>
          <w:szCs w:val="28"/>
        </w:rPr>
        <w:t xml:space="preserve"> JOSÉ HENRIQUE – ZÉ BOQUINHA</w:t>
      </w:r>
      <w:r w:rsidRPr="00834A9E" w:rsidR="002D66B8">
        <w:rPr>
          <w:rFonts w:ascii="Arial" w:hAnsi="Arial" w:cs="Arial"/>
          <w:b/>
          <w:sz w:val="28"/>
          <w:szCs w:val="28"/>
        </w:rPr>
        <w:t>, no Recanto Regina.</w:t>
      </w:r>
    </w:p>
    <w:p w:rsidR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66B8" w:rsidRPr="00834A9E" w:rsidP="005669A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834A9E">
        <w:rPr>
          <w:rFonts w:ascii="Arial" w:hAnsi="Arial" w:cs="Arial"/>
          <w:b/>
          <w:sz w:val="30"/>
          <w:szCs w:val="30"/>
        </w:rPr>
        <w:t>JUSTIFICATIVA</w:t>
      </w:r>
    </w:p>
    <w:p w:rsidR="005669AD" w:rsidRPr="005669AD" w:rsidP="005669A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D66B8" w:rsidRPr="00834A9E" w:rsidP="005669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34A9E">
        <w:rPr>
          <w:rFonts w:ascii="Arial" w:hAnsi="Arial" w:cs="Arial"/>
          <w:sz w:val="26"/>
          <w:szCs w:val="26"/>
        </w:rPr>
        <w:tab/>
        <w:t>Este subscritor conversando com moradores próximos ao local que solicitam que sejam instalados brinquedos para as crianças no local.</w:t>
      </w:r>
    </w:p>
    <w:p w:rsidR="005669AD" w:rsidRPr="00834A9E" w:rsidP="005669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66B8" w:rsidRPr="00834A9E" w:rsidP="005669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34A9E">
        <w:rPr>
          <w:rFonts w:ascii="Arial" w:hAnsi="Arial" w:cs="Arial"/>
          <w:sz w:val="26"/>
          <w:szCs w:val="26"/>
        </w:rPr>
        <w:tab/>
        <w:t>Já existe uma academia ao ar livre, mas importante também que seja instalado um playground para as crianças usufruírem da praça.</w:t>
      </w:r>
    </w:p>
    <w:p w:rsidR="005669AD" w:rsidRPr="00834A9E" w:rsidP="005669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66B8" w:rsidRPr="00834A9E" w:rsidP="005669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34A9E">
        <w:rPr>
          <w:rFonts w:ascii="Arial" w:hAnsi="Arial" w:cs="Arial"/>
          <w:sz w:val="26"/>
          <w:szCs w:val="26"/>
        </w:rPr>
        <w:tab/>
        <w:t>Como sabido, o bairro e adjacências tem grande concentração populacional, em especial crianças, que não tem local apropriado para brincar.</w:t>
      </w:r>
    </w:p>
    <w:p w:rsidR="005669AD" w:rsidRPr="00834A9E" w:rsidP="005669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66B8" w:rsidRPr="00834A9E" w:rsidP="005669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34A9E">
        <w:rPr>
          <w:rFonts w:ascii="Arial" w:hAnsi="Arial" w:cs="Arial"/>
          <w:sz w:val="26"/>
          <w:szCs w:val="26"/>
        </w:rPr>
        <w:tab/>
        <w:t>Diante disso, prezando pela melhoria de nossas praças públicas, peço o atendimento desta Indicação com brevidade.</w:t>
      </w:r>
    </w:p>
    <w:p w:rsidR="005669AD" w:rsidRPr="00834A9E" w:rsidP="005669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66B8" w:rsidRPr="00834A9E" w:rsidP="00834A9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34A9E">
        <w:rPr>
          <w:rFonts w:ascii="Arial" w:hAnsi="Arial" w:cs="Arial"/>
          <w:sz w:val="26"/>
          <w:szCs w:val="26"/>
        </w:rPr>
        <w:t xml:space="preserve">Sala das Sessões, em </w:t>
      </w:r>
      <w:r w:rsidRPr="00834A9E" w:rsidR="005669AD">
        <w:rPr>
          <w:rFonts w:ascii="Arial" w:hAnsi="Arial" w:cs="Arial"/>
          <w:sz w:val="26"/>
          <w:szCs w:val="26"/>
        </w:rPr>
        <w:t>06 de novembro de 2023.</w:t>
      </w:r>
    </w:p>
    <w:p w:rsidR="005669AD" w:rsidP="00834A9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34A9E" w:rsidRPr="00834A9E" w:rsidP="00834A9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69AD" w:rsidRPr="00834A9E" w:rsidP="00834A9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69AD" w:rsidRPr="00834A9E" w:rsidP="00834A9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69AD" w:rsidRPr="00834A9E" w:rsidP="00834A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34A9E">
        <w:rPr>
          <w:rFonts w:ascii="Arial" w:hAnsi="Arial" w:cs="Arial"/>
          <w:b/>
          <w:sz w:val="26"/>
          <w:szCs w:val="26"/>
        </w:rPr>
        <w:t>JOSÉ JAIRO MESCHIATO</w:t>
      </w:r>
    </w:p>
    <w:p w:rsidR="005669AD" w:rsidRPr="00834A9E" w:rsidP="00834A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34A9E">
        <w:rPr>
          <w:rFonts w:ascii="Arial" w:hAnsi="Arial" w:cs="Arial"/>
          <w:b/>
          <w:sz w:val="26"/>
          <w:szCs w:val="26"/>
        </w:rPr>
        <w:t>Vereador</w:t>
      </w:r>
    </w:p>
    <w:sectPr w:rsidSect="005669AD">
      <w:headerReference w:type="default" r:id="rId4"/>
      <w:pgSz w:w="11906" w:h="16838"/>
      <w:pgMar w:top="188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E"/>
    <w:rsid w:val="002D66B8"/>
    <w:rsid w:val="005669AD"/>
    <w:rsid w:val="007179EC"/>
    <w:rsid w:val="00834A9E"/>
    <w:rsid w:val="009307AE"/>
    <w:rsid w:val="00965C79"/>
    <w:rsid w:val="00B5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113DC8-1F8D-4C96-A102-7D0023A0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EC"/>
  </w:style>
  <w:style w:type="paragraph" w:styleId="Heading1">
    <w:name w:val="heading 1"/>
    <w:basedOn w:val="Normal"/>
    <w:next w:val="Normal"/>
    <w:link w:val="Ttulo1Char"/>
    <w:uiPriority w:val="9"/>
    <w:qFormat/>
    <w:rsid w:val="007179EC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179E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179E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179E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179E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179E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179E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179E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179E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179EC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179EC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179E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179EC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179E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179E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179E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179E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179E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79E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tuloChar"/>
    <w:uiPriority w:val="10"/>
    <w:qFormat/>
    <w:rsid w:val="007179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DefaultParagraphFont"/>
    <w:link w:val="Title"/>
    <w:uiPriority w:val="10"/>
    <w:rsid w:val="007179EC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tuloChar"/>
    <w:uiPriority w:val="11"/>
    <w:qFormat/>
    <w:rsid w:val="007179E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DefaultParagraphFont"/>
    <w:link w:val="Subtitle"/>
    <w:uiPriority w:val="11"/>
    <w:rsid w:val="007179E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179EC"/>
    <w:rPr>
      <w:b/>
      <w:bCs/>
    </w:rPr>
  </w:style>
  <w:style w:type="character" w:styleId="Emphasis">
    <w:name w:val="Emphasis"/>
    <w:basedOn w:val="DefaultParagraphFont"/>
    <w:uiPriority w:val="20"/>
    <w:qFormat/>
    <w:rsid w:val="007179EC"/>
    <w:rPr>
      <w:i/>
      <w:iCs/>
    </w:rPr>
  </w:style>
  <w:style w:type="paragraph" w:styleId="NoSpacing">
    <w:name w:val="No Spacing"/>
    <w:uiPriority w:val="1"/>
    <w:qFormat/>
    <w:rsid w:val="00717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79EC"/>
    <w:pPr>
      <w:ind w:left="720"/>
      <w:contextualSpacing/>
    </w:pPr>
  </w:style>
  <w:style w:type="paragraph" w:styleId="Quote">
    <w:name w:val="Quote"/>
    <w:basedOn w:val="Normal"/>
    <w:next w:val="Normal"/>
    <w:link w:val="CitaoChar"/>
    <w:uiPriority w:val="29"/>
    <w:qFormat/>
    <w:rsid w:val="007179E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DefaultParagraphFont"/>
    <w:link w:val="Quote"/>
    <w:uiPriority w:val="29"/>
    <w:rsid w:val="007179EC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179E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179EC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179E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179E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179E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179E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179E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_rels/theme1.xml.rels>&#65279;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Íon">
  <a:themeElements>
    <a:clrScheme name="Í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Í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3</cp:revision>
  <dcterms:created xsi:type="dcterms:W3CDTF">2023-11-06T11:41:00Z</dcterms:created>
  <dcterms:modified xsi:type="dcterms:W3CDTF">2023-11-06T12:07:00Z</dcterms:modified>
</cp:coreProperties>
</file>