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38" w:rsidRDefault="008E5438" w:rsidP="007872B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133B64" w:rsidRDefault="00133B64" w:rsidP="007872B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8E5438" w:rsidRDefault="008E5438" w:rsidP="007872B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7872B0" w:rsidRDefault="005403E2" w:rsidP="007872B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8E5438" w:rsidRPr="00BC6783" w:rsidRDefault="008E5438" w:rsidP="007872B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7872B0" w:rsidRPr="00BC6783" w:rsidRDefault="007872B0" w:rsidP="007872B0">
      <w:pPr>
        <w:rPr>
          <w:rFonts w:ascii="Arial" w:hAnsi="Arial" w:cs="Arial"/>
          <w:b/>
          <w:u w:val="single"/>
        </w:rPr>
      </w:pPr>
    </w:p>
    <w:p w:rsidR="007872B0" w:rsidRPr="003E5D47" w:rsidRDefault="005403E2" w:rsidP="007872B0">
      <w:pPr>
        <w:jc w:val="both"/>
        <w:rPr>
          <w:rFonts w:ascii="Arial" w:hAnsi="Arial" w:cs="Arial"/>
          <w:b/>
          <w:sz w:val="28"/>
          <w:szCs w:val="28"/>
        </w:rPr>
      </w:pPr>
      <w:r w:rsidRPr="003E5D47">
        <w:rPr>
          <w:rFonts w:ascii="Arial" w:hAnsi="Arial" w:cs="Arial"/>
          <w:b/>
          <w:sz w:val="28"/>
          <w:szCs w:val="28"/>
        </w:rPr>
        <w:t xml:space="preserve">            </w:t>
      </w:r>
      <w:r w:rsidRPr="003E5D47">
        <w:rPr>
          <w:rFonts w:ascii="Arial" w:hAnsi="Arial" w:cs="Arial"/>
          <w:b/>
          <w:sz w:val="28"/>
          <w:szCs w:val="28"/>
        </w:rPr>
        <w:tab/>
        <w:t xml:space="preserve">Apresento </w:t>
      </w:r>
      <w:r>
        <w:rPr>
          <w:rFonts w:ascii="Arial" w:hAnsi="Arial" w:cs="Arial"/>
          <w:b/>
          <w:sz w:val="28"/>
          <w:szCs w:val="28"/>
        </w:rPr>
        <w:t xml:space="preserve">novamente </w:t>
      </w:r>
      <w:r w:rsidRPr="003E5D47">
        <w:rPr>
          <w:rFonts w:ascii="Arial" w:hAnsi="Arial" w:cs="Arial"/>
          <w:b/>
          <w:sz w:val="28"/>
          <w:szCs w:val="28"/>
        </w:rPr>
        <w:t xml:space="preserve">à Mesa, ouvindo o Douto Plenário, MOÇÃO DE APELO ao Exmo. </w:t>
      </w:r>
      <w:proofErr w:type="gramStart"/>
      <w:r w:rsidRPr="003E5D47">
        <w:rPr>
          <w:rFonts w:ascii="Arial" w:hAnsi="Arial" w:cs="Arial"/>
          <w:b/>
          <w:sz w:val="28"/>
          <w:szCs w:val="28"/>
        </w:rPr>
        <w:t>Sr.</w:t>
      </w:r>
      <w:proofErr w:type="gramEnd"/>
      <w:r w:rsidRPr="003E5D47">
        <w:rPr>
          <w:rFonts w:ascii="Arial" w:hAnsi="Arial" w:cs="Arial"/>
          <w:b/>
          <w:sz w:val="28"/>
          <w:szCs w:val="28"/>
        </w:rPr>
        <w:t xml:space="preserve"> Prefeito Municipal, para que interceda junto aos setores competentes para que</w:t>
      </w:r>
      <w:r>
        <w:rPr>
          <w:rFonts w:ascii="Arial" w:hAnsi="Arial" w:cs="Arial"/>
          <w:b/>
          <w:sz w:val="28"/>
          <w:szCs w:val="28"/>
        </w:rPr>
        <w:t xml:space="preserve">, na medida dos repasses Federais, </w:t>
      </w:r>
      <w:r w:rsidR="00F62B38">
        <w:rPr>
          <w:rFonts w:ascii="Arial" w:hAnsi="Arial" w:cs="Arial"/>
          <w:b/>
          <w:sz w:val="28"/>
          <w:szCs w:val="28"/>
        </w:rPr>
        <w:t>na forma da Portaria GM/MS nº 1135/2023 (doc. anexo)</w:t>
      </w:r>
      <w:bookmarkStart w:id="0" w:name="_GoBack"/>
      <w:bookmarkEnd w:id="0"/>
      <w:r w:rsidR="00F62B38">
        <w:rPr>
          <w:rFonts w:ascii="Arial" w:hAnsi="Arial" w:cs="Arial"/>
          <w:b/>
          <w:sz w:val="28"/>
          <w:szCs w:val="28"/>
        </w:rPr>
        <w:t xml:space="preserve">, </w:t>
      </w:r>
      <w:r w:rsidRPr="003E5D47">
        <w:rPr>
          <w:rFonts w:ascii="Arial" w:hAnsi="Arial" w:cs="Arial"/>
          <w:b/>
          <w:sz w:val="28"/>
          <w:szCs w:val="28"/>
        </w:rPr>
        <w:t>seja implantado o piso salarial dos enfermeiros, técnico de enfermagem, auxiliar de enfermagem e da parteira, a todos os profissionais da rede pública do município.</w:t>
      </w:r>
    </w:p>
    <w:p w:rsidR="007872B0" w:rsidRPr="00BC6783" w:rsidRDefault="005403E2" w:rsidP="007872B0">
      <w:pPr>
        <w:jc w:val="both"/>
        <w:rPr>
          <w:rFonts w:ascii="Arial" w:hAnsi="Arial" w:cs="Arial"/>
          <w:b/>
        </w:rPr>
      </w:pPr>
      <w:r w:rsidRPr="00BC6783">
        <w:rPr>
          <w:rFonts w:ascii="Arial" w:hAnsi="Arial" w:cs="Arial"/>
          <w:b/>
        </w:rPr>
        <w:t xml:space="preserve"> </w:t>
      </w:r>
    </w:p>
    <w:p w:rsidR="007872B0" w:rsidRPr="00BC6783" w:rsidRDefault="005403E2" w:rsidP="007872B0">
      <w:pPr>
        <w:jc w:val="center"/>
        <w:rPr>
          <w:rFonts w:ascii="Arial" w:hAnsi="Arial" w:cs="Arial"/>
          <w:b/>
          <w:u w:val="single"/>
        </w:rPr>
      </w:pPr>
      <w:r w:rsidRPr="00BC6783">
        <w:rPr>
          <w:rFonts w:ascii="Arial" w:hAnsi="Arial" w:cs="Arial"/>
          <w:b/>
          <w:u w:val="single"/>
        </w:rPr>
        <w:t>JUSTIFICATIVA</w:t>
      </w:r>
    </w:p>
    <w:p w:rsidR="007872B0" w:rsidRPr="00BC6783" w:rsidRDefault="007872B0" w:rsidP="007872B0">
      <w:pPr>
        <w:jc w:val="both"/>
        <w:rPr>
          <w:rFonts w:ascii="Arial" w:hAnsi="Arial" w:cs="Arial"/>
          <w:b/>
        </w:rPr>
      </w:pPr>
    </w:p>
    <w:p w:rsidR="007872B0" w:rsidRDefault="005403E2" w:rsidP="007872B0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Foi sancionada em 04 de agosto de 2022, pelo então Presidente Jair Bolsonaro, a Lei nº 14.434, cuja norma assegurou o piso salarial a esses profissionais.</w:t>
      </w:r>
    </w:p>
    <w:p w:rsidR="007872B0" w:rsidRDefault="007872B0" w:rsidP="007872B0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7872B0" w:rsidRPr="007872B0" w:rsidRDefault="005403E2" w:rsidP="007872B0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Sabemos também que a referida Lei teve sua vigência suspensa recentemente </w:t>
      </w:r>
      <w:r w:rsidRPr="007872B0">
        <w:rPr>
          <w:rFonts w:ascii="Arial" w:hAnsi="Arial" w:cs="Arial"/>
          <w:sz w:val="24"/>
          <w:szCs w:val="24"/>
        </w:rPr>
        <w:t xml:space="preserve">pelo Supremo Tribunal Federal. Porém, no mês de julho, o STF definiu, por oito votos a dois, que o piso nacional </w:t>
      </w:r>
      <w:r w:rsidRPr="007872B0">
        <w:rPr>
          <w:rFonts w:ascii="Arial" w:hAnsi="Arial" w:cs="Arial"/>
          <w:color w:val="212529"/>
          <w:sz w:val="24"/>
          <w:szCs w:val="24"/>
          <w:shd w:val="clear" w:color="auto" w:fill="FFFFFF"/>
        </w:rPr>
        <w:t>da enfermagem deve ser pago aos trabalhadores do setor público pelos estados e municípios na medida dos repasses federais</w:t>
      </w:r>
      <w:r w:rsidRPr="007872B0">
        <w:rPr>
          <w:rFonts w:ascii="Arial" w:hAnsi="Arial" w:cs="Arial"/>
          <w:sz w:val="24"/>
          <w:szCs w:val="24"/>
        </w:rPr>
        <w:t>.</w:t>
      </w:r>
    </w:p>
    <w:p w:rsidR="007872B0" w:rsidRPr="007872B0" w:rsidRDefault="007872B0" w:rsidP="007872B0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7872B0" w:rsidRPr="007872B0" w:rsidRDefault="000D41D7" w:rsidP="007872B0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ab/>
      </w:r>
      <w:r w:rsidR="005403E2" w:rsidRPr="007872B0">
        <w:rPr>
          <w:rFonts w:ascii="Arial" w:hAnsi="Arial" w:cs="Arial"/>
          <w:color w:val="212529"/>
          <w:sz w:val="24"/>
          <w:szCs w:val="24"/>
          <w:shd w:val="clear" w:color="auto" w:fill="FFFFFF"/>
        </w:rPr>
        <w:t>Além disso, nesse último julgamento, ficou definido que o pagamento do piso salarial é proporcional à carga horária de oito horas diárias e 44 horas semanais de trabalho, de modo que se a jornada for inferior o piso será reduzido.</w:t>
      </w:r>
    </w:p>
    <w:p w:rsidR="007872B0" w:rsidRPr="007872B0" w:rsidRDefault="007872B0" w:rsidP="007872B0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7872B0" w:rsidRDefault="005403E2" w:rsidP="007872B0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Sabe-se que o piso salarial é uma luta pela valorização e reconhecimento dos profissionais da área da enfermagem, os quais enfrentaram desgaste físico e emocional durante a pandemia, trabalhando na linha de frente enquanto muitas pessoas eram orientadas a ficar em casa.</w:t>
      </w:r>
    </w:p>
    <w:p w:rsidR="007872B0" w:rsidRDefault="005403E2" w:rsidP="007872B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7872B0" w:rsidRDefault="005403E2" w:rsidP="007872B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Diante o exposto, peço a V. Exa. que estude a possibilidade de atender ao pedido, na medida dos repasses Federais, beneficiando os profissionais da rede pública de saúde municipal.</w:t>
      </w:r>
    </w:p>
    <w:p w:rsidR="007872B0" w:rsidRDefault="007872B0" w:rsidP="007872B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7872B0" w:rsidRPr="00BC6783" w:rsidRDefault="005403E2" w:rsidP="007872B0">
      <w:pPr>
        <w:jc w:val="both"/>
        <w:rPr>
          <w:rFonts w:ascii="Arial" w:hAnsi="Arial" w:cs="Arial"/>
        </w:rPr>
      </w:pPr>
      <w:r w:rsidRPr="00BC6783">
        <w:rPr>
          <w:rFonts w:ascii="Arial" w:hAnsi="Arial" w:cs="Arial"/>
        </w:rPr>
        <w:t xml:space="preserve">                          Sala das sessões, </w:t>
      </w:r>
      <w:r>
        <w:rPr>
          <w:rFonts w:ascii="Arial" w:hAnsi="Arial" w:cs="Arial"/>
        </w:rPr>
        <w:t>21 de agosto de 2023</w:t>
      </w:r>
      <w:r w:rsidRPr="00BC6783">
        <w:rPr>
          <w:rFonts w:ascii="Arial" w:hAnsi="Arial" w:cs="Arial"/>
        </w:rPr>
        <w:t>.</w:t>
      </w:r>
    </w:p>
    <w:p w:rsidR="007872B0" w:rsidRPr="00BC6783" w:rsidRDefault="007872B0" w:rsidP="007872B0">
      <w:pPr>
        <w:jc w:val="both"/>
        <w:rPr>
          <w:rFonts w:ascii="Arial" w:hAnsi="Arial" w:cs="Arial"/>
          <w:b/>
        </w:rPr>
      </w:pPr>
    </w:p>
    <w:p w:rsidR="007872B0" w:rsidRPr="00BC6783" w:rsidRDefault="007872B0" w:rsidP="007872B0">
      <w:pPr>
        <w:jc w:val="both"/>
        <w:rPr>
          <w:rFonts w:ascii="Arial" w:hAnsi="Arial" w:cs="Arial"/>
          <w:b/>
        </w:rPr>
      </w:pPr>
    </w:p>
    <w:p w:rsidR="007872B0" w:rsidRPr="00BC6783" w:rsidRDefault="007872B0" w:rsidP="007872B0">
      <w:pPr>
        <w:jc w:val="both"/>
        <w:rPr>
          <w:rFonts w:ascii="Arial" w:hAnsi="Arial" w:cs="Arial"/>
          <w:b/>
        </w:rPr>
      </w:pPr>
    </w:p>
    <w:p w:rsidR="007872B0" w:rsidRPr="00BC6783" w:rsidRDefault="005403E2" w:rsidP="007872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ÁLVARO JOSÉ VAL GIRIOLI</w:t>
      </w:r>
    </w:p>
    <w:p w:rsidR="007B2825" w:rsidRDefault="005403E2" w:rsidP="007872B0">
      <w:pPr>
        <w:jc w:val="center"/>
      </w:pPr>
      <w:r w:rsidRPr="00BC6783">
        <w:rPr>
          <w:rFonts w:ascii="Arial" w:hAnsi="Arial" w:cs="Arial"/>
          <w:b/>
        </w:rPr>
        <w:lastRenderedPageBreak/>
        <w:t>Vereado</w:t>
      </w:r>
      <w:r>
        <w:rPr>
          <w:rFonts w:ascii="Arial" w:hAnsi="Arial" w:cs="Arial"/>
          <w:b/>
        </w:rPr>
        <w:t>r</w:t>
      </w:r>
    </w:p>
    <w:sectPr w:rsidR="007B28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45" w:rsidRDefault="00687645">
      <w:r>
        <w:separator/>
      </w:r>
    </w:p>
  </w:endnote>
  <w:endnote w:type="continuationSeparator" w:id="0">
    <w:p w:rsidR="00687645" w:rsidRDefault="0068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45" w:rsidRDefault="00687645">
      <w:r>
        <w:separator/>
      </w:r>
    </w:p>
  </w:footnote>
  <w:footnote w:type="continuationSeparator" w:id="0">
    <w:p w:rsidR="00687645" w:rsidRDefault="00687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E2B" w:rsidRDefault="005403E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B0"/>
    <w:rsid w:val="000D41D7"/>
    <w:rsid w:val="00133B64"/>
    <w:rsid w:val="001B54D8"/>
    <w:rsid w:val="003E5D47"/>
    <w:rsid w:val="005403E2"/>
    <w:rsid w:val="005E3C51"/>
    <w:rsid w:val="00687645"/>
    <w:rsid w:val="00776BDE"/>
    <w:rsid w:val="007872B0"/>
    <w:rsid w:val="007B2825"/>
    <w:rsid w:val="008E5438"/>
    <w:rsid w:val="009C7480"/>
    <w:rsid w:val="00A64F8C"/>
    <w:rsid w:val="00B948F0"/>
    <w:rsid w:val="00BC6783"/>
    <w:rsid w:val="00ED1E2B"/>
    <w:rsid w:val="00F15989"/>
    <w:rsid w:val="00F6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87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7872B0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87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7872B0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6</cp:revision>
  <cp:lastPrinted>2023-08-21T14:46:00Z</cp:lastPrinted>
  <dcterms:created xsi:type="dcterms:W3CDTF">2023-08-21T14:40:00Z</dcterms:created>
  <dcterms:modified xsi:type="dcterms:W3CDTF">2023-08-21T14:58:00Z</dcterms:modified>
</cp:coreProperties>
</file>