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7BB7" w:rsidRDefault="00CC7BB7" w:rsidP="00CC7BB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C7BB7" w:rsidRDefault="00CC7BB7" w:rsidP="00CC7BB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C7BB7" w:rsidRDefault="00CC7BB7" w:rsidP="00CC7BB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C7BB7" w:rsidRDefault="00CC7BB7" w:rsidP="00CC7BB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C7BB7" w:rsidRDefault="00CC7BB7" w:rsidP="00CC7BB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C7BB7" w:rsidRDefault="00CC7BB7" w:rsidP="00CC7BB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05D5F" w:rsidRPr="00CC7BB7" w:rsidRDefault="002E2E39" w:rsidP="00CC7BB7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  <w:u w:val="single"/>
        </w:rPr>
      </w:pPr>
      <w:r w:rsidRPr="00CC7BB7">
        <w:rPr>
          <w:rFonts w:ascii="Arial" w:hAnsi="Arial" w:cs="Arial"/>
          <w:b/>
          <w:sz w:val="44"/>
          <w:szCs w:val="44"/>
          <w:u w:val="single"/>
        </w:rPr>
        <w:t>MOÇÃO DE APLAUSOS</w:t>
      </w:r>
    </w:p>
    <w:p w:rsidR="00105D5F" w:rsidRDefault="00105D5F" w:rsidP="00CC7BB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05D5F" w:rsidRPr="00CC7BB7" w:rsidRDefault="00CC7BB7" w:rsidP="00CC7BB7">
      <w:pPr>
        <w:spacing w:after="0" w:line="240" w:lineRule="auto"/>
        <w:ind w:firstLine="851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</w:t>
      </w:r>
      <w:r w:rsidR="002E2E39" w:rsidRPr="00CC7BB7">
        <w:rPr>
          <w:rFonts w:ascii="Arial" w:hAnsi="Arial" w:cs="Arial"/>
          <w:sz w:val="28"/>
          <w:szCs w:val="28"/>
        </w:rPr>
        <w:t>present</w:t>
      </w:r>
      <w:r>
        <w:rPr>
          <w:rFonts w:ascii="Arial" w:hAnsi="Arial" w:cs="Arial"/>
          <w:sz w:val="28"/>
          <w:szCs w:val="28"/>
        </w:rPr>
        <w:t>o</w:t>
      </w:r>
      <w:r w:rsidR="002E2E39" w:rsidRPr="00CC7BB7">
        <w:rPr>
          <w:rFonts w:ascii="Arial" w:hAnsi="Arial" w:cs="Arial"/>
          <w:sz w:val="28"/>
          <w:szCs w:val="28"/>
        </w:rPr>
        <w:t xml:space="preserve"> à Mesa, ouvido o Douto Plenário, </w:t>
      </w:r>
      <w:r w:rsidR="002E2E39" w:rsidRPr="00CC7BB7">
        <w:rPr>
          <w:rFonts w:ascii="Arial" w:hAnsi="Arial" w:cs="Arial"/>
          <w:b/>
          <w:sz w:val="28"/>
          <w:szCs w:val="28"/>
        </w:rPr>
        <w:t xml:space="preserve">MOÇÃO DE APLAUSOS ao Doutor Comendador Everton da Silva Santana pela sua trajetória de vida e profissional. </w:t>
      </w:r>
    </w:p>
    <w:p w:rsidR="00105D5F" w:rsidRDefault="00105D5F" w:rsidP="00CC7BB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05D5F" w:rsidRPr="00CC7BB7" w:rsidRDefault="002E2E39" w:rsidP="00CC7BB7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CC7BB7">
        <w:rPr>
          <w:rFonts w:ascii="Arial" w:hAnsi="Arial" w:cs="Arial"/>
          <w:b/>
          <w:sz w:val="30"/>
          <w:szCs w:val="30"/>
        </w:rPr>
        <w:t>JUSTIFICATIVA</w:t>
      </w:r>
    </w:p>
    <w:p w:rsidR="00105D5F" w:rsidRDefault="00105D5F" w:rsidP="00CC7BB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05D5F" w:rsidRDefault="00105D5F" w:rsidP="00CC7BB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05D5F" w:rsidRDefault="002E2E39" w:rsidP="00CC7BB7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05D5F">
        <w:rPr>
          <w:rFonts w:ascii="Arial" w:hAnsi="Arial" w:cs="Arial"/>
          <w:sz w:val="24"/>
          <w:szCs w:val="24"/>
        </w:rPr>
        <w:t xml:space="preserve">O Doutor Comendador Advogado Everton da Silva Santana tem uma jornada inspiradora que reflete a força da determinação e da superação. Filho de retirantes nordestinos de origem humilde, ele enfrentou desafios desde cedo. Sua história é marcada por trabalho </w:t>
      </w:r>
      <w:r w:rsidRPr="00105D5F">
        <w:rPr>
          <w:rFonts w:ascii="Arial" w:hAnsi="Arial" w:cs="Arial"/>
          <w:sz w:val="24"/>
          <w:szCs w:val="24"/>
        </w:rPr>
        <w:t xml:space="preserve">árduo e perseverança, valores que moldaram sua trajetória excepcional. Iniciando sua carreira na usina de açúcar e álcool Raízen S/A, Everton dedicou-se a sua educação, tendo em vista seu sonho de se tornar um advogado. </w:t>
      </w:r>
    </w:p>
    <w:p w:rsidR="00105D5F" w:rsidRDefault="00105D5F" w:rsidP="00CC7BB7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105D5F" w:rsidRDefault="002E2E39" w:rsidP="00CC7BB7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05D5F">
        <w:rPr>
          <w:rFonts w:ascii="Arial" w:hAnsi="Arial" w:cs="Arial"/>
          <w:sz w:val="24"/>
          <w:szCs w:val="24"/>
        </w:rPr>
        <w:t>Sua busca por conhecimento o levou</w:t>
      </w:r>
      <w:r w:rsidRPr="00105D5F">
        <w:rPr>
          <w:rFonts w:ascii="Arial" w:hAnsi="Arial" w:cs="Arial"/>
          <w:sz w:val="24"/>
          <w:szCs w:val="24"/>
        </w:rPr>
        <w:t xml:space="preserve"> a se graduar em Direito no ano de 2018, pela Universidade Nove de Julho, Polo Faculdade Marechal Rondon. Essa conquista foi apenas o começo de suas realizações acadêmicas. Focado em se especializar e se aprimorar, ele obteve sua especialização em Direito </w:t>
      </w:r>
      <w:r w:rsidRPr="00105D5F">
        <w:rPr>
          <w:rFonts w:ascii="Arial" w:hAnsi="Arial" w:cs="Arial"/>
          <w:sz w:val="24"/>
          <w:szCs w:val="24"/>
        </w:rPr>
        <w:t xml:space="preserve">Constitucional e Tributário pela Faculdade Metropolitana do Estado de São Paulo, além de desenvolver habilidades de docência para o ensino superior. No entanto, sua formação não se limitou às salas de aula, pois Everton também aproveitou a oportunidade de </w:t>
      </w:r>
      <w:r w:rsidRPr="00105D5F">
        <w:rPr>
          <w:rFonts w:ascii="Arial" w:hAnsi="Arial" w:cs="Arial"/>
          <w:sz w:val="24"/>
          <w:szCs w:val="24"/>
        </w:rPr>
        <w:t xml:space="preserve">estagiar no escritório de advocacia do Dr. Vereador Afonso Bressanin. </w:t>
      </w:r>
    </w:p>
    <w:p w:rsidR="00105D5F" w:rsidRDefault="00105D5F" w:rsidP="00CC7BB7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105D5F" w:rsidRDefault="002E2E39" w:rsidP="00CC7BB7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05D5F">
        <w:rPr>
          <w:rFonts w:ascii="Arial" w:hAnsi="Arial" w:cs="Arial"/>
          <w:sz w:val="24"/>
          <w:szCs w:val="24"/>
        </w:rPr>
        <w:t xml:space="preserve">Essa experiência foi crucial para seu crescimento profissional, uma vez que aprendeu valiosas lições no sagrado ofício da advocacia civil. A dedicação de Everton não se limitou apenas </w:t>
      </w:r>
      <w:r w:rsidRPr="00105D5F">
        <w:rPr>
          <w:rFonts w:ascii="Arial" w:hAnsi="Arial" w:cs="Arial"/>
          <w:sz w:val="24"/>
          <w:szCs w:val="24"/>
        </w:rPr>
        <w:t xml:space="preserve">ao campo profissional. Ele também demonstrou um forte compromisso com questões sociais e ambientais. Contribuiu ativamente para a reativação do viveiro municipal, evidenciando seu engajamento com a preservação do meio ambiente. Além disso, sua colaboração </w:t>
      </w:r>
      <w:r w:rsidRPr="00105D5F">
        <w:rPr>
          <w:rFonts w:ascii="Arial" w:hAnsi="Arial" w:cs="Arial"/>
          <w:sz w:val="24"/>
          <w:szCs w:val="24"/>
        </w:rPr>
        <w:t xml:space="preserve">na elaboração de projetos de lei ao lado do vereador Rodrigo Giraldelli Maldonado evidencia seu desejo de ajudar os menos favorecidos, especialmente aqueles de baixa renda. </w:t>
      </w:r>
    </w:p>
    <w:p w:rsidR="00105D5F" w:rsidRDefault="00105D5F" w:rsidP="00CC7BB7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105D5F" w:rsidRDefault="002E2E39" w:rsidP="00CC7BB7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05D5F">
        <w:rPr>
          <w:rFonts w:ascii="Arial" w:hAnsi="Arial" w:cs="Arial"/>
          <w:sz w:val="24"/>
          <w:szCs w:val="24"/>
        </w:rPr>
        <w:t>A generosidade e o desejo de justiça de Everton ficam ainda mais evidentes quando</w:t>
      </w:r>
      <w:r w:rsidRPr="00105D5F">
        <w:rPr>
          <w:rFonts w:ascii="Arial" w:hAnsi="Arial" w:cs="Arial"/>
          <w:sz w:val="24"/>
          <w:szCs w:val="24"/>
        </w:rPr>
        <w:t xml:space="preserve"> ele se envolve em trabalhos pro bono (gratuito), oferecendo seus serviços legais a indivíduos que não podem arcar com os custos de honorários advocatícios. Essa atitude ressalta sua crença na importância do acesso igualitário à justiça. Seu mais recente t</w:t>
      </w:r>
      <w:r w:rsidRPr="00105D5F">
        <w:rPr>
          <w:rFonts w:ascii="Arial" w:hAnsi="Arial" w:cs="Arial"/>
          <w:sz w:val="24"/>
          <w:szCs w:val="24"/>
        </w:rPr>
        <w:t xml:space="preserve">riunfo ocorreu no dia 11 de agosto de 2023, coincidindo com o Dia do Advogado. </w:t>
      </w:r>
    </w:p>
    <w:p w:rsidR="00105D5F" w:rsidRDefault="00105D5F" w:rsidP="00CC7BB7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CC7BB7" w:rsidRDefault="00CC7BB7" w:rsidP="00CC7BB7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5157C9" w:rsidRDefault="002E2E39" w:rsidP="00CC7BB7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05D5F">
        <w:rPr>
          <w:rFonts w:ascii="Arial" w:hAnsi="Arial" w:cs="Arial"/>
          <w:sz w:val="24"/>
          <w:szCs w:val="24"/>
        </w:rPr>
        <w:t>Everton teve a honra de ser laureado pela Sociedade Brasileira de Heráldica e Humanística com o título de "Comendador da Soberana Ordem do Mérito de Saint Yves de Tréguier". A</w:t>
      </w:r>
      <w:r w:rsidRPr="00105D5F">
        <w:rPr>
          <w:rFonts w:ascii="Arial" w:hAnsi="Arial" w:cs="Arial"/>
          <w:sz w:val="24"/>
          <w:szCs w:val="24"/>
        </w:rPr>
        <w:t xml:space="preserve"> cerimônia ocorreu no Palácio Anchieta, na Câmara Municipal de São Paulo, e o título foi entregue pelo desembargador federal Newton De Lucca, da Oitava Turma do Tribunal Regional Federal da 3ª Região (TRF3). </w:t>
      </w:r>
    </w:p>
    <w:p w:rsidR="005157C9" w:rsidRDefault="005157C9" w:rsidP="00CC7BB7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CC7BB7" w:rsidRDefault="002E2E39" w:rsidP="00CC7BB7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05D5F">
        <w:rPr>
          <w:rFonts w:ascii="Arial" w:hAnsi="Arial" w:cs="Arial"/>
          <w:sz w:val="24"/>
          <w:szCs w:val="24"/>
        </w:rPr>
        <w:t>Esse reconhecimento é a coroação de uma trajet</w:t>
      </w:r>
      <w:r w:rsidRPr="00105D5F">
        <w:rPr>
          <w:rFonts w:ascii="Arial" w:hAnsi="Arial" w:cs="Arial"/>
          <w:sz w:val="24"/>
          <w:szCs w:val="24"/>
        </w:rPr>
        <w:t>ória de perseverança, dedicação e contribuição significativa para a sociedade e a justiça. Doutor Comendador Advogado Everton da Silva Santana é um exemplo inspirador de alguém que superou obstáculos, buscou conhecimento e se dedicou incansavelmente para f</w:t>
      </w:r>
      <w:r w:rsidRPr="00105D5F">
        <w:rPr>
          <w:rFonts w:ascii="Arial" w:hAnsi="Arial" w:cs="Arial"/>
          <w:sz w:val="24"/>
          <w:szCs w:val="24"/>
        </w:rPr>
        <w:t>azer a diferença em sua profissão e comunidade. Sua história serve como um lembrete de que, com determinação e empenho, é possível alcançar grandes realizações</w:t>
      </w:r>
      <w:r w:rsidR="00CC7BB7">
        <w:rPr>
          <w:rFonts w:ascii="Arial" w:hAnsi="Arial" w:cs="Arial"/>
          <w:sz w:val="24"/>
          <w:szCs w:val="24"/>
        </w:rPr>
        <w:t>.</w:t>
      </w:r>
    </w:p>
    <w:p w:rsidR="00CC7BB7" w:rsidRDefault="00CC7BB7" w:rsidP="00CC7BB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C7BB7" w:rsidRDefault="00CC7BB7" w:rsidP="00CC7BB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Barra Bonita, 18 de agosto de 2023.</w:t>
      </w:r>
    </w:p>
    <w:p w:rsidR="00CC7BB7" w:rsidRDefault="00CC7BB7" w:rsidP="00CC7BB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C7BB7" w:rsidRDefault="00CC7BB7" w:rsidP="00CC7BB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C7BB7" w:rsidRDefault="00CC7BB7" w:rsidP="00CC7BB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C7BB7" w:rsidRDefault="00CC7BB7" w:rsidP="00CC7BB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C7BB7" w:rsidRPr="00CC7BB7" w:rsidRDefault="00CC7BB7" w:rsidP="00CC7BB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C7BB7">
        <w:rPr>
          <w:rFonts w:ascii="Arial" w:hAnsi="Arial" w:cs="Arial"/>
          <w:b/>
          <w:sz w:val="24"/>
          <w:szCs w:val="24"/>
        </w:rPr>
        <w:t>RODRIGO GIRALDELLI MALDONADO</w:t>
      </w:r>
    </w:p>
    <w:p w:rsidR="00CC7BB7" w:rsidRPr="00CC7BB7" w:rsidRDefault="00CC7BB7" w:rsidP="00CC7BB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C7BB7">
        <w:rPr>
          <w:rFonts w:ascii="Arial" w:hAnsi="Arial" w:cs="Arial"/>
          <w:b/>
          <w:sz w:val="24"/>
          <w:szCs w:val="24"/>
        </w:rPr>
        <w:t>Vereador</w:t>
      </w:r>
    </w:p>
    <w:sectPr w:rsidR="00CC7BB7" w:rsidRPr="00CC7BB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2E39" w:rsidRDefault="002E2E39">
      <w:pPr>
        <w:spacing w:after="0" w:line="240" w:lineRule="auto"/>
      </w:pPr>
      <w:r>
        <w:separator/>
      </w:r>
    </w:p>
  </w:endnote>
  <w:endnote w:type="continuationSeparator" w:id="0">
    <w:p w:rsidR="002E2E39" w:rsidRDefault="002E2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2E39" w:rsidRDefault="002E2E39">
      <w:pPr>
        <w:spacing w:after="0" w:line="240" w:lineRule="auto"/>
      </w:pPr>
      <w:r>
        <w:separator/>
      </w:r>
    </w:p>
  </w:footnote>
  <w:footnote w:type="continuationSeparator" w:id="0">
    <w:p w:rsidR="002E2E39" w:rsidRDefault="002E2E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46F7" w:rsidRDefault="002E2E39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D5F"/>
    <w:rsid w:val="00105D5F"/>
    <w:rsid w:val="002E2E39"/>
    <w:rsid w:val="003D46F7"/>
    <w:rsid w:val="005157C9"/>
    <w:rsid w:val="00CC7BB7"/>
    <w:rsid w:val="00D81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F0CC70-4069-4326-A4DC-67FECA3CC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C7B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7B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507</Words>
  <Characters>2744</Characters>
  <Application>Microsoft Office Word</Application>
  <DocSecurity>0</DocSecurity>
  <Lines>22</Lines>
  <Paragraphs>6</Paragraphs>
  <ScaleCrop>false</ScaleCrop>
  <Company/>
  <LinksUpToDate>false</LinksUpToDate>
  <CharactersWithSpaces>3245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Liliane</cp:lastModifiedBy>
  <cp:revision>4</cp:revision>
  <cp:lastPrinted>2023-08-18T19:00:00Z</cp:lastPrinted>
  <dcterms:created xsi:type="dcterms:W3CDTF">2023-08-18T17:22:00Z</dcterms:created>
  <dcterms:modified xsi:type="dcterms:W3CDTF">2023-08-18T19:00:00Z</dcterms:modified>
</cp:coreProperties>
</file>