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73" w:rsidP="006307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0773" w:rsidP="006307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0773" w:rsidP="006307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0773" w:rsidP="006307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20D6" w:rsidRPr="00630773" w:rsidP="0063077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30773">
        <w:rPr>
          <w:rFonts w:ascii="Arial" w:hAnsi="Arial" w:cs="Arial"/>
          <w:b/>
          <w:sz w:val="40"/>
        </w:rPr>
        <w:t>REQUERIMENTO</w:t>
      </w:r>
    </w:p>
    <w:p w:rsidR="00630773" w:rsidRPr="00630773" w:rsidP="006307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4542" w:rsidP="005E23BA">
      <w:pPr>
        <w:spacing w:after="0" w:line="24" w:lineRule="atLeast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630773">
        <w:rPr>
          <w:rFonts w:ascii="Arial" w:hAnsi="Arial" w:cs="Arial"/>
          <w:b/>
          <w:sz w:val="24"/>
          <w:u w:val="single"/>
        </w:rPr>
        <w:t>REQUERIMENTO</w:t>
      </w:r>
      <w:r w:rsidRPr="00630773">
        <w:rPr>
          <w:rFonts w:ascii="Arial" w:hAnsi="Arial" w:cs="Arial"/>
          <w:sz w:val="24"/>
        </w:rPr>
        <w:t xml:space="preserve"> ao Secretário Municipal da Saúde, Nilson </w:t>
      </w:r>
      <w:r w:rsidRPr="00630773">
        <w:rPr>
          <w:rFonts w:ascii="Arial" w:hAnsi="Arial" w:cs="Arial"/>
          <w:sz w:val="24"/>
        </w:rPr>
        <w:t>Antonio</w:t>
      </w:r>
      <w:r w:rsidRPr="00630773">
        <w:rPr>
          <w:rFonts w:ascii="Arial" w:hAnsi="Arial" w:cs="Arial"/>
          <w:sz w:val="24"/>
        </w:rPr>
        <w:t xml:space="preserve"> </w:t>
      </w:r>
      <w:r w:rsidRPr="00630773">
        <w:rPr>
          <w:rFonts w:ascii="Arial" w:hAnsi="Arial" w:cs="Arial"/>
          <w:sz w:val="24"/>
        </w:rPr>
        <w:t>Ereno</w:t>
      </w:r>
      <w:r w:rsidRPr="00630773">
        <w:rPr>
          <w:rFonts w:ascii="Arial" w:hAnsi="Arial" w:cs="Arial"/>
          <w:sz w:val="24"/>
        </w:rPr>
        <w:t>, para que responda a esta Casa Legislativa o seguinte:</w:t>
      </w:r>
    </w:p>
    <w:p w:rsidR="00630773" w:rsidRPr="00630773" w:rsidP="005E23BA">
      <w:pPr>
        <w:spacing w:after="0" w:line="24" w:lineRule="atLeast"/>
        <w:jc w:val="both"/>
        <w:rPr>
          <w:rFonts w:ascii="Arial" w:hAnsi="Arial" w:cs="Arial"/>
          <w:sz w:val="24"/>
        </w:rPr>
      </w:pPr>
    </w:p>
    <w:p w:rsidR="00E24542" w:rsidP="005E23BA">
      <w:pPr>
        <w:pStyle w:val="ListParagraph"/>
        <w:numPr>
          <w:ilvl w:val="0"/>
          <w:numId w:val="1"/>
        </w:numPr>
        <w:spacing w:after="0" w:line="24" w:lineRule="atLeast"/>
        <w:contextualSpacing w:val="0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>Quando são autorizadas as guias de autorização de realização de exames de endoscopia e colonoscopia, por qual motivo não é autorizada juntamente a avaliação de anestesista? Trazer todas as informações.</w:t>
      </w:r>
    </w:p>
    <w:p w:rsidR="005E23BA" w:rsidRPr="00630773" w:rsidP="005E23BA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</w:p>
    <w:p w:rsidR="00E24542" w:rsidRPr="00630773" w:rsidP="005E23BA">
      <w:pPr>
        <w:pStyle w:val="ListParagraph"/>
        <w:numPr>
          <w:ilvl w:val="0"/>
          <w:numId w:val="1"/>
        </w:numPr>
        <w:spacing w:after="0" w:line="24" w:lineRule="atLeast"/>
        <w:contextualSpacing w:val="0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>Como será resolvido tal problema, tendo em vista que a maioria das pessoas não têm condições de pagar por tal avaliação? Justificar.</w:t>
      </w:r>
    </w:p>
    <w:p w:rsidR="00630773" w:rsidP="006307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45A7" w:rsidRPr="005E23BA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E23BA">
        <w:rPr>
          <w:rFonts w:ascii="Arial" w:hAnsi="Arial" w:cs="Arial"/>
          <w:b/>
          <w:sz w:val="24"/>
        </w:rPr>
        <w:t>JUSTIFICATIVA</w:t>
      </w:r>
    </w:p>
    <w:p w:rsidR="00630773" w:rsidRPr="00630773" w:rsidP="006307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45A7" w:rsidP="006307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ab/>
        <w:t>Este Vereador vem recebendo constantemente reclamação de contribuintes que são autorizadas as guias de realização e exames de endoscopia e colonoscopia, e que não conseguem realizar o exame por falta de avaliação do médico anestesista.</w:t>
      </w:r>
    </w:p>
    <w:p w:rsidR="00630773" w:rsidRP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C45A7" w:rsidP="006307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ab/>
        <w:t xml:space="preserve">Muitas desses pacientes não têm condições de arcar com </w:t>
      </w:r>
      <w:r w:rsidRPr="00630773" w:rsidR="00C3036D">
        <w:rPr>
          <w:rFonts w:ascii="Arial" w:hAnsi="Arial" w:cs="Arial"/>
          <w:sz w:val="24"/>
        </w:rPr>
        <w:t>os custos dessa avaliação, o que vem prejudicando, e muito essas pessoas, que precisam desses exames.</w:t>
      </w:r>
    </w:p>
    <w:p w:rsidR="00630773" w:rsidRP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036D" w:rsidP="006307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ab/>
        <w:t>Necessário que a Prefeitura e a Secretaria de Saúde tome medidas urgentes no sentido de resolver essa situação.</w:t>
      </w:r>
    </w:p>
    <w:p w:rsidR="00630773" w:rsidRP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3036D" w:rsidP="006307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ab/>
        <w:t xml:space="preserve">Diante disso, esse Requerimento tem por finalidade trazer </w:t>
      </w:r>
      <w:r w:rsidRPr="00630773" w:rsidR="00630773">
        <w:rPr>
          <w:rFonts w:ascii="Arial" w:hAnsi="Arial" w:cs="Arial"/>
          <w:sz w:val="24"/>
        </w:rPr>
        <w:t>esclarecimentos para nossa comunidade, bem como para informar esta Edilidade sobre esta situação.</w:t>
      </w:r>
    </w:p>
    <w:p w:rsidR="00630773" w:rsidRP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ab/>
        <w:t xml:space="preserve">Sala das Sessões, em </w:t>
      </w:r>
      <w:r w:rsidR="00E46AE4">
        <w:rPr>
          <w:rFonts w:ascii="Arial" w:hAnsi="Arial" w:cs="Arial"/>
          <w:sz w:val="24"/>
        </w:rPr>
        <w:t>18</w:t>
      </w:r>
      <w:r w:rsidRPr="00630773">
        <w:rPr>
          <w:rFonts w:ascii="Arial" w:hAnsi="Arial" w:cs="Arial"/>
          <w:sz w:val="24"/>
        </w:rPr>
        <w:t xml:space="preserve"> de agosto de 2023.</w:t>
      </w:r>
    </w:p>
    <w:p w:rsidR="00630773" w:rsidRP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773">
        <w:rPr>
          <w:rFonts w:ascii="Arial" w:hAnsi="Arial" w:cs="Arial"/>
          <w:sz w:val="24"/>
        </w:rPr>
        <w:t>Os Vereadores</w:t>
      </w:r>
    </w:p>
    <w:p w:rsid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773" w:rsidRPr="00630773" w:rsidP="006307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0773">
        <w:rPr>
          <w:rFonts w:ascii="Arial" w:hAnsi="Arial" w:cs="Arial"/>
          <w:b/>
          <w:sz w:val="24"/>
        </w:rPr>
        <w:t xml:space="preserve">JOÃO FERNANDO DE JESUS PEREIRA </w:t>
      </w:r>
      <w:r>
        <w:rPr>
          <w:rFonts w:ascii="Arial" w:hAnsi="Arial" w:cs="Arial"/>
          <w:b/>
          <w:sz w:val="24"/>
        </w:rPr>
        <w:t xml:space="preserve">                          </w:t>
      </w:r>
      <w:r w:rsidRPr="00630773">
        <w:rPr>
          <w:rFonts w:ascii="Arial" w:hAnsi="Arial" w:cs="Arial"/>
          <w:b/>
          <w:sz w:val="24"/>
        </w:rPr>
        <w:t xml:space="preserve">    ANA PAULA SANTOS</w:t>
      </w:r>
    </w:p>
    <w:p w:rsid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0773" w:rsidRP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0773">
        <w:rPr>
          <w:rFonts w:ascii="Arial" w:hAnsi="Arial" w:cs="Arial"/>
          <w:b/>
          <w:sz w:val="24"/>
        </w:rPr>
        <w:t xml:space="preserve">JOSÉ CARLOS FANTIN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Pr="00630773">
        <w:rPr>
          <w:rFonts w:ascii="Arial" w:hAnsi="Arial" w:cs="Arial"/>
          <w:b/>
          <w:sz w:val="24"/>
        </w:rPr>
        <w:t>RODRIGO GIRALDELLI MALDONADO</w:t>
      </w:r>
    </w:p>
    <w:p w:rsid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0773" w:rsidRP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30773" w:rsidRPr="00630773" w:rsidP="006307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0773">
        <w:rPr>
          <w:rFonts w:ascii="Arial" w:hAnsi="Arial" w:cs="Arial"/>
          <w:b/>
          <w:sz w:val="24"/>
        </w:rPr>
        <w:t>ANTÔNIO CARLOS BRESSANIN</w:t>
      </w:r>
    </w:p>
    <w:sectPr w:rsidSect="00630773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FC6D0A"/>
    <w:multiLevelType w:val="hybridMultilevel"/>
    <w:tmpl w:val="E5A8DE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42"/>
    <w:rsid w:val="005E23BA"/>
    <w:rsid w:val="00630773"/>
    <w:rsid w:val="009020D6"/>
    <w:rsid w:val="009C45A7"/>
    <w:rsid w:val="00C3036D"/>
    <w:rsid w:val="00E24542"/>
    <w:rsid w:val="00E46A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23CC89-B1D4-4CC9-9A54-D6B52F72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2023-08-09T12:56:00Z</dcterms:created>
  <dcterms:modified xsi:type="dcterms:W3CDTF">2023-08-18T15:20:00Z</dcterms:modified>
</cp:coreProperties>
</file>