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52" w:rsidRDefault="00D32052" w:rsidP="00D32052">
      <w:pPr>
        <w:jc w:val="center"/>
        <w:rPr>
          <w:rFonts w:ascii="Arial" w:hAnsi="Arial" w:cs="Arial"/>
          <w:sz w:val="24"/>
          <w:szCs w:val="24"/>
        </w:rPr>
      </w:pPr>
    </w:p>
    <w:p w:rsidR="00D32052" w:rsidRDefault="00D32052" w:rsidP="00D32052">
      <w:pPr>
        <w:jc w:val="center"/>
        <w:rPr>
          <w:rFonts w:ascii="Arial" w:hAnsi="Arial" w:cs="Arial"/>
          <w:sz w:val="24"/>
          <w:szCs w:val="24"/>
        </w:rPr>
      </w:pPr>
    </w:p>
    <w:p w:rsidR="00D32052" w:rsidRDefault="00D32052" w:rsidP="00D32052">
      <w:pPr>
        <w:jc w:val="center"/>
        <w:rPr>
          <w:rFonts w:ascii="Arial" w:hAnsi="Arial" w:cs="Arial"/>
          <w:sz w:val="24"/>
          <w:szCs w:val="24"/>
        </w:rPr>
      </w:pPr>
    </w:p>
    <w:p w:rsidR="00D32052" w:rsidRDefault="00D32052" w:rsidP="00D32052">
      <w:pPr>
        <w:jc w:val="center"/>
        <w:rPr>
          <w:rFonts w:ascii="Arial" w:hAnsi="Arial" w:cs="Arial"/>
          <w:sz w:val="24"/>
          <w:szCs w:val="24"/>
        </w:rPr>
      </w:pPr>
    </w:p>
    <w:p w:rsidR="00E1500A" w:rsidRPr="00D32052" w:rsidRDefault="00676412" w:rsidP="00D32052">
      <w:pPr>
        <w:jc w:val="center"/>
        <w:rPr>
          <w:rFonts w:ascii="Arial" w:hAnsi="Arial" w:cs="Arial"/>
          <w:b/>
          <w:sz w:val="48"/>
          <w:szCs w:val="24"/>
        </w:rPr>
      </w:pPr>
      <w:r w:rsidRPr="00D32052">
        <w:rPr>
          <w:rFonts w:ascii="Arial" w:hAnsi="Arial" w:cs="Arial"/>
          <w:b/>
          <w:sz w:val="48"/>
          <w:szCs w:val="24"/>
        </w:rPr>
        <w:t>MOÇÃO DE APELO</w:t>
      </w:r>
    </w:p>
    <w:p w:rsidR="00E1500A" w:rsidRPr="00E1500A" w:rsidRDefault="00E1500A" w:rsidP="00E1500A">
      <w:pPr>
        <w:jc w:val="both"/>
        <w:rPr>
          <w:rFonts w:ascii="Arial" w:hAnsi="Arial" w:cs="Arial"/>
          <w:sz w:val="24"/>
          <w:szCs w:val="24"/>
        </w:rPr>
      </w:pPr>
    </w:p>
    <w:p w:rsidR="00E1500A" w:rsidRDefault="00676412" w:rsidP="00D320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Apresento</w:t>
      </w:r>
      <w:r w:rsidRPr="00E1500A">
        <w:rPr>
          <w:rFonts w:ascii="Arial" w:hAnsi="Arial" w:cs="Arial"/>
          <w:sz w:val="24"/>
          <w:szCs w:val="24"/>
        </w:rPr>
        <w:t xml:space="preserve"> à Mesa, ouvido do Douto Plenário, MOÇÃO DE APELO ao Sr. Prefeito para que determine ao d</w:t>
      </w:r>
      <w:r>
        <w:rPr>
          <w:rFonts w:ascii="Arial" w:hAnsi="Arial" w:cs="Arial"/>
          <w:sz w:val="24"/>
          <w:szCs w:val="24"/>
        </w:rPr>
        <w:t xml:space="preserve">epartamento competente estudar a possibilidade de reservar e distribuir emergencialmente cestas básicas em casos envolvendo famílias em </w:t>
      </w:r>
      <w:r>
        <w:rPr>
          <w:rFonts w:ascii="Arial" w:hAnsi="Arial" w:cs="Arial"/>
          <w:sz w:val="24"/>
          <w:szCs w:val="24"/>
        </w:rPr>
        <w:t>estado de extrema pobreza.</w:t>
      </w:r>
    </w:p>
    <w:p w:rsidR="00E1500A" w:rsidRDefault="00E1500A" w:rsidP="00E1500A">
      <w:pPr>
        <w:jc w:val="both"/>
        <w:rPr>
          <w:rFonts w:ascii="Arial" w:hAnsi="Arial" w:cs="Arial"/>
          <w:sz w:val="24"/>
          <w:szCs w:val="24"/>
        </w:rPr>
      </w:pPr>
    </w:p>
    <w:p w:rsidR="00E1500A" w:rsidRPr="00D32052" w:rsidRDefault="00676412" w:rsidP="00D32052">
      <w:pPr>
        <w:jc w:val="center"/>
        <w:rPr>
          <w:rFonts w:ascii="Arial" w:hAnsi="Arial" w:cs="Arial"/>
          <w:b/>
          <w:sz w:val="32"/>
          <w:szCs w:val="24"/>
        </w:rPr>
      </w:pPr>
      <w:r w:rsidRPr="00D32052">
        <w:rPr>
          <w:rFonts w:ascii="Arial" w:hAnsi="Arial" w:cs="Arial"/>
          <w:b/>
          <w:sz w:val="32"/>
          <w:szCs w:val="24"/>
        </w:rPr>
        <w:t>JUSTIFICATIVA</w:t>
      </w:r>
    </w:p>
    <w:p w:rsidR="00E1500A" w:rsidRDefault="00676412" w:rsidP="00D320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Estes vereadores são constantemente interpelados por pais de família em situação de extrema pobreza sobre os trâmites necessários à aquisição de cestas básicas via prefeitura.</w:t>
      </w:r>
    </w:p>
    <w:p w:rsidR="00E1500A" w:rsidRDefault="00676412" w:rsidP="00D320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o poder público atende a t</w:t>
      </w:r>
      <w:r>
        <w:rPr>
          <w:rFonts w:ascii="Arial" w:hAnsi="Arial" w:cs="Arial"/>
          <w:sz w:val="24"/>
          <w:szCs w:val="24"/>
        </w:rPr>
        <w:t>odos na medida do possível. Ocorre, no entanto, que os trâmites burocráticos para acesso aos produtos muitas vezes é demorado, porém a fome não espera e realmente temos em Barra Bonita centenas de pessoas nesta situação.</w:t>
      </w:r>
    </w:p>
    <w:p w:rsidR="00E1500A" w:rsidRDefault="00676412" w:rsidP="00D3205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desta situação, estes parlam</w:t>
      </w:r>
      <w:r>
        <w:rPr>
          <w:rFonts w:ascii="Arial" w:hAnsi="Arial" w:cs="Arial"/>
          <w:sz w:val="24"/>
          <w:szCs w:val="24"/>
        </w:rPr>
        <w:t xml:space="preserve">entares sugerem que a prefeitura crie uma frente de trabalho </w:t>
      </w:r>
      <w:r w:rsidR="003F32B0">
        <w:rPr>
          <w:rFonts w:ascii="Arial" w:hAnsi="Arial" w:cs="Arial"/>
          <w:sz w:val="24"/>
          <w:szCs w:val="24"/>
        </w:rPr>
        <w:t xml:space="preserve">justamente para atender essas pessoas. Como sugestão, o departamento responsável pela distribuição das cestas básicas poderia realizar um cadastro emergencial e funcionários públicos acompanharem a entrega e a veracidade dos casos.  </w:t>
      </w:r>
    </w:p>
    <w:p w:rsidR="003F32B0" w:rsidRDefault="003F32B0" w:rsidP="00E1500A">
      <w:pPr>
        <w:jc w:val="both"/>
        <w:rPr>
          <w:rFonts w:ascii="Arial" w:hAnsi="Arial" w:cs="Arial"/>
          <w:sz w:val="24"/>
          <w:szCs w:val="24"/>
        </w:rPr>
      </w:pPr>
    </w:p>
    <w:p w:rsidR="00144567" w:rsidRDefault="00676412" w:rsidP="00D3205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Bonita, 19 de julho de 2023</w:t>
      </w:r>
      <w:r w:rsidR="00D32052">
        <w:rPr>
          <w:rFonts w:ascii="Arial" w:hAnsi="Arial" w:cs="Arial"/>
          <w:sz w:val="24"/>
          <w:szCs w:val="24"/>
        </w:rPr>
        <w:t>.</w:t>
      </w:r>
    </w:p>
    <w:p w:rsidR="00144567" w:rsidRDefault="00144567" w:rsidP="00E1500A">
      <w:pPr>
        <w:jc w:val="both"/>
        <w:rPr>
          <w:rFonts w:ascii="Arial" w:hAnsi="Arial" w:cs="Arial"/>
          <w:sz w:val="24"/>
          <w:szCs w:val="24"/>
        </w:rPr>
      </w:pPr>
    </w:p>
    <w:p w:rsidR="00144567" w:rsidRPr="00D32052" w:rsidRDefault="00144567" w:rsidP="00D3205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144567" w:rsidRPr="00D32052" w:rsidRDefault="00676412" w:rsidP="00D3205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D32052">
        <w:rPr>
          <w:rFonts w:ascii="Arial" w:hAnsi="Arial" w:cs="Arial"/>
          <w:b/>
          <w:sz w:val="28"/>
          <w:szCs w:val="24"/>
        </w:rPr>
        <w:t>Rodrigo Giraldelli Maldonado</w:t>
      </w:r>
    </w:p>
    <w:p w:rsidR="00144567" w:rsidRPr="00D32052" w:rsidRDefault="00676412" w:rsidP="00D3205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D32052">
        <w:rPr>
          <w:rFonts w:ascii="Arial" w:hAnsi="Arial" w:cs="Arial"/>
          <w:b/>
          <w:sz w:val="28"/>
          <w:szCs w:val="24"/>
        </w:rPr>
        <w:t>Vereador</w:t>
      </w:r>
    </w:p>
    <w:p w:rsidR="00144567" w:rsidRDefault="00144567" w:rsidP="00D32052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D32052" w:rsidRDefault="00D32052" w:rsidP="00D32052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D32052" w:rsidRPr="00D32052" w:rsidRDefault="00D32052" w:rsidP="00D32052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144567" w:rsidRPr="00D32052" w:rsidRDefault="00676412" w:rsidP="00D3205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D32052">
        <w:rPr>
          <w:rFonts w:ascii="Arial" w:hAnsi="Arial" w:cs="Arial"/>
          <w:b/>
          <w:sz w:val="28"/>
          <w:szCs w:val="24"/>
        </w:rPr>
        <w:t>Maicon Ribeiro Furtado</w:t>
      </w:r>
    </w:p>
    <w:p w:rsidR="00144567" w:rsidRPr="00D32052" w:rsidRDefault="00676412" w:rsidP="00D3205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D32052">
        <w:rPr>
          <w:rFonts w:ascii="Arial" w:hAnsi="Arial" w:cs="Arial"/>
          <w:b/>
          <w:sz w:val="28"/>
          <w:szCs w:val="24"/>
        </w:rPr>
        <w:t>Vereador</w:t>
      </w:r>
    </w:p>
    <w:sectPr w:rsidR="00144567" w:rsidRPr="00D32052" w:rsidSect="008D7A01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412" w:rsidRDefault="00676412">
      <w:pPr>
        <w:spacing w:after="0" w:line="240" w:lineRule="auto"/>
      </w:pPr>
      <w:r>
        <w:separator/>
      </w:r>
    </w:p>
  </w:endnote>
  <w:endnote w:type="continuationSeparator" w:id="0">
    <w:p w:rsidR="00676412" w:rsidRDefault="0067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412" w:rsidRDefault="00676412">
      <w:pPr>
        <w:spacing w:after="0" w:line="240" w:lineRule="auto"/>
      </w:pPr>
      <w:r>
        <w:separator/>
      </w:r>
    </w:p>
  </w:footnote>
  <w:footnote w:type="continuationSeparator" w:id="0">
    <w:p w:rsidR="00676412" w:rsidRDefault="0067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38" w:rsidRDefault="006764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0A"/>
    <w:rsid w:val="00144567"/>
    <w:rsid w:val="00233DF7"/>
    <w:rsid w:val="003D0087"/>
    <w:rsid w:val="003F32B0"/>
    <w:rsid w:val="00676412"/>
    <w:rsid w:val="00855238"/>
    <w:rsid w:val="008D7A01"/>
    <w:rsid w:val="00D32052"/>
    <w:rsid w:val="00E1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B1449-7E95-4D2C-B9F4-7B4916C3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5</cp:revision>
  <cp:lastPrinted>2023-07-19T17:17:00Z</cp:lastPrinted>
  <dcterms:created xsi:type="dcterms:W3CDTF">2023-07-19T17:16:00Z</dcterms:created>
  <dcterms:modified xsi:type="dcterms:W3CDTF">2023-07-19T17:18:00Z</dcterms:modified>
</cp:coreProperties>
</file>