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860" w:rsidRDefault="00260860" w:rsidP="0026086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="Calibri"/>
          <w:b/>
          <w:color w:val="000000"/>
          <w:sz w:val="40"/>
          <w:szCs w:val="40"/>
        </w:rPr>
      </w:pPr>
    </w:p>
    <w:p w:rsidR="005E4E5C" w:rsidRDefault="005E4E5C" w:rsidP="0026086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="Calibri"/>
          <w:b/>
          <w:color w:val="000000"/>
          <w:sz w:val="40"/>
          <w:szCs w:val="40"/>
        </w:rPr>
      </w:pPr>
    </w:p>
    <w:p w:rsidR="005E4E5C" w:rsidRDefault="005E4E5C" w:rsidP="0026086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="Calibri"/>
          <w:b/>
          <w:color w:val="000000"/>
          <w:sz w:val="40"/>
          <w:szCs w:val="40"/>
        </w:rPr>
      </w:pPr>
    </w:p>
    <w:p w:rsidR="005E4E5C" w:rsidRDefault="005E4E5C" w:rsidP="0026086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="Calibri"/>
          <w:b/>
          <w:color w:val="000000"/>
          <w:sz w:val="40"/>
          <w:szCs w:val="40"/>
        </w:rPr>
      </w:pPr>
      <w:bookmarkStart w:id="0" w:name="_GoBack"/>
      <w:bookmarkEnd w:id="0"/>
    </w:p>
    <w:p w:rsidR="00534942" w:rsidRDefault="0036324C" w:rsidP="0026086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="Calibri"/>
          <w:b/>
          <w:color w:val="000000"/>
          <w:sz w:val="40"/>
          <w:szCs w:val="40"/>
        </w:rPr>
      </w:pPr>
      <w:r w:rsidRPr="00260860">
        <w:rPr>
          <w:rFonts w:ascii="Verdana" w:hAnsi="Verdana" w:cs="Calibri"/>
          <w:b/>
          <w:color w:val="000000"/>
          <w:sz w:val="40"/>
          <w:szCs w:val="40"/>
        </w:rPr>
        <w:t>REQUERIMENTO</w:t>
      </w:r>
    </w:p>
    <w:p w:rsidR="008746EC" w:rsidRPr="00260860" w:rsidRDefault="008746EC" w:rsidP="0026086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="Calibri"/>
          <w:b/>
          <w:color w:val="000000"/>
          <w:sz w:val="40"/>
          <w:szCs w:val="40"/>
        </w:rPr>
      </w:pPr>
    </w:p>
    <w:p w:rsidR="00260860" w:rsidRDefault="00260860" w:rsidP="008D3B6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260860" w:rsidRDefault="0036324C" w:rsidP="008D3B6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</w:t>
      </w:r>
      <w:r>
        <w:rPr>
          <w:rFonts w:asciiTheme="minorHAnsi" w:hAnsiTheme="minorHAnsi" w:cstheme="minorHAnsi"/>
          <w:color w:val="000000"/>
          <w:sz w:val="28"/>
          <w:szCs w:val="28"/>
        </w:rPr>
        <w:tab/>
      </w:r>
      <w:r>
        <w:rPr>
          <w:rFonts w:asciiTheme="minorHAnsi" w:hAnsiTheme="minorHAnsi" w:cstheme="minorHAnsi"/>
          <w:color w:val="000000"/>
          <w:sz w:val="28"/>
          <w:szCs w:val="28"/>
        </w:rPr>
        <w:tab/>
      </w:r>
      <w:r w:rsidR="00534942" w:rsidRPr="008D3B66">
        <w:rPr>
          <w:rFonts w:asciiTheme="minorHAnsi" w:hAnsiTheme="minorHAnsi" w:cstheme="minorHAnsi"/>
          <w:color w:val="000000"/>
          <w:sz w:val="28"/>
          <w:szCs w:val="28"/>
        </w:rPr>
        <w:t xml:space="preserve">Considerando </w:t>
      </w:r>
      <w:r>
        <w:rPr>
          <w:rFonts w:asciiTheme="minorHAnsi" w:hAnsiTheme="minorHAnsi" w:cstheme="minorHAnsi"/>
          <w:color w:val="000000"/>
          <w:sz w:val="28"/>
          <w:szCs w:val="28"/>
        </w:rPr>
        <w:t>os inúmeros pedidos que chegam até este Vereador solicitando a poda das árvores que estão</w:t>
      </w:r>
      <w:r w:rsidR="00F64836">
        <w:rPr>
          <w:rFonts w:asciiTheme="minorHAnsi" w:hAnsiTheme="minorHAnsi" w:cstheme="minorHAnsi"/>
          <w:color w:val="000000"/>
          <w:sz w:val="28"/>
          <w:szCs w:val="28"/>
        </w:rPr>
        <w:t xml:space="preserve"> com galhos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próximo</w:t>
      </w:r>
      <w:r w:rsidR="00F64836">
        <w:rPr>
          <w:rFonts w:asciiTheme="minorHAnsi" w:hAnsiTheme="minorHAnsi" w:cstheme="minorHAnsi"/>
          <w:color w:val="000000"/>
          <w:sz w:val="28"/>
          <w:szCs w:val="28"/>
        </w:rPr>
        <w:t>s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da rede elétrica;</w:t>
      </w:r>
    </w:p>
    <w:p w:rsidR="008746EC" w:rsidRDefault="008746EC" w:rsidP="008D3B6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8D3B66" w:rsidRDefault="0036324C" w:rsidP="008D3B6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</w:t>
      </w:r>
      <w:r>
        <w:rPr>
          <w:rFonts w:asciiTheme="minorHAnsi" w:hAnsiTheme="minorHAnsi" w:cstheme="minorHAnsi"/>
          <w:color w:val="000000"/>
          <w:sz w:val="28"/>
          <w:szCs w:val="28"/>
        </w:rPr>
        <w:tab/>
      </w:r>
      <w:r>
        <w:rPr>
          <w:rFonts w:asciiTheme="minorHAnsi" w:hAnsiTheme="minorHAnsi" w:cstheme="minorHAnsi"/>
          <w:color w:val="000000"/>
          <w:sz w:val="28"/>
          <w:szCs w:val="28"/>
        </w:rPr>
        <w:tab/>
      </w:r>
      <w:r w:rsidR="00534942" w:rsidRPr="008D3B66">
        <w:rPr>
          <w:rFonts w:asciiTheme="minorHAnsi" w:hAnsiTheme="minorHAnsi" w:cstheme="minorHAnsi"/>
          <w:color w:val="000000"/>
          <w:sz w:val="28"/>
          <w:szCs w:val="28"/>
        </w:rPr>
        <w:t>Considerando que</w:t>
      </w:r>
      <w:r w:rsidR="00260860">
        <w:rPr>
          <w:rFonts w:asciiTheme="minorHAnsi" w:hAnsiTheme="minorHAnsi" w:cstheme="minorHAnsi"/>
          <w:color w:val="000000"/>
          <w:sz w:val="28"/>
          <w:szCs w:val="28"/>
        </w:rPr>
        <w:t xml:space="preserve">, segundo informação obtida do setor da Prefeitura responsável pelas podas de árvores, </w:t>
      </w:r>
      <w:r w:rsidR="00F64836">
        <w:rPr>
          <w:rFonts w:asciiTheme="minorHAnsi" w:hAnsiTheme="minorHAnsi" w:cstheme="minorHAnsi"/>
          <w:color w:val="000000"/>
          <w:sz w:val="28"/>
          <w:szCs w:val="28"/>
        </w:rPr>
        <w:t>e</w:t>
      </w:r>
      <w:r w:rsidR="00260860">
        <w:rPr>
          <w:rFonts w:asciiTheme="minorHAnsi" w:hAnsiTheme="minorHAnsi" w:cstheme="minorHAnsi"/>
          <w:color w:val="000000"/>
          <w:sz w:val="28"/>
          <w:szCs w:val="28"/>
        </w:rPr>
        <w:t>xiste grande dificuldade de realizar o serviço de poda d</w:t>
      </w:r>
      <w:r w:rsidR="00F64836">
        <w:rPr>
          <w:rFonts w:asciiTheme="minorHAnsi" w:hAnsiTheme="minorHAnsi" w:cstheme="minorHAnsi"/>
          <w:color w:val="000000"/>
          <w:sz w:val="28"/>
          <w:szCs w:val="28"/>
        </w:rPr>
        <w:t>ess</w:t>
      </w:r>
      <w:r w:rsidR="00260860">
        <w:rPr>
          <w:rFonts w:asciiTheme="minorHAnsi" w:hAnsiTheme="minorHAnsi" w:cstheme="minorHAnsi"/>
          <w:color w:val="000000"/>
          <w:sz w:val="28"/>
          <w:szCs w:val="28"/>
        </w:rPr>
        <w:t>as árvores</w:t>
      </w:r>
      <w:r w:rsidR="00F64836">
        <w:rPr>
          <w:rFonts w:asciiTheme="minorHAnsi" w:hAnsiTheme="minorHAnsi" w:cstheme="minorHAnsi"/>
          <w:color w:val="000000"/>
          <w:sz w:val="28"/>
          <w:szCs w:val="28"/>
        </w:rPr>
        <w:t>, dado que o Município não tem recebido o apoio necessário da</w:t>
      </w:r>
      <w:r w:rsidR="00260860">
        <w:rPr>
          <w:rFonts w:asciiTheme="minorHAnsi" w:hAnsiTheme="minorHAnsi" w:cstheme="minorHAnsi"/>
          <w:color w:val="000000"/>
          <w:sz w:val="28"/>
          <w:szCs w:val="28"/>
        </w:rPr>
        <w:t xml:space="preserve"> CPFL</w:t>
      </w:r>
      <w:r>
        <w:rPr>
          <w:rFonts w:asciiTheme="minorHAnsi" w:hAnsiTheme="minorHAnsi" w:cstheme="minorHAnsi"/>
          <w:color w:val="000000"/>
          <w:sz w:val="28"/>
          <w:szCs w:val="28"/>
        </w:rPr>
        <w:t>;</w:t>
      </w:r>
    </w:p>
    <w:p w:rsidR="008D3B66" w:rsidRDefault="008D3B66" w:rsidP="008D3B6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8D3B66" w:rsidRDefault="0036324C" w:rsidP="008D3B6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</w:t>
      </w:r>
      <w:r>
        <w:rPr>
          <w:rFonts w:asciiTheme="minorHAnsi" w:hAnsiTheme="minorHAnsi" w:cstheme="minorHAnsi"/>
          <w:color w:val="000000"/>
          <w:sz w:val="28"/>
          <w:szCs w:val="28"/>
        </w:rPr>
        <w:tab/>
      </w:r>
      <w:r>
        <w:rPr>
          <w:rFonts w:asciiTheme="minorHAnsi" w:hAnsiTheme="minorHAnsi" w:cstheme="minorHAnsi"/>
          <w:color w:val="000000"/>
          <w:sz w:val="28"/>
          <w:szCs w:val="28"/>
        </w:rPr>
        <w:tab/>
        <w:t xml:space="preserve">Considerando que </w:t>
      </w:r>
      <w:r w:rsidR="00F64836">
        <w:rPr>
          <w:rFonts w:asciiTheme="minorHAnsi" w:hAnsiTheme="minorHAnsi" w:cstheme="minorHAnsi"/>
          <w:color w:val="000000"/>
          <w:sz w:val="28"/>
          <w:szCs w:val="28"/>
        </w:rPr>
        <w:t>para realização do serviço com segurança, em muitos casos, é necessári</w:t>
      </w:r>
      <w:r w:rsidR="008746EC">
        <w:rPr>
          <w:rFonts w:asciiTheme="minorHAnsi" w:hAnsiTheme="minorHAnsi" w:cstheme="minorHAnsi"/>
          <w:color w:val="000000"/>
          <w:sz w:val="28"/>
          <w:szCs w:val="28"/>
        </w:rPr>
        <w:t>a</w:t>
      </w:r>
      <w:r w:rsidR="00F64836">
        <w:rPr>
          <w:rFonts w:asciiTheme="minorHAnsi" w:hAnsiTheme="minorHAnsi" w:cstheme="minorHAnsi"/>
          <w:color w:val="000000"/>
          <w:sz w:val="28"/>
          <w:szCs w:val="28"/>
        </w:rPr>
        <w:t xml:space="preserve"> uma atuação conjunta da CPFL, principalmente para interrupção </w:t>
      </w:r>
      <w:r w:rsidR="008746EC">
        <w:rPr>
          <w:rFonts w:asciiTheme="minorHAnsi" w:hAnsiTheme="minorHAnsi" w:cstheme="minorHAnsi"/>
          <w:color w:val="000000"/>
          <w:sz w:val="28"/>
          <w:szCs w:val="28"/>
        </w:rPr>
        <w:t xml:space="preserve">programada </w:t>
      </w:r>
      <w:r w:rsidR="00F64836">
        <w:rPr>
          <w:rFonts w:asciiTheme="minorHAnsi" w:hAnsiTheme="minorHAnsi" w:cstheme="minorHAnsi"/>
          <w:color w:val="000000"/>
          <w:sz w:val="28"/>
          <w:szCs w:val="28"/>
        </w:rPr>
        <w:t>da energia</w:t>
      </w:r>
      <w:r>
        <w:rPr>
          <w:rFonts w:asciiTheme="minorHAnsi" w:hAnsiTheme="minorHAnsi" w:cstheme="minorHAnsi"/>
          <w:color w:val="000000"/>
          <w:sz w:val="28"/>
          <w:szCs w:val="28"/>
        </w:rPr>
        <w:t>;</w:t>
      </w:r>
    </w:p>
    <w:p w:rsidR="008D3B66" w:rsidRDefault="008D3B66" w:rsidP="008D3B6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8746EC" w:rsidRDefault="0036324C" w:rsidP="008746E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</w:t>
      </w:r>
      <w:r>
        <w:rPr>
          <w:rFonts w:asciiTheme="minorHAnsi" w:hAnsiTheme="minorHAnsi" w:cstheme="minorHAnsi"/>
          <w:color w:val="000000"/>
          <w:sz w:val="28"/>
          <w:szCs w:val="28"/>
        </w:rPr>
        <w:tab/>
      </w:r>
      <w:r>
        <w:rPr>
          <w:rFonts w:asciiTheme="minorHAnsi" w:hAnsiTheme="minorHAnsi" w:cstheme="minorHAnsi"/>
          <w:color w:val="000000"/>
          <w:sz w:val="28"/>
          <w:szCs w:val="28"/>
        </w:rPr>
        <w:tab/>
        <w:t>Por essas considerações, a</w:t>
      </w:r>
      <w:r w:rsidR="00FF29F1">
        <w:rPr>
          <w:rFonts w:asciiTheme="minorHAnsi" w:hAnsiTheme="minorHAnsi" w:cstheme="minorHAnsi"/>
          <w:color w:val="000000"/>
          <w:sz w:val="28"/>
          <w:szCs w:val="28"/>
        </w:rPr>
        <w:t xml:space="preserve">presento à Mesa, na forma regimental, </w:t>
      </w:r>
      <w:r w:rsidR="00FF29F1" w:rsidRPr="000C5927">
        <w:rPr>
          <w:rFonts w:asciiTheme="minorHAnsi" w:hAnsiTheme="minorHAnsi" w:cstheme="minorHAnsi"/>
          <w:b/>
          <w:color w:val="000000"/>
          <w:sz w:val="28"/>
          <w:szCs w:val="28"/>
        </w:rPr>
        <w:t>REQUERIMENTO À</w:t>
      </w:r>
      <w:r w:rsidR="00CF69B8" w:rsidRPr="000C5927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CPFL – COMPANHIA PAULISTA DE FORÇA E LUZ,</w:t>
      </w:r>
      <w:r w:rsidR="00FF29F1" w:rsidRPr="000C5927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="00CF69B8" w:rsidRPr="000C5927">
        <w:rPr>
          <w:rFonts w:asciiTheme="minorHAnsi" w:hAnsiTheme="minorHAnsi" w:cstheme="minorHAnsi"/>
          <w:b/>
          <w:color w:val="000000"/>
          <w:sz w:val="28"/>
          <w:szCs w:val="28"/>
        </w:rPr>
        <w:t>CONCESSIONÁRIA DE ENERGIA ELÉTRICA NO MUNICÍPIO</w:t>
      </w:r>
      <w:r w:rsidR="00CF69B8">
        <w:rPr>
          <w:rFonts w:asciiTheme="minorHAnsi" w:hAnsiTheme="minorHAnsi" w:cstheme="minorHAnsi"/>
          <w:color w:val="000000"/>
          <w:sz w:val="28"/>
          <w:szCs w:val="28"/>
        </w:rPr>
        <w:t>, para que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informe qual o procedimento o cidadão, ou ainda os setores municipais, devem adotar nesses casos, e com qual setor ou pessoa responsável deve-se entrar em contato junto à CPFL?</w:t>
      </w:r>
    </w:p>
    <w:p w:rsidR="00455FB4" w:rsidRDefault="00455FB4" w:rsidP="00E57DC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455FB4" w:rsidRDefault="0036324C" w:rsidP="00E57DC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</w:rPr>
        <w:tab/>
      </w:r>
      <w:r>
        <w:rPr>
          <w:rFonts w:ascii="Calibri" w:hAnsi="Calibri" w:cs="Calibri"/>
          <w:color w:val="000000"/>
          <w:sz w:val="28"/>
          <w:szCs w:val="28"/>
        </w:rPr>
        <w:tab/>
        <w:t xml:space="preserve">Sala </w:t>
      </w:r>
      <w:r w:rsidR="008746EC">
        <w:rPr>
          <w:rFonts w:ascii="Calibri" w:hAnsi="Calibri" w:cs="Calibri"/>
          <w:color w:val="000000"/>
          <w:sz w:val="28"/>
          <w:szCs w:val="28"/>
        </w:rPr>
        <w:t>das sessões, 19 de julho de 2023</w:t>
      </w:r>
      <w:r>
        <w:rPr>
          <w:rFonts w:ascii="Calibri" w:hAnsi="Calibri" w:cs="Calibri"/>
          <w:color w:val="000000"/>
          <w:sz w:val="28"/>
          <w:szCs w:val="28"/>
        </w:rPr>
        <w:t>.</w:t>
      </w:r>
    </w:p>
    <w:p w:rsidR="00455FB4" w:rsidRDefault="00455FB4" w:rsidP="00E57DC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455FB4" w:rsidRDefault="00455FB4" w:rsidP="00E57DC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8746EC" w:rsidRDefault="008746EC" w:rsidP="00E57DC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455FB4" w:rsidRPr="00455FB4" w:rsidRDefault="0036324C" w:rsidP="00455FB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Fonts w:ascii="Calibri" w:hAnsi="Calibri" w:cs="Calibri"/>
          <w:b/>
          <w:color w:val="000000"/>
          <w:sz w:val="28"/>
          <w:szCs w:val="28"/>
        </w:rPr>
        <w:t>ÁLVARO JOSÉ VAL GIORIOLI</w:t>
      </w:r>
    </w:p>
    <w:p w:rsidR="00455FB4" w:rsidRPr="00455FB4" w:rsidRDefault="0036324C" w:rsidP="00455FB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 Pro Cond Black" w:hAnsi="Verdana Pro Cond Black"/>
          <w:b/>
          <w:sz w:val="28"/>
          <w:szCs w:val="28"/>
        </w:rPr>
      </w:pPr>
      <w:r w:rsidRPr="00455FB4">
        <w:rPr>
          <w:rFonts w:ascii="Calibri" w:hAnsi="Calibri" w:cs="Calibri"/>
          <w:b/>
          <w:color w:val="000000"/>
          <w:sz w:val="28"/>
          <w:szCs w:val="28"/>
        </w:rPr>
        <w:t>Vereador</w:t>
      </w:r>
    </w:p>
    <w:sectPr w:rsidR="00455FB4" w:rsidRPr="00455FB4" w:rsidSect="00455FB4">
      <w:headerReference w:type="default" r:id="rId6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24C" w:rsidRDefault="0036324C">
      <w:pPr>
        <w:spacing w:after="0" w:line="240" w:lineRule="auto"/>
      </w:pPr>
      <w:r>
        <w:separator/>
      </w:r>
    </w:p>
  </w:endnote>
  <w:endnote w:type="continuationSeparator" w:id="0">
    <w:p w:rsidR="0036324C" w:rsidRDefault="00363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 Cond Black">
    <w:altName w:val="Arial"/>
    <w:charset w:val="00"/>
    <w:family w:val="swiss"/>
    <w:pitch w:val="variable"/>
    <w:sig w:usb0="00000001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24C" w:rsidRDefault="0036324C">
      <w:pPr>
        <w:spacing w:after="0" w:line="240" w:lineRule="auto"/>
      </w:pPr>
      <w:r>
        <w:separator/>
      </w:r>
    </w:p>
  </w:footnote>
  <w:footnote w:type="continuationSeparator" w:id="0">
    <w:p w:rsidR="0036324C" w:rsidRDefault="00363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C16" w:rsidRDefault="0036324C">
    <w:r>
      <w:rPr>
        <w:noProof/>
        <w:lang w:eastAsia="pt-BR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942"/>
    <w:rsid w:val="000C5927"/>
    <w:rsid w:val="00260860"/>
    <w:rsid w:val="0036324C"/>
    <w:rsid w:val="003B1146"/>
    <w:rsid w:val="00427C16"/>
    <w:rsid w:val="00455FB4"/>
    <w:rsid w:val="005055D6"/>
    <w:rsid w:val="00534942"/>
    <w:rsid w:val="005E4E5C"/>
    <w:rsid w:val="00674237"/>
    <w:rsid w:val="006945F2"/>
    <w:rsid w:val="008746EC"/>
    <w:rsid w:val="008D3B66"/>
    <w:rsid w:val="009C7D82"/>
    <w:rsid w:val="00AB48A1"/>
    <w:rsid w:val="00AE6305"/>
    <w:rsid w:val="00B65269"/>
    <w:rsid w:val="00CF69B8"/>
    <w:rsid w:val="00D71F66"/>
    <w:rsid w:val="00E57DC3"/>
    <w:rsid w:val="00F153EF"/>
    <w:rsid w:val="00F64836"/>
    <w:rsid w:val="00FF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76C199-EAF6-4B06-B3D7-D0A8FC864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k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4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 w:bidi="ar-SA"/>
    </w:rPr>
  </w:style>
  <w:style w:type="character" w:styleId="Hyperlink">
    <w:name w:val="Hyperlink"/>
    <w:basedOn w:val="Fontepargpadro"/>
    <w:uiPriority w:val="99"/>
    <w:semiHidden/>
    <w:unhideWhenUsed/>
    <w:rsid w:val="005349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</dc:creator>
  <cp:lastModifiedBy>Lucas</cp:lastModifiedBy>
  <cp:revision>4</cp:revision>
  <dcterms:created xsi:type="dcterms:W3CDTF">2023-07-19T12:52:00Z</dcterms:created>
  <dcterms:modified xsi:type="dcterms:W3CDTF">2023-07-21T13:22:00Z</dcterms:modified>
</cp:coreProperties>
</file>