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AD" w:rsidRDefault="00056FAD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A04DE1" w:rsidRDefault="00A04DE1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:rsidR="00A3485A" w:rsidRPr="00512537" w:rsidRDefault="0099230D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IN</w:t>
      </w:r>
      <w:r w:rsidRPr="00512537">
        <w:rPr>
          <w:rFonts w:ascii="Arial" w:hAnsi="Arial" w:cs="Arial"/>
          <w:b/>
          <w:sz w:val="44"/>
          <w:szCs w:val="44"/>
          <w:u w:val="single"/>
        </w:rPr>
        <w:t>DICAÇÃO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25AC" w:rsidRPr="008903BB" w:rsidRDefault="000925AC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Pr="00056FAD" w:rsidRDefault="0099230D" w:rsidP="00A3485A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</w:t>
      </w:r>
      <w:r w:rsidRPr="00512537">
        <w:rPr>
          <w:rFonts w:ascii="Arial" w:hAnsi="Arial" w:cs="Arial"/>
          <w:sz w:val="28"/>
          <w:szCs w:val="28"/>
        </w:rPr>
        <w:t xml:space="preserve"> </w:t>
      </w:r>
      <w:r w:rsidR="00B5450E">
        <w:rPr>
          <w:rFonts w:ascii="Arial" w:hAnsi="Arial" w:cs="Arial"/>
          <w:sz w:val="28"/>
          <w:szCs w:val="28"/>
        </w:rPr>
        <w:t>a</w:t>
      </w:r>
      <w:r w:rsidRPr="00512537">
        <w:rPr>
          <w:rFonts w:ascii="Arial" w:hAnsi="Arial" w:cs="Arial"/>
          <w:sz w:val="28"/>
          <w:szCs w:val="28"/>
        </w:rPr>
        <w:t xml:space="preserve">o Sr. Prefeito </w:t>
      </w:r>
      <w:r w:rsidR="00B5450E">
        <w:rPr>
          <w:rFonts w:ascii="Arial" w:hAnsi="Arial" w:cs="Arial"/>
          <w:sz w:val="28"/>
          <w:szCs w:val="28"/>
        </w:rPr>
        <w:t xml:space="preserve">José Luis Rici, </w:t>
      </w:r>
      <w:r w:rsidRPr="00512537">
        <w:rPr>
          <w:rFonts w:ascii="Arial" w:hAnsi="Arial" w:cs="Arial"/>
          <w:sz w:val="28"/>
          <w:szCs w:val="28"/>
        </w:rPr>
        <w:t xml:space="preserve">na forma regimental, </w:t>
      </w:r>
      <w:r w:rsidRPr="00056FAD">
        <w:rPr>
          <w:rFonts w:ascii="Arial" w:hAnsi="Arial" w:cs="Arial"/>
          <w:sz w:val="28"/>
          <w:szCs w:val="28"/>
        </w:rPr>
        <w:t xml:space="preserve">que </w:t>
      </w:r>
      <w:r w:rsidR="00056FAD" w:rsidRPr="00056FAD">
        <w:rPr>
          <w:rFonts w:ascii="Arial" w:hAnsi="Arial" w:cs="Arial"/>
          <w:sz w:val="28"/>
          <w:szCs w:val="28"/>
        </w:rPr>
        <w:t>interceda junto aos departamentos competentes p</w:t>
      </w:r>
      <w:r w:rsidR="007226CF">
        <w:rPr>
          <w:rFonts w:ascii="Arial" w:hAnsi="Arial" w:cs="Arial"/>
          <w:sz w:val="28"/>
          <w:szCs w:val="28"/>
        </w:rPr>
        <w:t xml:space="preserve">ara que seja </w:t>
      </w:r>
      <w:r>
        <w:rPr>
          <w:rFonts w:ascii="Arial" w:hAnsi="Arial" w:cs="Arial"/>
          <w:sz w:val="28"/>
          <w:szCs w:val="28"/>
        </w:rPr>
        <w:t xml:space="preserve">regulamentada a possibilidade de realizar parcerias público-privada para que as empresas interessadas possam instalar </w:t>
      </w:r>
      <w:r>
        <w:rPr>
          <w:rFonts w:ascii="Arial" w:hAnsi="Arial" w:cs="Arial"/>
          <w:sz w:val="28"/>
          <w:szCs w:val="28"/>
        </w:rPr>
        <w:t>coberturas nos pontos de ônibus em troca de propaganda</w:t>
      </w:r>
      <w:r w:rsidRPr="00056FAD">
        <w:rPr>
          <w:rFonts w:ascii="Arial" w:hAnsi="Arial" w:cs="Arial"/>
          <w:sz w:val="28"/>
          <w:szCs w:val="28"/>
        </w:rPr>
        <w:t>.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99230D" w:rsidP="00A3485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12537">
        <w:rPr>
          <w:rFonts w:ascii="Arial" w:hAnsi="Arial" w:cs="Arial"/>
          <w:b/>
          <w:sz w:val="30"/>
          <w:szCs w:val="30"/>
        </w:rPr>
        <w:t>JUSTIFICATIVA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218D" w:rsidRPr="00F24D89" w:rsidRDefault="0099230D" w:rsidP="00CB218D">
      <w:pPr>
        <w:pStyle w:val="Pr-formataoHTML"/>
        <w:jc w:val="both"/>
        <w:rPr>
          <w:rFonts w:ascii="Arial" w:eastAsia="Batang" w:hAnsi="Arial" w:cs="Arial"/>
          <w:bCs/>
          <w:sz w:val="28"/>
          <w:szCs w:val="28"/>
        </w:rPr>
      </w:pPr>
      <w:r>
        <w:rPr>
          <w:rFonts w:ascii="Arial" w:eastAsia="Batang" w:hAnsi="Arial" w:cs="Arial"/>
          <w:bCs/>
          <w:sz w:val="28"/>
          <w:szCs w:val="28"/>
        </w:rPr>
        <w:t xml:space="preserve">  </w:t>
      </w:r>
      <w:r>
        <w:rPr>
          <w:rFonts w:ascii="Arial" w:eastAsia="Batang" w:hAnsi="Arial" w:cs="Arial"/>
          <w:bCs/>
          <w:sz w:val="28"/>
          <w:szCs w:val="28"/>
        </w:rPr>
        <w:tab/>
        <w:t>A</w:t>
      </w:r>
      <w:r w:rsidRPr="00F24D89">
        <w:rPr>
          <w:rFonts w:ascii="Arial" w:eastAsia="Batang" w:hAnsi="Arial" w:cs="Arial"/>
          <w:bCs/>
          <w:sz w:val="28"/>
          <w:szCs w:val="28"/>
        </w:rPr>
        <w:t xml:space="preserve"> Cobertura em Pontos de ônibus </w:t>
      </w:r>
      <w:r>
        <w:rPr>
          <w:rFonts w:ascii="Arial" w:eastAsia="Batang" w:hAnsi="Arial" w:cs="Arial"/>
          <w:bCs/>
          <w:sz w:val="28"/>
          <w:szCs w:val="28"/>
        </w:rPr>
        <w:t>é</w:t>
      </w:r>
      <w:r w:rsidRPr="00F24D89">
        <w:rPr>
          <w:rFonts w:ascii="Arial" w:eastAsia="Batang" w:hAnsi="Arial" w:cs="Arial"/>
          <w:bCs/>
          <w:sz w:val="28"/>
          <w:szCs w:val="28"/>
        </w:rPr>
        <w:t xml:space="preserve"> uma antiga reivindicação da população de Barra Bonita, </w:t>
      </w:r>
      <w:r>
        <w:rPr>
          <w:rFonts w:ascii="Arial" w:eastAsia="Batang" w:hAnsi="Arial" w:cs="Arial"/>
          <w:bCs/>
          <w:sz w:val="28"/>
          <w:szCs w:val="28"/>
        </w:rPr>
        <w:t>afinal, desde 2009 os Vereadores vêm apresentando pedidos nesse sentido.</w:t>
      </w:r>
    </w:p>
    <w:p w:rsidR="00CB218D" w:rsidRPr="00F24D89" w:rsidRDefault="00CB218D" w:rsidP="00CB218D">
      <w:pPr>
        <w:pStyle w:val="Pr-formataoHTML"/>
        <w:jc w:val="both"/>
        <w:rPr>
          <w:rFonts w:ascii="Arial" w:eastAsia="Batang" w:hAnsi="Arial" w:cs="Arial"/>
          <w:bCs/>
          <w:sz w:val="28"/>
          <w:szCs w:val="28"/>
        </w:rPr>
      </w:pPr>
    </w:p>
    <w:p w:rsidR="00CB218D" w:rsidRPr="00F24D89" w:rsidRDefault="0099230D" w:rsidP="00CB218D">
      <w:pPr>
        <w:pStyle w:val="Pr-formataoHTML"/>
        <w:jc w:val="both"/>
        <w:rPr>
          <w:rFonts w:ascii="Arial" w:eastAsia="Batang" w:hAnsi="Arial" w:cs="Arial"/>
          <w:bCs/>
          <w:sz w:val="28"/>
          <w:szCs w:val="28"/>
        </w:rPr>
      </w:pPr>
      <w:r>
        <w:rPr>
          <w:rFonts w:ascii="Arial" w:eastAsia="Batang" w:hAnsi="Arial" w:cs="Arial"/>
          <w:bCs/>
          <w:sz w:val="28"/>
          <w:szCs w:val="28"/>
        </w:rPr>
        <w:t xml:space="preserve">  </w:t>
      </w:r>
      <w:r>
        <w:rPr>
          <w:rFonts w:ascii="Arial" w:eastAsia="Batang" w:hAnsi="Arial" w:cs="Arial"/>
          <w:bCs/>
          <w:sz w:val="28"/>
          <w:szCs w:val="28"/>
        </w:rPr>
        <w:tab/>
      </w:r>
      <w:r>
        <w:rPr>
          <w:rFonts w:ascii="Arial" w:eastAsia="Batang" w:hAnsi="Arial" w:cs="Arial"/>
          <w:bCs/>
          <w:sz w:val="28"/>
          <w:szCs w:val="28"/>
        </w:rPr>
        <w:t xml:space="preserve">Logo estaremos novamente se aproximando do período de </w:t>
      </w:r>
      <w:r w:rsidRPr="00F24D89">
        <w:rPr>
          <w:rFonts w:ascii="Arial" w:eastAsia="Batang" w:hAnsi="Arial" w:cs="Arial"/>
          <w:bCs/>
          <w:sz w:val="28"/>
          <w:szCs w:val="28"/>
        </w:rPr>
        <w:t>chuvas e existem muitos usuários</w:t>
      </w:r>
      <w:r>
        <w:rPr>
          <w:rFonts w:ascii="Arial" w:eastAsia="Batang" w:hAnsi="Arial" w:cs="Arial"/>
          <w:bCs/>
          <w:sz w:val="28"/>
          <w:szCs w:val="28"/>
        </w:rPr>
        <w:t xml:space="preserve"> que ficam prejudicados por ausência de cobertura nos pontos</w:t>
      </w:r>
      <w:r w:rsidRPr="00F24D89">
        <w:rPr>
          <w:rFonts w:ascii="Arial" w:eastAsia="Batang" w:hAnsi="Arial" w:cs="Arial"/>
          <w:bCs/>
          <w:sz w:val="28"/>
          <w:szCs w:val="28"/>
        </w:rPr>
        <w:t>, en</w:t>
      </w:r>
      <w:r>
        <w:rPr>
          <w:rFonts w:ascii="Arial" w:eastAsia="Batang" w:hAnsi="Arial" w:cs="Arial"/>
          <w:bCs/>
          <w:sz w:val="28"/>
          <w:szCs w:val="28"/>
        </w:rPr>
        <w:t>tre os quais, crianças, idosos,</w:t>
      </w:r>
      <w:r w:rsidRPr="00F24D89">
        <w:rPr>
          <w:rFonts w:ascii="Arial" w:eastAsia="Batang" w:hAnsi="Arial" w:cs="Arial"/>
          <w:bCs/>
          <w:sz w:val="28"/>
          <w:szCs w:val="28"/>
        </w:rPr>
        <w:t xml:space="preserve"> estudantes</w:t>
      </w:r>
      <w:r>
        <w:rPr>
          <w:rFonts w:ascii="Arial" w:eastAsia="Batang" w:hAnsi="Arial" w:cs="Arial"/>
          <w:bCs/>
          <w:sz w:val="28"/>
          <w:szCs w:val="28"/>
        </w:rPr>
        <w:t xml:space="preserve"> e trabalhadores.</w:t>
      </w:r>
    </w:p>
    <w:p w:rsidR="00CB218D" w:rsidRPr="00F24D89" w:rsidRDefault="00CB218D" w:rsidP="00CB218D">
      <w:pPr>
        <w:pStyle w:val="Pr-formataoHTML"/>
        <w:jc w:val="both"/>
        <w:rPr>
          <w:rFonts w:ascii="Arial" w:eastAsia="Batang" w:hAnsi="Arial" w:cs="Arial"/>
          <w:bCs/>
          <w:sz w:val="28"/>
          <w:szCs w:val="28"/>
        </w:rPr>
      </w:pPr>
    </w:p>
    <w:p w:rsidR="00CB218D" w:rsidRDefault="0099230D" w:rsidP="00CB218D">
      <w:pPr>
        <w:spacing w:after="0" w:line="240" w:lineRule="auto"/>
        <w:jc w:val="both"/>
        <w:rPr>
          <w:rFonts w:ascii="Arial" w:eastAsia="Batang" w:hAnsi="Arial" w:cs="Arial"/>
          <w:bCs/>
          <w:sz w:val="28"/>
          <w:szCs w:val="28"/>
        </w:rPr>
      </w:pPr>
      <w:r>
        <w:rPr>
          <w:rFonts w:ascii="Arial" w:eastAsia="Batang" w:hAnsi="Arial" w:cs="Arial"/>
          <w:bCs/>
          <w:sz w:val="28"/>
          <w:szCs w:val="28"/>
        </w:rPr>
        <w:t xml:space="preserve">  </w:t>
      </w:r>
      <w:r>
        <w:rPr>
          <w:rFonts w:ascii="Arial" w:eastAsia="Batang" w:hAnsi="Arial" w:cs="Arial"/>
          <w:bCs/>
          <w:sz w:val="28"/>
          <w:szCs w:val="28"/>
        </w:rPr>
        <w:tab/>
        <w:t>Em resposta da Prefeitura a</w:t>
      </w:r>
      <w:r w:rsidRPr="00F24D89">
        <w:rPr>
          <w:rFonts w:ascii="Arial" w:eastAsia="Batang" w:hAnsi="Arial" w:cs="Arial"/>
          <w:bCs/>
          <w:sz w:val="28"/>
          <w:szCs w:val="28"/>
        </w:rPr>
        <w:t xml:space="preserve">o requerimento </w:t>
      </w:r>
      <w:r w:rsidRPr="00F24D89">
        <w:rPr>
          <w:rFonts w:ascii="Arial" w:eastAsia="Batang" w:hAnsi="Arial" w:cs="Arial"/>
          <w:bCs/>
          <w:sz w:val="28"/>
          <w:szCs w:val="28"/>
        </w:rPr>
        <w:t xml:space="preserve">PCM 1679/2021, </w:t>
      </w:r>
      <w:r>
        <w:rPr>
          <w:rFonts w:ascii="Arial" w:eastAsia="Batang" w:hAnsi="Arial" w:cs="Arial"/>
          <w:bCs/>
          <w:sz w:val="28"/>
          <w:szCs w:val="28"/>
        </w:rPr>
        <w:t>foi</w:t>
      </w:r>
      <w:r w:rsidRPr="00F24D89">
        <w:rPr>
          <w:rFonts w:ascii="Arial" w:eastAsia="Batang" w:hAnsi="Arial" w:cs="Arial"/>
          <w:bCs/>
          <w:sz w:val="28"/>
          <w:szCs w:val="28"/>
        </w:rPr>
        <w:t xml:space="preserve"> informado que </w:t>
      </w:r>
      <w:r w:rsidRPr="00E5459D">
        <w:rPr>
          <w:rFonts w:ascii="Arial" w:eastAsia="Batang" w:hAnsi="Arial" w:cs="Arial"/>
          <w:bCs/>
          <w:sz w:val="28"/>
          <w:szCs w:val="28"/>
          <w:u w:val="words"/>
        </w:rPr>
        <w:t>“não há previsão contratual sobre cobertura de pontos de ônibus”</w:t>
      </w:r>
      <w:r w:rsidRPr="00F24D89">
        <w:rPr>
          <w:rFonts w:ascii="Arial" w:eastAsia="Batang" w:hAnsi="Arial" w:cs="Arial"/>
          <w:bCs/>
          <w:sz w:val="28"/>
          <w:szCs w:val="28"/>
        </w:rPr>
        <w:t xml:space="preserve">, </w:t>
      </w:r>
      <w:r>
        <w:rPr>
          <w:rFonts w:ascii="Arial" w:eastAsia="Batang" w:hAnsi="Arial" w:cs="Arial"/>
          <w:bCs/>
          <w:sz w:val="28"/>
          <w:szCs w:val="28"/>
        </w:rPr>
        <w:t>o que nos leva a entender que a Prefeitura então tem o dever de atender esse pedido.</w:t>
      </w:r>
    </w:p>
    <w:p w:rsidR="00CB218D" w:rsidRDefault="00CB218D" w:rsidP="00CB218D">
      <w:pPr>
        <w:spacing w:after="0" w:line="240" w:lineRule="auto"/>
        <w:jc w:val="both"/>
        <w:rPr>
          <w:rFonts w:ascii="Arial" w:eastAsia="Batang" w:hAnsi="Arial" w:cs="Arial"/>
          <w:bCs/>
          <w:sz w:val="28"/>
          <w:szCs w:val="28"/>
        </w:rPr>
      </w:pPr>
    </w:p>
    <w:p w:rsidR="00CB218D" w:rsidRDefault="0099230D" w:rsidP="00CB2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Batang" w:hAnsi="Arial" w:cs="Arial"/>
          <w:bCs/>
          <w:sz w:val="28"/>
          <w:szCs w:val="28"/>
        </w:rPr>
        <w:t xml:space="preserve"> </w:t>
      </w:r>
      <w:r>
        <w:rPr>
          <w:rFonts w:ascii="Arial" w:eastAsia="Batang" w:hAnsi="Arial" w:cs="Arial"/>
          <w:bCs/>
          <w:sz w:val="28"/>
          <w:szCs w:val="28"/>
        </w:rPr>
        <w:tab/>
        <w:t>Por fim, considerando que até o momento a Prefeitura não fez o serviç</w:t>
      </w:r>
      <w:r>
        <w:rPr>
          <w:rFonts w:ascii="Arial" w:eastAsia="Batang" w:hAnsi="Arial" w:cs="Arial"/>
          <w:bCs/>
          <w:sz w:val="28"/>
          <w:szCs w:val="28"/>
        </w:rPr>
        <w:t>o, peço o atendimento da presente indicação para que seja regulamentada a possibilidade das empresas privadas realizar o serviço em troca de propaganda.</w:t>
      </w:r>
    </w:p>
    <w:p w:rsidR="00A3485A" w:rsidRDefault="00A3485A" w:rsidP="000925A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B218D" w:rsidRDefault="00CB218D" w:rsidP="000925A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B218D" w:rsidRPr="00512537" w:rsidRDefault="00CB218D" w:rsidP="000925A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3485A" w:rsidRDefault="0099230D" w:rsidP="000925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B218D">
        <w:rPr>
          <w:rFonts w:ascii="Arial" w:hAnsi="Arial" w:cs="Arial"/>
          <w:sz w:val="24"/>
          <w:szCs w:val="24"/>
        </w:rPr>
        <w:t>03 de julho de 2023.</w:t>
      </w:r>
    </w:p>
    <w:p w:rsidR="00A3485A" w:rsidRDefault="00A3485A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99230D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3485A" w:rsidRDefault="00A3485A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A3485A" w:rsidP="000925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1986" w:rsidRDefault="0099230D" w:rsidP="000925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AFONSO BRESSANIN</w:t>
      </w:r>
    </w:p>
    <w:p w:rsidR="00CB218D" w:rsidRPr="007B1986" w:rsidRDefault="0099230D" w:rsidP="000925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CB218D" w:rsidRPr="007B19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0D" w:rsidRDefault="0099230D">
      <w:pPr>
        <w:spacing w:after="0" w:line="240" w:lineRule="auto"/>
      </w:pPr>
      <w:r>
        <w:separator/>
      </w:r>
    </w:p>
  </w:endnote>
  <w:endnote w:type="continuationSeparator" w:id="0">
    <w:p w:rsidR="0099230D" w:rsidRDefault="0099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0D" w:rsidRDefault="0099230D">
      <w:pPr>
        <w:spacing w:after="0" w:line="240" w:lineRule="auto"/>
      </w:pPr>
      <w:r>
        <w:separator/>
      </w:r>
    </w:p>
  </w:footnote>
  <w:footnote w:type="continuationSeparator" w:id="0">
    <w:p w:rsidR="0099230D" w:rsidRDefault="0099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5D" w:rsidRDefault="0099230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5A"/>
    <w:rsid w:val="00056FAD"/>
    <w:rsid w:val="000925AC"/>
    <w:rsid w:val="001B54D8"/>
    <w:rsid w:val="0046556B"/>
    <w:rsid w:val="004F5996"/>
    <w:rsid w:val="00512537"/>
    <w:rsid w:val="005E3C51"/>
    <w:rsid w:val="006721C5"/>
    <w:rsid w:val="007226CF"/>
    <w:rsid w:val="007B1986"/>
    <w:rsid w:val="007B2825"/>
    <w:rsid w:val="007B525D"/>
    <w:rsid w:val="008903BB"/>
    <w:rsid w:val="0099230D"/>
    <w:rsid w:val="009C7480"/>
    <w:rsid w:val="00A04DE1"/>
    <w:rsid w:val="00A3485A"/>
    <w:rsid w:val="00A64F8C"/>
    <w:rsid w:val="00B5450E"/>
    <w:rsid w:val="00B948F0"/>
    <w:rsid w:val="00C8064D"/>
    <w:rsid w:val="00CB218D"/>
    <w:rsid w:val="00E32A96"/>
    <w:rsid w:val="00E5459D"/>
    <w:rsid w:val="00EF4CB3"/>
    <w:rsid w:val="00F15989"/>
    <w:rsid w:val="00F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B2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B218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B2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B218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cp:lastPrinted>2023-07-03T14:57:00Z</cp:lastPrinted>
  <dcterms:created xsi:type="dcterms:W3CDTF">2023-07-03T12:26:00Z</dcterms:created>
  <dcterms:modified xsi:type="dcterms:W3CDTF">2023-07-03T14:57:00Z</dcterms:modified>
</cp:coreProperties>
</file>