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7FE" w:rsidRDefault="008717FE" w:rsidP="008717F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F6406" w:rsidRDefault="001F6406" w:rsidP="008717FE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8717FE" w:rsidRDefault="008717FE" w:rsidP="008717F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717FE" w:rsidRDefault="008717FE" w:rsidP="008717F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4748A" w:rsidRPr="008717FE" w:rsidRDefault="008A49BF" w:rsidP="008717FE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8717FE">
        <w:rPr>
          <w:rFonts w:ascii="Arial" w:hAnsi="Arial" w:cs="Arial"/>
          <w:b/>
          <w:sz w:val="40"/>
        </w:rPr>
        <w:t>MOÇÃO DE APELO</w:t>
      </w:r>
    </w:p>
    <w:p w:rsidR="008717FE" w:rsidRDefault="008717FE" w:rsidP="008717F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F6406" w:rsidRDefault="001F6406" w:rsidP="008717F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F6406" w:rsidRPr="008717FE" w:rsidRDefault="001F6406" w:rsidP="008717F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6302F" w:rsidRPr="008717FE" w:rsidRDefault="008A49BF" w:rsidP="008717FE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8717FE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8717FE">
        <w:rPr>
          <w:rFonts w:ascii="Arial" w:hAnsi="Arial" w:cs="Arial"/>
          <w:b/>
          <w:sz w:val="24"/>
          <w:u w:val="single"/>
        </w:rPr>
        <w:t>MOÇÃO DE APELO</w:t>
      </w:r>
      <w:r w:rsidRPr="008717FE">
        <w:rPr>
          <w:rFonts w:ascii="Arial" w:hAnsi="Arial" w:cs="Arial"/>
          <w:sz w:val="24"/>
        </w:rPr>
        <w:t xml:space="preserve"> ao </w:t>
      </w:r>
      <w:r w:rsidRPr="008717FE">
        <w:rPr>
          <w:rFonts w:ascii="Arial" w:hAnsi="Arial" w:cs="Arial"/>
          <w:b/>
          <w:sz w:val="24"/>
        </w:rPr>
        <w:t xml:space="preserve">Exmo. Sr. Prefeito extensível à Fiscalização de Postura do Município para que seja intensificada a fiscalização de soltura de fogos de artifício, em cumprimento à Lei Municipal n.º 3.212 </w:t>
      </w:r>
      <w:r w:rsidR="00C55D2B" w:rsidRPr="008717FE">
        <w:rPr>
          <w:rFonts w:ascii="Arial" w:hAnsi="Arial" w:cs="Arial"/>
          <w:b/>
          <w:sz w:val="24"/>
        </w:rPr>
        <w:t>de</w:t>
      </w:r>
      <w:r w:rsidRPr="008717FE">
        <w:rPr>
          <w:rFonts w:ascii="Arial" w:hAnsi="Arial" w:cs="Arial"/>
          <w:b/>
          <w:sz w:val="24"/>
        </w:rPr>
        <w:t xml:space="preserve"> 08 </w:t>
      </w:r>
      <w:r w:rsidR="00C55D2B" w:rsidRPr="008717FE">
        <w:rPr>
          <w:rFonts w:ascii="Arial" w:hAnsi="Arial" w:cs="Arial"/>
          <w:b/>
          <w:sz w:val="24"/>
        </w:rPr>
        <w:t>de</w:t>
      </w:r>
      <w:r w:rsidRPr="008717FE">
        <w:rPr>
          <w:rFonts w:ascii="Arial" w:hAnsi="Arial" w:cs="Arial"/>
          <w:b/>
          <w:sz w:val="24"/>
        </w:rPr>
        <w:t xml:space="preserve"> </w:t>
      </w:r>
      <w:r w:rsidR="00C55D2B" w:rsidRPr="008717FE">
        <w:rPr>
          <w:rFonts w:ascii="Arial" w:hAnsi="Arial" w:cs="Arial"/>
          <w:b/>
          <w:sz w:val="24"/>
        </w:rPr>
        <w:t>maio de</w:t>
      </w:r>
      <w:r w:rsidRPr="008717FE">
        <w:rPr>
          <w:rFonts w:ascii="Arial" w:hAnsi="Arial" w:cs="Arial"/>
          <w:b/>
          <w:sz w:val="24"/>
        </w:rPr>
        <w:t xml:space="preserve"> 2017</w:t>
      </w:r>
      <w:r w:rsidR="00C55D2B" w:rsidRPr="008717FE">
        <w:rPr>
          <w:rFonts w:ascii="Arial" w:hAnsi="Arial" w:cs="Arial"/>
          <w:b/>
          <w:sz w:val="24"/>
        </w:rPr>
        <w:t>.</w:t>
      </w:r>
    </w:p>
    <w:p w:rsidR="008717FE" w:rsidRPr="008717FE" w:rsidRDefault="008717FE" w:rsidP="008717F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55D2B" w:rsidRPr="008717FE" w:rsidRDefault="008A49BF" w:rsidP="008717F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717FE">
        <w:rPr>
          <w:rFonts w:ascii="Arial" w:hAnsi="Arial" w:cs="Arial"/>
          <w:b/>
          <w:sz w:val="24"/>
        </w:rPr>
        <w:t>JUSTIFICATIVA</w:t>
      </w:r>
    </w:p>
    <w:p w:rsidR="008717FE" w:rsidRPr="008717FE" w:rsidRDefault="008717FE" w:rsidP="008717F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55D2B" w:rsidRDefault="008A49BF" w:rsidP="00B96973">
      <w:pPr>
        <w:spacing w:after="0" w:line="312" w:lineRule="auto"/>
        <w:jc w:val="both"/>
        <w:rPr>
          <w:rFonts w:ascii="Arial" w:hAnsi="Arial" w:cs="Arial"/>
          <w:sz w:val="24"/>
        </w:rPr>
      </w:pPr>
      <w:r w:rsidRPr="008717FE">
        <w:rPr>
          <w:rFonts w:ascii="Arial" w:hAnsi="Arial" w:cs="Arial"/>
          <w:sz w:val="24"/>
        </w:rPr>
        <w:tab/>
      </w:r>
      <w:r w:rsidR="00B96973">
        <w:rPr>
          <w:rFonts w:ascii="Arial" w:hAnsi="Arial" w:cs="Arial"/>
          <w:sz w:val="24"/>
        </w:rPr>
        <w:tab/>
      </w:r>
      <w:r w:rsidRPr="008717FE">
        <w:rPr>
          <w:rFonts w:ascii="Arial" w:hAnsi="Arial" w:cs="Arial"/>
          <w:sz w:val="24"/>
        </w:rPr>
        <w:t>Principalmente no mês de jun</w:t>
      </w:r>
      <w:r w:rsidRPr="008717FE">
        <w:rPr>
          <w:rFonts w:ascii="Arial" w:hAnsi="Arial" w:cs="Arial"/>
          <w:sz w:val="24"/>
        </w:rPr>
        <w:t>ho devido as festas juninas, há um aumento do número de casos de soltura de fogos de artifício, o que é proibido em nosso município.</w:t>
      </w:r>
    </w:p>
    <w:p w:rsidR="008717FE" w:rsidRPr="008717FE" w:rsidRDefault="008717FE" w:rsidP="008717F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55D2B" w:rsidRDefault="008A49BF" w:rsidP="00B96973">
      <w:pPr>
        <w:spacing w:after="0" w:line="312" w:lineRule="auto"/>
        <w:jc w:val="both"/>
        <w:rPr>
          <w:rFonts w:ascii="Arial" w:hAnsi="Arial" w:cs="Arial"/>
          <w:sz w:val="24"/>
        </w:rPr>
      </w:pPr>
      <w:r w:rsidRPr="008717FE">
        <w:rPr>
          <w:rFonts w:ascii="Arial" w:hAnsi="Arial" w:cs="Arial"/>
          <w:sz w:val="24"/>
        </w:rPr>
        <w:tab/>
      </w:r>
      <w:r w:rsidR="00B96973">
        <w:rPr>
          <w:rFonts w:ascii="Arial" w:hAnsi="Arial" w:cs="Arial"/>
          <w:sz w:val="24"/>
        </w:rPr>
        <w:tab/>
      </w:r>
      <w:r w:rsidRPr="008717FE">
        <w:rPr>
          <w:rFonts w:ascii="Arial" w:hAnsi="Arial" w:cs="Arial"/>
          <w:sz w:val="24"/>
        </w:rPr>
        <w:t>No dia 22 de junho p.p., uma quinta-feira, por volta das 22h h</w:t>
      </w:r>
      <w:r w:rsidR="006D4DAF" w:rsidRPr="008717FE">
        <w:rPr>
          <w:rFonts w:ascii="Arial" w:hAnsi="Arial" w:cs="Arial"/>
          <w:sz w:val="24"/>
        </w:rPr>
        <w:t>ouve uma grande queima de fogos, não se tem notícia de quem tenha realizado essa soltura, e muitas pessoas procuraram este subscritor com essa reclamação.</w:t>
      </w:r>
    </w:p>
    <w:p w:rsidR="008717FE" w:rsidRPr="008717FE" w:rsidRDefault="008717FE" w:rsidP="008717F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E1352" w:rsidRDefault="008A49BF" w:rsidP="00B96973">
      <w:pPr>
        <w:spacing w:after="0" w:line="312" w:lineRule="auto"/>
        <w:jc w:val="both"/>
        <w:rPr>
          <w:rFonts w:ascii="Arial" w:hAnsi="Arial" w:cs="Arial"/>
          <w:sz w:val="24"/>
        </w:rPr>
      </w:pPr>
      <w:r w:rsidRPr="008717FE">
        <w:rPr>
          <w:rFonts w:ascii="Arial" w:hAnsi="Arial" w:cs="Arial"/>
          <w:sz w:val="24"/>
        </w:rPr>
        <w:tab/>
      </w:r>
      <w:r w:rsidR="00B96973">
        <w:rPr>
          <w:rFonts w:ascii="Arial" w:hAnsi="Arial" w:cs="Arial"/>
          <w:sz w:val="24"/>
        </w:rPr>
        <w:tab/>
      </w:r>
      <w:r w:rsidRPr="008717FE">
        <w:rPr>
          <w:rFonts w:ascii="Arial" w:hAnsi="Arial" w:cs="Arial"/>
          <w:sz w:val="24"/>
        </w:rPr>
        <w:t>Reclamação esta pertinente, haja vista, pois muitas mães de crianças com TEA</w:t>
      </w:r>
      <w:r w:rsidRPr="008717FE">
        <w:rPr>
          <w:rFonts w:ascii="Arial" w:hAnsi="Arial" w:cs="Arial"/>
          <w:sz w:val="24"/>
        </w:rPr>
        <w:t xml:space="preserve"> que acordaram assustadas, protetores de animais, além de pessoas doentes e de pacientes internados sofrem com todo o barulho.</w:t>
      </w:r>
    </w:p>
    <w:p w:rsidR="008717FE" w:rsidRPr="008717FE" w:rsidRDefault="008717FE" w:rsidP="008717F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D4DAF" w:rsidRDefault="008A49BF" w:rsidP="00B96973">
      <w:pPr>
        <w:spacing w:after="0" w:line="312" w:lineRule="auto"/>
        <w:jc w:val="both"/>
        <w:rPr>
          <w:rFonts w:ascii="Arial" w:hAnsi="Arial" w:cs="Arial"/>
          <w:sz w:val="24"/>
        </w:rPr>
      </w:pPr>
      <w:r w:rsidRPr="008717FE">
        <w:rPr>
          <w:rFonts w:ascii="Arial" w:hAnsi="Arial" w:cs="Arial"/>
          <w:sz w:val="24"/>
        </w:rPr>
        <w:tab/>
      </w:r>
      <w:r w:rsidR="00B96973">
        <w:rPr>
          <w:rFonts w:ascii="Arial" w:hAnsi="Arial" w:cs="Arial"/>
          <w:sz w:val="24"/>
        </w:rPr>
        <w:tab/>
      </w:r>
      <w:r w:rsidRPr="008717FE">
        <w:rPr>
          <w:rFonts w:ascii="Arial" w:hAnsi="Arial" w:cs="Arial"/>
          <w:sz w:val="24"/>
        </w:rPr>
        <w:t xml:space="preserve">Necessário e urgente se faz uma maior fiscalização nesse sentindo, </w:t>
      </w:r>
      <w:r w:rsidR="00390572" w:rsidRPr="008717FE">
        <w:rPr>
          <w:rFonts w:ascii="Arial" w:hAnsi="Arial" w:cs="Arial"/>
          <w:sz w:val="24"/>
        </w:rPr>
        <w:t xml:space="preserve">para dar efetividade à Lei Municipal n.º 3.212 de 08 de maio de 2017, que </w:t>
      </w:r>
      <w:r w:rsidR="00390572" w:rsidRPr="008717FE">
        <w:rPr>
          <w:rFonts w:ascii="Arial" w:hAnsi="Arial" w:cs="Arial"/>
          <w:b/>
          <w:i/>
          <w:sz w:val="24"/>
        </w:rPr>
        <w:t>“PROÍBE O MANUSEIO, A UTILIZAÇÃO, A QUEIMA E A SOLTURA DE FOGOS DE ARTIFÍCIO E ARTEFATOS PIROTÉCNICOS NA ESTÂNCIA TURÍSTICA DE BARRA BONITA QUE ESPECIFICA, SEM PREJUÍZO DE PROIBIÇÕES E SANÇÕES PREVISTAS EM OUTROS DISPOSITIVOS LEGAIS, MUNICIPAIS, ESTADUAIS OU FEDERAIS E DÁ OUTRAS PROVIDÊNCIAS”</w:t>
      </w:r>
      <w:r w:rsidR="00390572" w:rsidRPr="008717FE">
        <w:rPr>
          <w:rFonts w:ascii="Arial" w:hAnsi="Arial" w:cs="Arial"/>
          <w:sz w:val="24"/>
        </w:rPr>
        <w:t>, mais especificamente o art. 6º que traz:</w:t>
      </w:r>
    </w:p>
    <w:p w:rsidR="008717FE" w:rsidRPr="008717FE" w:rsidRDefault="008717FE" w:rsidP="008717F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90572" w:rsidRPr="008717FE" w:rsidRDefault="008A49BF" w:rsidP="008717FE">
      <w:pPr>
        <w:spacing w:after="0" w:line="240" w:lineRule="auto"/>
        <w:ind w:left="1701"/>
        <w:jc w:val="both"/>
        <w:rPr>
          <w:rFonts w:ascii="Arial" w:hAnsi="Arial" w:cs="Arial"/>
          <w:i/>
          <w:sz w:val="24"/>
        </w:rPr>
      </w:pPr>
      <w:r w:rsidRPr="008717FE">
        <w:rPr>
          <w:rFonts w:ascii="Arial" w:hAnsi="Arial" w:cs="Arial"/>
          <w:b/>
          <w:bCs/>
          <w:i/>
          <w:sz w:val="24"/>
        </w:rPr>
        <w:t xml:space="preserve">Art. 6º </w:t>
      </w:r>
      <w:r w:rsidRPr="008717FE">
        <w:rPr>
          <w:rFonts w:ascii="Arial" w:hAnsi="Arial" w:cs="Arial"/>
          <w:i/>
          <w:sz w:val="24"/>
        </w:rPr>
        <w:t>- Fica proibida a realização de shows e espetáculos pirotécnicos com fogos de estampidos mencionados no parágrafo único do artigo 1º desta Lei no períme</w:t>
      </w:r>
      <w:r w:rsidRPr="008717FE">
        <w:rPr>
          <w:rFonts w:ascii="Arial" w:hAnsi="Arial" w:cs="Arial"/>
          <w:i/>
          <w:sz w:val="24"/>
        </w:rPr>
        <w:t>tro urbano do município da Estância Turística de Barra Bonita. Outros tipos de fogos podem ser utilizados obedecendo à legislação específica.</w:t>
      </w:r>
    </w:p>
    <w:p w:rsidR="008717FE" w:rsidRPr="008717FE" w:rsidRDefault="008717FE" w:rsidP="008717F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60DFF" w:rsidRDefault="008A49BF" w:rsidP="00B96973">
      <w:pPr>
        <w:spacing w:after="0" w:line="312" w:lineRule="auto"/>
        <w:jc w:val="both"/>
        <w:rPr>
          <w:rFonts w:ascii="Arial" w:hAnsi="Arial" w:cs="Arial"/>
          <w:sz w:val="24"/>
        </w:rPr>
      </w:pPr>
      <w:r w:rsidRPr="008717FE">
        <w:rPr>
          <w:rFonts w:ascii="Arial" w:hAnsi="Arial" w:cs="Arial"/>
          <w:sz w:val="24"/>
        </w:rPr>
        <w:lastRenderedPageBreak/>
        <w:tab/>
      </w:r>
      <w:r w:rsidR="00B96973">
        <w:rPr>
          <w:rFonts w:ascii="Arial" w:hAnsi="Arial" w:cs="Arial"/>
          <w:sz w:val="24"/>
        </w:rPr>
        <w:tab/>
      </w:r>
      <w:r w:rsidRPr="008717FE">
        <w:rPr>
          <w:rFonts w:ascii="Arial" w:hAnsi="Arial" w:cs="Arial"/>
          <w:sz w:val="24"/>
        </w:rPr>
        <w:t>Pelo descumprimento desta Lei, o infrator incorre nas penas impostas no art. 10, com imposição de multas, inclu</w:t>
      </w:r>
      <w:r w:rsidRPr="008717FE">
        <w:rPr>
          <w:rFonts w:ascii="Arial" w:hAnsi="Arial" w:cs="Arial"/>
          <w:sz w:val="24"/>
        </w:rPr>
        <w:t>sive</w:t>
      </w:r>
      <w:r w:rsidR="00C76B00" w:rsidRPr="008717FE">
        <w:rPr>
          <w:rFonts w:ascii="Arial" w:hAnsi="Arial" w:cs="Arial"/>
          <w:sz w:val="24"/>
        </w:rPr>
        <w:t xml:space="preserve"> podendo chegar a interdição de estabelecimentos, e o mais importante é intensificar essa fiscalização e aplicação de penalidades aos infratores, para que não ocorram mais soltura de fogos em nosso município.</w:t>
      </w:r>
    </w:p>
    <w:p w:rsidR="008717FE" w:rsidRPr="008717FE" w:rsidRDefault="008717FE" w:rsidP="008717F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76B00" w:rsidRDefault="008A49BF" w:rsidP="00B96973">
      <w:pPr>
        <w:spacing w:after="0" w:line="312" w:lineRule="auto"/>
        <w:jc w:val="both"/>
        <w:rPr>
          <w:rFonts w:ascii="Arial" w:hAnsi="Arial" w:cs="Arial"/>
          <w:sz w:val="24"/>
        </w:rPr>
      </w:pPr>
      <w:r w:rsidRPr="008717FE">
        <w:rPr>
          <w:rFonts w:ascii="Arial" w:hAnsi="Arial" w:cs="Arial"/>
          <w:sz w:val="24"/>
        </w:rPr>
        <w:tab/>
      </w:r>
      <w:r w:rsidR="00B96973">
        <w:rPr>
          <w:rFonts w:ascii="Arial" w:hAnsi="Arial" w:cs="Arial"/>
          <w:sz w:val="24"/>
        </w:rPr>
        <w:tab/>
      </w:r>
      <w:r w:rsidRPr="008717FE">
        <w:rPr>
          <w:rFonts w:ascii="Arial" w:hAnsi="Arial" w:cs="Arial"/>
          <w:sz w:val="24"/>
        </w:rPr>
        <w:t xml:space="preserve">Diante disso, prezando pelo bem estar de nossa população, bem como para dar efetividade as leis municipais, rogo pelo atendimento imediato desta Moção de Apelo. </w:t>
      </w:r>
    </w:p>
    <w:p w:rsidR="008717FE" w:rsidRPr="008717FE" w:rsidRDefault="008717FE" w:rsidP="008717F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717FE" w:rsidRDefault="008A49BF" w:rsidP="008717FE">
      <w:pPr>
        <w:spacing w:after="0" w:line="240" w:lineRule="auto"/>
        <w:jc w:val="both"/>
        <w:rPr>
          <w:rFonts w:ascii="Arial" w:hAnsi="Arial" w:cs="Arial"/>
          <w:sz w:val="24"/>
        </w:rPr>
      </w:pPr>
      <w:r w:rsidRPr="008717FE">
        <w:rPr>
          <w:rFonts w:ascii="Arial" w:hAnsi="Arial" w:cs="Arial"/>
          <w:sz w:val="24"/>
        </w:rPr>
        <w:tab/>
      </w:r>
      <w:r w:rsidR="00B96973">
        <w:rPr>
          <w:rFonts w:ascii="Arial" w:hAnsi="Arial" w:cs="Arial"/>
          <w:sz w:val="24"/>
        </w:rPr>
        <w:tab/>
      </w:r>
      <w:r w:rsidRPr="008717FE">
        <w:rPr>
          <w:rFonts w:ascii="Arial" w:hAnsi="Arial" w:cs="Arial"/>
          <w:sz w:val="24"/>
        </w:rPr>
        <w:t>Sala das Sessões, em 23 de junho de 2023.</w:t>
      </w:r>
    </w:p>
    <w:p w:rsidR="008717FE" w:rsidRPr="008717FE" w:rsidRDefault="008717FE" w:rsidP="008717F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717FE" w:rsidRPr="008717FE" w:rsidRDefault="008717FE" w:rsidP="008717F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96973" w:rsidRDefault="00B96973" w:rsidP="008717F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8717FE" w:rsidRPr="00B96973" w:rsidRDefault="008A49BF" w:rsidP="008717F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96973">
        <w:rPr>
          <w:rFonts w:ascii="Arial" w:hAnsi="Arial" w:cs="Arial"/>
          <w:b/>
          <w:sz w:val="24"/>
        </w:rPr>
        <w:t>ÁLVARO JOSÉ VAL GIRIOLI</w:t>
      </w:r>
    </w:p>
    <w:p w:rsidR="008717FE" w:rsidRPr="008717FE" w:rsidRDefault="008A49BF" w:rsidP="008717F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8717FE">
        <w:rPr>
          <w:rFonts w:ascii="Arial" w:hAnsi="Arial" w:cs="Arial"/>
          <w:sz w:val="24"/>
        </w:rPr>
        <w:t>Vereador</w:t>
      </w:r>
    </w:p>
    <w:sectPr w:rsidR="008717FE" w:rsidRPr="008717FE" w:rsidSect="008717FE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9BF" w:rsidRDefault="008A49BF">
      <w:pPr>
        <w:spacing w:after="0" w:line="240" w:lineRule="auto"/>
      </w:pPr>
      <w:r>
        <w:separator/>
      </w:r>
    </w:p>
  </w:endnote>
  <w:endnote w:type="continuationSeparator" w:id="0">
    <w:p w:rsidR="008A49BF" w:rsidRDefault="008A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9BF" w:rsidRDefault="008A49BF">
      <w:pPr>
        <w:spacing w:after="0" w:line="240" w:lineRule="auto"/>
      </w:pPr>
      <w:r>
        <w:separator/>
      </w:r>
    </w:p>
  </w:footnote>
  <w:footnote w:type="continuationSeparator" w:id="0">
    <w:p w:rsidR="008A49BF" w:rsidRDefault="008A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EDE" w:rsidRDefault="008A49B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2F"/>
    <w:rsid w:val="001F6406"/>
    <w:rsid w:val="0036302F"/>
    <w:rsid w:val="00390572"/>
    <w:rsid w:val="00522EDE"/>
    <w:rsid w:val="005E1352"/>
    <w:rsid w:val="006D4DAF"/>
    <w:rsid w:val="00760DFF"/>
    <w:rsid w:val="0084748A"/>
    <w:rsid w:val="008717FE"/>
    <w:rsid w:val="008A49BF"/>
    <w:rsid w:val="00B96973"/>
    <w:rsid w:val="00C55D2B"/>
    <w:rsid w:val="00C7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AA117-688A-473D-BCE8-BADD4171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2023-06-23T12:38:00Z</dcterms:created>
  <dcterms:modified xsi:type="dcterms:W3CDTF">2023-06-23T14:15:00Z</dcterms:modified>
</cp:coreProperties>
</file>