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311F" w:rsidRPr="004902E1" w:rsidP="004902E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902E1">
        <w:rPr>
          <w:rFonts w:ascii="Arial" w:hAnsi="Arial" w:cs="Arial"/>
          <w:b/>
          <w:sz w:val="40"/>
        </w:rPr>
        <w:t>INDICAÇÃO</w:t>
      </w:r>
    </w:p>
    <w:p w:rsidR="004902E1" w:rsidRPr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RPr="004902E1" w:rsidP="004902E1">
      <w:pPr>
        <w:spacing w:after="0" w:line="36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 xml:space="preserve">Indico ao Senhor Prefeito, na forma regimental, </w:t>
      </w:r>
      <w:r w:rsidRPr="004902E1">
        <w:rPr>
          <w:rFonts w:ascii="Arial" w:hAnsi="Arial" w:cs="Arial"/>
          <w:b/>
          <w:sz w:val="24"/>
        </w:rPr>
        <w:t>que interceda junto aos departamentos competentes para que sejam inseridos no sítio eletrônico da Prefeitura, bem como em suas mídias sociais a divulgação dos polos de cursos Educação a Distância (EAD) existentes no município, tanto</w:t>
      </w:r>
      <w:r w:rsidR="00B56117">
        <w:rPr>
          <w:rFonts w:ascii="Arial" w:hAnsi="Arial" w:cs="Arial"/>
          <w:b/>
          <w:sz w:val="24"/>
        </w:rPr>
        <w:t xml:space="preserve"> de instituições</w:t>
      </w:r>
      <w:r w:rsidRPr="004902E1">
        <w:rPr>
          <w:rFonts w:ascii="Arial" w:hAnsi="Arial" w:cs="Arial"/>
          <w:b/>
          <w:sz w:val="24"/>
        </w:rPr>
        <w:t xml:space="preserve"> públicas</w:t>
      </w:r>
      <w:r w:rsidR="00B56117">
        <w:rPr>
          <w:rFonts w:ascii="Arial" w:hAnsi="Arial" w:cs="Arial"/>
          <w:b/>
          <w:sz w:val="24"/>
        </w:rPr>
        <w:t>,</w:t>
      </w:r>
      <w:r w:rsidRPr="004902E1">
        <w:rPr>
          <w:rFonts w:ascii="Arial" w:hAnsi="Arial" w:cs="Arial"/>
          <w:b/>
          <w:sz w:val="24"/>
        </w:rPr>
        <w:t xml:space="preserve"> quanto privadas.</w:t>
      </w:r>
    </w:p>
    <w:p w:rsidR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RPr="004902E1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02E1">
        <w:rPr>
          <w:rFonts w:ascii="Arial" w:hAnsi="Arial" w:cs="Arial"/>
          <w:b/>
          <w:sz w:val="24"/>
        </w:rPr>
        <w:t>JUSTIFICATIVA</w:t>
      </w:r>
    </w:p>
    <w:p w:rsidR="004902E1" w:rsidRPr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 xml:space="preserve">Este pedido se fundamenta no fato de que muitos munícipes que têm o desejo de cursar um curso superior não tem conhecimento de que muitas Instituições de Ensino Superior </w:t>
      </w:r>
      <w:r w:rsidRPr="004902E1" w:rsidR="003E43C4">
        <w:rPr>
          <w:rFonts w:ascii="Arial" w:hAnsi="Arial" w:cs="Arial"/>
          <w:sz w:val="24"/>
        </w:rPr>
        <w:t>constituíram polos em nossa cidade.</w:t>
      </w:r>
    </w:p>
    <w:p w:rsidR="00AE42E0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E42E0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Os cursos EAD vêm crescendo e se desenvolvendo muito nos últimos anos, sendo que muitas pessoas hoje tem o desejo de cursar uma faculdade de forma não prese</w:t>
      </w:r>
      <w:r w:rsidR="001B5D90">
        <w:rPr>
          <w:rFonts w:ascii="Arial" w:hAnsi="Arial" w:cs="Arial"/>
          <w:sz w:val="24"/>
        </w:rPr>
        <w:t>ncial, tanto pela flexibilidade de horários, quanto pela redução dos cus</w:t>
      </w:r>
      <w:r w:rsidR="002E6FA8">
        <w:rPr>
          <w:rFonts w:ascii="Arial" w:hAnsi="Arial" w:cs="Arial"/>
          <w:sz w:val="24"/>
        </w:rPr>
        <w:t>tos da mensalidade e do transporte.</w:t>
      </w:r>
    </w:p>
    <w:p w:rsidR="004902E1" w:rsidRP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E43C4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>Como exemplo, pode-se citar a UNIVESP que é pública</w:t>
      </w:r>
      <w:r w:rsidR="00A925F1">
        <w:rPr>
          <w:rFonts w:ascii="Arial" w:hAnsi="Arial" w:cs="Arial"/>
          <w:sz w:val="24"/>
        </w:rPr>
        <w:t>,</w:t>
      </w:r>
      <w:r w:rsidRPr="004902E1">
        <w:rPr>
          <w:rFonts w:ascii="Arial" w:hAnsi="Arial" w:cs="Arial"/>
          <w:sz w:val="24"/>
        </w:rPr>
        <w:t xml:space="preserve"> e as faculdade</w:t>
      </w:r>
      <w:r w:rsidR="00AE42E0">
        <w:rPr>
          <w:rFonts w:ascii="Arial" w:hAnsi="Arial" w:cs="Arial"/>
          <w:sz w:val="24"/>
        </w:rPr>
        <w:t>s</w:t>
      </w:r>
      <w:r w:rsidRPr="004902E1">
        <w:rPr>
          <w:rFonts w:ascii="Arial" w:hAnsi="Arial" w:cs="Arial"/>
          <w:sz w:val="24"/>
        </w:rPr>
        <w:t xml:space="preserve"> e universidades privadas tais como: ESTÁCIO, UNIP, UNICESUMAR, ANHANGUERA e outras que porventura por aqui vierem a se instalar.</w:t>
      </w:r>
    </w:p>
    <w:p w:rsidR="004902E1" w:rsidRP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E43C4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 xml:space="preserve">São ofertados nessas instituições </w:t>
      </w:r>
      <w:r w:rsidRPr="004902E1" w:rsidR="00824F1D">
        <w:rPr>
          <w:rFonts w:ascii="Arial" w:hAnsi="Arial" w:cs="Arial"/>
          <w:sz w:val="24"/>
        </w:rPr>
        <w:t>centenas de</w:t>
      </w:r>
      <w:r w:rsidRPr="004902E1">
        <w:rPr>
          <w:rFonts w:ascii="Arial" w:hAnsi="Arial" w:cs="Arial"/>
          <w:sz w:val="24"/>
        </w:rPr>
        <w:t xml:space="preserve"> curso</w:t>
      </w:r>
      <w:r w:rsidRPr="004902E1" w:rsidR="00824F1D">
        <w:rPr>
          <w:rFonts w:ascii="Arial" w:hAnsi="Arial" w:cs="Arial"/>
          <w:sz w:val="24"/>
        </w:rPr>
        <w:t>s</w:t>
      </w:r>
      <w:r w:rsidRPr="004902E1">
        <w:rPr>
          <w:rFonts w:ascii="Arial" w:hAnsi="Arial" w:cs="Arial"/>
          <w:sz w:val="24"/>
        </w:rPr>
        <w:t xml:space="preserve"> de graduação (bacharelado e licenciatura), tecnólogo e muitos cursos de pós-graduação</w:t>
      </w:r>
      <w:r w:rsidR="002E6FA8">
        <w:rPr>
          <w:rFonts w:ascii="Arial" w:hAnsi="Arial" w:cs="Arial"/>
          <w:sz w:val="24"/>
        </w:rPr>
        <w:t xml:space="preserve"> e extensão.</w:t>
      </w:r>
    </w:p>
    <w:p w:rsidR="004902E1" w:rsidRP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4F1D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>Esta iniciativa é para garantir informação ao cidadão, reduzindo os custos para estudar, gerando oportunidades, bem como reduzindo custos com auxílio transporte, e o mais importante mantendo-se a qualidade do ensino ofertado.</w:t>
      </w:r>
    </w:p>
    <w:p w:rsidR="004902E1" w:rsidRP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4F1D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 xml:space="preserve">Diante disso, com vistas a informar a população de Barra Bonita da existência desses cursos EAD em nosso município, como forma de fomentar a educação de nível superior entre nossos munícipes, além de ser uma serviço de </w:t>
      </w:r>
      <w:r w:rsidRPr="004902E1" w:rsidR="004902E1">
        <w:rPr>
          <w:rFonts w:ascii="Arial" w:hAnsi="Arial" w:cs="Arial"/>
          <w:sz w:val="24"/>
        </w:rPr>
        <w:t>fácil execução para a Prefeitura.</w:t>
      </w:r>
    </w:p>
    <w:p w:rsidR="004902E1" w:rsidRP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>Sala das Sessões, em 22 de junho de 2023.</w:t>
      </w:r>
    </w:p>
    <w:p w:rsidR="00215ACA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6FA8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215ACA" w:rsidRP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02E1">
        <w:rPr>
          <w:rFonts w:ascii="Arial" w:hAnsi="Arial" w:cs="Arial"/>
          <w:b/>
          <w:sz w:val="24"/>
        </w:rPr>
        <w:t>JAIR JOSÉ DOS SANTOS</w:t>
      </w:r>
      <w:r w:rsidR="002E6FA8">
        <w:rPr>
          <w:rFonts w:ascii="Arial" w:hAnsi="Arial" w:cs="Arial"/>
          <w:b/>
          <w:sz w:val="24"/>
        </w:rPr>
        <w:t xml:space="preserve"> (Prof. </w:t>
      </w:r>
      <w:r w:rsidR="002E6FA8">
        <w:rPr>
          <w:rFonts w:ascii="Arial" w:hAnsi="Arial" w:cs="Arial"/>
          <w:b/>
          <w:sz w:val="24"/>
        </w:rPr>
        <w:t xml:space="preserve">Jair)   </w:t>
      </w:r>
      <w:r w:rsidR="002E6FA8">
        <w:rPr>
          <w:rFonts w:ascii="Arial" w:hAnsi="Arial" w:cs="Arial"/>
          <w:b/>
          <w:sz w:val="24"/>
        </w:rPr>
        <w:t xml:space="preserve">               POLIANA CAROLINE QUIRINO</w:t>
      </w:r>
    </w:p>
    <w:p w:rsidR="002E6FA8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E6FA8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E6FA8" w:rsidRPr="004902E1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EDNALDO BARBOSA PEREIRA (Carira)</w:t>
      </w:r>
    </w:p>
    <w:sectPr w:rsidSect="004902E1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D1"/>
    <w:rsid w:val="001B5D90"/>
    <w:rsid w:val="00215ACA"/>
    <w:rsid w:val="002B2FD1"/>
    <w:rsid w:val="002E6FA8"/>
    <w:rsid w:val="003E43C4"/>
    <w:rsid w:val="0041311F"/>
    <w:rsid w:val="004902E1"/>
    <w:rsid w:val="005018DA"/>
    <w:rsid w:val="00824F1D"/>
    <w:rsid w:val="00A925F1"/>
    <w:rsid w:val="00AE42E0"/>
    <w:rsid w:val="00B561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DA2F72-3236-475E-9C1F-DBAB944D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9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9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2023-06-22T17:34:00Z</cp:lastPrinted>
  <dcterms:created xsi:type="dcterms:W3CDTF">2023-06-22T17:46:00Z</dcterms:created>
  <dcterms:modified xsi:type="dcterms:W3CDTF">2023-06-22T17:46:00Z</dcterms:modified>
</cp:coreProperties>
</file>