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93" w:rsidRDefault="00E84593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266908" w:rsidRDefault="00266908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266908" w:rsidRDefault="00266908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E84593" w:rsidRDefault="00E84593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F12F6E" w:rsidRPr="00715FDD" w:rsidRDefault="006E204B" w:rsidP="00F12F6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715FDD">
        <w:rPr>
          <w:rFonts w:ascii="Arial" w:eastAsia="Batang" w:hAnsi="Arial" w:cs="Arial"/>
          <w:b/>
          <w:bCs/>
          <w:sz w:val="40"/>
          <w:szCs w:val="40"/>
          <w:u w:val="single"/>
        </w:rPr>
        <w:t>MOÇÃO DE CONGRATULAÇÕES</w:t>
      </w:r>
    </w:p>
    <w:p w:rsidR="00F12F6E" w:rsidRPr="00715FDD" w:rsidRDefault="00F12F6E" w:rsidP="00F12F6E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2F6E" w:rsidRPr="00AA6AB2" w:rsidRDefault="006E204B" w:rsidP="00F12F6E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  <w:r w:rsidRPr="00CD5C20">
        <w:rPr>
          <w:rFonts w:ascii="Arial" w:eastAsia="Batang" w:hAnsi="Arial" w:cs="Arial"/>
          <w:sz w:val="24"/>
          <w:szCs w:val="24"/>
        </w:rPr>
        <w:t xml:space="preserve">Apresentamos à Mesa Diretora, ouvido o Egrégio Plenário, observadas as formalidades regimentais, </w:t>
      </w:r>
      <w:r w:rsidRPr="00AA6AB2">
        <w:rPr>
          <w:rFonts w:ascii="Arial" w:eastAsia="Batang" w:hAnsi="Arial" w:cs="Arial"/>
          <w:b/>
          <w:sz w:val="24"/>
          <w:szCs w:val="24"/>
          <w:u w:val="single"/>
        </w:rPr>
        <w:t>MOÇÃO DE CONGRATULAÇÕES</w:t>
      </w:r>
      <w:r w:rsidRPr="00AA6AB2">
        <w:rPr>
          <w:rFonts w:ascii="Arial" w:eastAsia="Batang" w:hAnsi="Arial" w:cs="Arial"/>
          <w:b/>
          <w:sz w:val="24"/>
          <w:szCs w:val="24"/>
        </w:rPr>
        <w:t xml:space="preserve"> </w:t>
      </w:r>
      <w:r w:rsidR="00AA6AB2">
        <w:rPr>
          <w:rFonts w:ascii="Arial" w:eastAsia="Batang" w:hAnsi="Arial" w:cs="Arial"/>
          <w:b/>
          <w:sz w:val="24"/>
          <w:szCs w:val="24"/>
        </w:rPr>
        <w:t>para a empresa</w:t>
      </w:r>
      <w:r w:rsidRPr="00AA6AB2">
        <w:rPr>
          <w:rFonts w:ascii="Arial" w:eastAsia="Batang" w:hAnsi="Arial" w:cs="Arial"/>
          <w:b/>
          <w:sz w:val="24"/>
          <w:szCs w:val="24"/>
        </w:rPr>
        <w:t xml:space="preserve"> RISSO TRANSPORTES, pelos </w:t>
      </w:r>
      <w:r w:rsidR="00BD60D0" w:rsidRPr="00AA6AB2">
        <w:rPr>
          <w:rFonts w:ascii="Arial" w:eastAsia="Batang" w:hAnsi="Arial" w:cs="Arial"/>
          <w:b/>
          <w:sz w:val="24"/>
          <w:szCs w:val="24"/>
        </w:rPr>
        <w:t>40</w:t>
      </w:r>
      <w:r w:rsidRPr="00AA6AB2">
        <w:rPr>
          <w:rFonts w:ascii="Arial" w:eastAsia="Batang" w:hAnsi="Arial" w:cs="Arial"/>
          <w:b/>
          <w:sz w:val="24"/>
          <w:szCs w:val="24"/>
        </w:rPr>
        <w:t xml:space="preserve"> anos de atividades empresarias desenvolvidas em nosso município.</w:t>
      </w:r>
    </w:p>
    <w:p w:rsidR="00F12F6E" w:rsidRPr="00715FDD" w:rsidRDefault="00F12F6E" w:rsidP="00F12F6E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F12F6E" w:rsidRPr="00715FDD" w:rsidRDefault="00F12F6E" w:rsidP="00F12F6E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2F6E" w:rsidRPr="00715FDD" w:rsidRDefault="006E204B" w:rsidP="00F12F6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715FD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2F6E" w:rsidRPr="00715FDD" w:rsidRDefault="00F12F6E" w:rsidP="00F12F6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2F6E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A Risso foi fundada em 21/05/1983,</w:t>
      </w:r>
      <w:r w:rsidR="00A24220">
        <w:rPr>
          <w:rFonts w:ascii="Arial" w:hAnsi="Arial" w:cs="Arial"/>
          <w:sz w:val="24"/>
          <w:szCs w:val="24"/>
        </w:rPr>
        <w:t xml:space="preserve"> na cidade de Barra Bonita </w:t>
      </w:r>
      <w:r w:rsidRPr="00715FDD">
        <w:rPr>
          <w:rFonts w:ascii="Arial" w:hAnsi="Arial" w:cs="Arial"/>
          <w:sz w:val="24"/>
          <w:szCs w:val="24"/>
        </w:rPr>
        <w:t xml:space="preserve">pelo Sr. Victorio Risso, seu filho Antonio Aparecido Risso e seus genros Edivaldo Giglioti </w:t>
      </w:r>
      <w:r w:rsidR="00BD60D0">
        <w:rPr>
          <w:rFonts w:ascii="Arial" w:hAnsi="Arial" w:cs="Arial"/>
          <w:sz w:val="24"/>
          <w:szCs w:val="24"/>
        </w:rPr>
        <w:t xml:space="preserve">(Dinho) e José Henrique Bissoli. O </w:t>
      </w:r>
      <w:r w:rsidRPr="00715FDD">
        <w:rPr>
          <w:rFonts w:ascii="Arial" w:hAnsi="Arial" w:cs="Arial"/>
          <w:sz w:val="24"/>
          <w:szCs w:val="24"/>
        </w:rPr>
        <w:t>Sr. Victorio Risso veio a</w:t>
      </w:r>
      <w:r w:rsidR="00BD60D0">
        <w:rPr>
          <w:rFonts w:ascii="Arial" w:hAnsi="Arial" w:cs="Arial"/>
          <w:sz w:val="24"/>
          <w:szCs w:val="24"/>
        </w:rPr>
        <w:t xml:space="preserve"> falecer e, após um período o </w:t>
      </w:r>
      <w:r w:rsidRPr="00715FDD">
        <w:rPr>
          <w:rFonts w:ascii="Arial" w:hAnsi="Arial" w:cs="Arial"/>
          <w:sz w:val="24"/>
          <w:szCs w:val="24"/>
        </w:rPr>
        <w:t>Sr. José Henrique Bissoli saiu da sociedade, e desde então ela vem sendo mantida pe</w:t>
      </w:r>
      <w:r w:rsidR="00A24220">
        <w:rPr>
          <w:rFonts w:ascii="Arial" w:hAnsi="Arial" w:cs="Arial"/>
          <w:sz w:val="24"/>
          <w:szCs w:val="24"/>
        </w:rPr>
        <w:t>lo Sr. Antonio e o Sr. Edivaldo.</w:t>
      </w:r>
    </w:p>
    <w:p w:rsidR="00A24220" w:rsidRPr="00715FDD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atuando no segmento de transporte rodoviário de cargas, tem como perfil de transporte predominante a c</w:t>
      </w:r>
      <w:r>
        <w:rPr>
          <w:rFonts w:ascii="Arial" w:hAnsi="Arial" w:cs="Arial"/>
          <w:sz w:val="24"/>
          <w:szCs w:val="24"/>
        </w:rPr>
        <w:t>arga seca fracionada, também chamada de encomendas em geral. Efetua também o transporte de material químico e de mudanças.</w:t>
      </w:r>
    </w:p>
    <w:p w:rsidR="00F12F6E" w:rsidRPr="00715FDD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Ao contrário do que muitos pensam a Risso não nasceu de uma visão de investimento de seus fundadores que almejavam ganhar mais dinhe</w:t>
      </w:r>
      <w:r w:rsidRPr="00715FDD">
        <w:rPr>
          <w:rFonts w:ascii="Arial" w:hAnsi="Arial" w:cs="Arial"/>
          <w:sz w:val="24"/>
          <w:szCs w:val="24"/>
        </w:rPr>
        <w:t>iro, mas sim de uma dificuldade que passavam no momento, pois um dos genros gostaria de comprar um caminhão e como não tinha recursos, se juntaram para abrir uma empresa e conseguirem financiar um caminhão para que todos pudessem trabalhar juntos.</w:t>
      </w:r>
    </w:p>
    <w:p w:rsidR="00F12F6E" w:rsidRPr="00715FDD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Daí for</w:t>
      </w:r>
      <w:r w:rsidRPr="00715FDD">
        <w:rPr>
          <w:rFonts w:ascii="Arial" w:hAnsi="Arial" w:cs="Arial"/>
          <w:sz w:val="24"/>
          <w:szCs w:val="24"/>
        </w:rPr>
        <w:t>am aparecendo as oportunidade e dificuldades, mas sempre superadas com muito trabalho e muito amor pelo que fazem. Levando e trazendo cargas entre São Paulo e Barra Bonita e depois entre as principais cidades do Estado.</w:t>
      </w:r>
    </w:p>
    <w:p w:rsidR="00F12F6E" w:rsidRPr="00715FDD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>Sempre preocupada com a qualidade d</w:t>
      </w:r>
      <w:r w:rsidRPr="00715FDD">
        <w:rPr>
          <w:rFonts w:ascii="Arial" w:hAnsi="Arial" w:cs="Arial"/>
          <w:sz w:val="24"/>
          <w:szCs w:val="24"/>
        </w:rPr>
        <w:t>o serviço e em oferecer um transporte seguro a Risso sempre investiu em sua estrutura com veículos modernos, rastreamento de cargas, profissionais qualificados e muito treinamento.</w:t>
      </w:r>
    </w:p>
    <w:p w:rsidR="00F12F6E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 xml:space="preserve">Atualmente conta com </w:t>
      </w:r>
      <w:r w:rsidR="00B1478F">
        <w:rPr>
          <w:rFonts w:ascii="Arial" w:hAnsi="Arial" w:cs="Arial"/>
          <w:sz w:val="24"/>
          <w:szCs w:val="24"/>
        </w:rPr>
        <w:t>60 unidades espalhadas entre 15 estados mais o Distrito Federal, sendo que sua malha logística está arquitetada para atender uma área de 6.592.000 km</w:t>
      </w:r>
      <w:r w:rsidR="00B1478F" w:rsidRPr="00B1478F">
        <w:rPr>
          <w:rFonts w:ascii="Arial" w:hAnsi="Arial" w:cs="Arial"/>
          <w:sz w:val="24"/>
          <w:szCs w:val="24"/>
          <w:vertAlign w:val="superscript"/>
        </w:rPr>
        <w:t>2</w:t>
      </w:r>
      <w:r w:rsidR="00B1478F">
        <w:rPr>
          <w:rFonts w:ascii="Arial" w:hAnsi="Arial" w:cs="Arial"/>
          <w:sz w:val="24"/>
          <w:szCs w:val="24"/>
        </w:rPr>
        <w:t>, abrangendo 5.151 cidades e uma população de aproximadamente 157.850</w:t>
      </w:r>
      <w:r w:rsidR="00681250">
        <w:rPr>
          <w:rFonts w:ascii="Arial" w:hAnsi="Arial" w:cs="Arial"/>
          <w:sz w:val="24"/>
          <w:szCs w:val="24"/>
        </w:rPr>
        <w:t>.020 habitantes.</w:t>
      </w:r>
    </w:p>
    <w:p w:rsidR="00266908" w:rsidRDefault="00266908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266908" w:rsidRDefault="00266908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266908" w:rsidRPr="00715FDD" w:rsidRDefault="00266908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2F6E" w:rsidRPr="00715FDD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garantir a qualidade dos serviços, a operação total conta com dezenas de rotas e mais de 1200 veículos diariamente envolvidos, rodando </w:t>
      </w:r>
      <w:r w:rsidR="00EA0F0C">
        <w:rPr>
          <w:rFonts w:ascii="Arial" w:hAnsi="Arial" w:cs="Arial"/>
          <w:sz w:val="24"/>
          <w:szCs w:val="24"/>
        </w:rPr>
        <w:t>mais de 150.000 km/dia, o que equivale a três voltas e meia ao redor do planeta, movimentando mais de 1.000.000 kg/dia de cargas e realiza mais de 15.000 eventos diários entre coletas e entregas.</w:t>
      </w:r>
    </w:p>
    <w:p w:rsidR="00F12F6E" w:rsidRPr="00715FDD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 xml:space="preserve">Gerando em torno de </w:t>
      </w:r>
      <w:r w:rsidR="00B77736">
        <w:rPr>
          <w:rFonts w:ascii="Arial" w:hAnsi="Arial" w:cs="Arial"/>
          <w:sz w:val="24"/>
          <w:szCs w:val="24"/>
        </w:rPr>
        <w:t>1300</w:t>
      </w:r>
      <w:r w:rsidRPr="00715FDD">
        <w:rPr>
          <w:rFonts w:ascii="Arial" w:hAnsi="Arial" w:cs="Arial"/>
          <w:sz w:val="24"/>
          <w:szCs w:val="24"/>
        </w:rPr>
        <w:t xml:space="preserve"> empregos diretos e </w:t>
      </w:r>
      <w:r w:rsidR="00B77736">
        <w:rPr>
          <w:rFonts w:ascii="Arial" w:hAnsi="Arial" w:cs="Arial"/>
          <w:sz w:val="24"/>
          <w:szCs w:val="24"/>
        </w:rPr>
        <w:t>1200</w:t>
      </w:r>
      <w:r w:rsidRPr="00715FDD">
        <w:rPr>
          <w:rFonts w:ascii="Arial" w:hAnsi="Arial" w:cs="Arial"/>
          <w:sz w:val="24"/>
          <w:szCs w:val="24"/>
        </w:rPr>
        <w:t xml:space="preserve"> indiretos a Transportadora Risso mantém junto a todos os funcionários e prestadores de serviços uma política de compromisso co</w:t>
      </w:r>
      <w:r w:rsidRPr="00715FDD">
        <w:rPr>
          <w:rFonts w:ascii="Arial" w:hAnsi="Arial" w:cs="Arial"/>
          <w:sz w:val="24"/>
          <w:szCs w:val="24"/>
        </w:rPr>
        <w:t>m seu crescimento e aperfeiçoamento constantes.</w:t>
      </w:r>
    </w:p>
    <w:p w:rsidR="00F12F6E" w:rsidRPr="00715FDD" w:rsidRDefault="006E204B" w:rsidP="00F12F6E">
      <w:pPr>
        <w:spacing w:line="276" w:lineRule="auto"/>
        <w:ind w:firstLine="85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um momento em que tanto se fala em crise, com pouco crescimento econômico e pessimismo, ter uma empresa </w:t>
      </w:r>
      <w:r w:rsidR="00CD5C20">
        <w:rPr>
          <w:rFonts w:ascii="Arial" w:hAnsi="Arial" w:cs="Arial"/>
          <w:color w:val="000000"/>
          <w:sz w:val="24"/>
          <w:szCs w:val="24"/>
          <w:shd w:val="clear" w:color="auto" w:fill="FFFFFF"/>
        </w:rPr>
        <w:t>quase quarenta</w:t>
      </w: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 em nosso município, com empresários arrojados e sempre crescendo na busca de melhorias, além do mais importante gerando emprego e renda, é motivo de orgulho para nossa cidade.</w:t>
      </w:r>
    </w:p>
    <w:p w:rsidR="00F12F6E" w:rsidRPr="00715FDD" w:rsidRDefault="006E204B" w:rsidP="00F12F6E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715FDD">
        <w:rPr>
          <w:rFonts w:ascii="Arial" w:hAnsi="Arial" w:cs="Arial"/>
          <w:sz w:val="24"/>
          <w:szCs w:val="24"/>
        </w:rPr>
        <w:t xml:space="preserve">E neste ano completando </w:t>
      </w:r>
      <w:r w:rsidR="00580D48">
        <w:rPr>
          <w:rFonts w:ascii="Arial" w:hAnsi="Arial" w:cs="Arial"/>
          <w:sz w:val="24"/>
          <w:szCs w:val="24"/>
        </w:rPr>
        <w:t>40</w:t>
      </w:r>
      <w:r w:rsidRPr="00715FDD">
        <w:rPr>
          <w:rFonts w:ascii="Arial" w:hAnsi="Arial" w:cs="Arial"/>
          <w:sz w:val="24"/>
          <w:szCs w:val="24"/>
        </w:rPr>
        <w:t xml:space="preserve"> anos a Risso</w:t>
      </w:r>
      <w:r w:rsidRPr="00715FDD">
        <w:rPr>
          <w:rFonts w:ascii="Arial" w:hAnsi="Arial" w:cs="Arial"/>
          <w:sz w:val="24"/>
          <w:szCs w:val="24"/>
        </w:rPr>
        <w:t xml:space="preserve"> continua trabalhando para levar o nome de Barra Bonita Brasil a fora, buscando incansavelmente por melhorar a qualidade de seus serviços, agilizando suas entregas, minimizando prazos, melhorando sua logística, trabalhando com novas tecnologias para mobili</w:t>
      </w:r>
      <w:r w:rsidRPr="00715FDD">
        <w:rPr>
          <w:rFonts w:ascii="Arial" w:hAnsi="Arial" w:cs="Arial"/>
          <w:sz w:val="24"/>
          <w:szCs w:val="24"/>
        </w:rPr>
        <w:t>dade urbana, sempre com muito respeito ao meio-ambiente e principalmente as pessoas, e por isso nunca esquecendo de onde saímos do quanto cada um de nossos colaboradores contribuíram para nosso sucesso.</w:t>
      </w:r>
    </w:p>
    <w:p w:rsidR="00F12F6E" w:rsidRPr="00715FDD" w:rsidRDefault="006E204B" w:rsidP="00F12F6E">
      <w:pPr>
        <w:spacing w:line="276" w:lineRule="auto"/>
        <w:ind w:firstLine="851"/>
        <w:rPr>
          <w:rFonts w:ascii="Arial" w:eastAsia="Batang" w:hAnsi="Arial" w:cs="Arial"/>
          <w:sz w:val="24"/>
          <w:szCs w:val="24"/>
        </w:rPr>
      </w:pP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>Os empresários e a empresa merecem nossos aplausos e</w:t>
      </w:r>
      <w:r w:rsidRPr="00715F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reconhecimento desta Casa, e q</w:t>
      </w:r>
      <w:r w:rsidRPr="00715FDD">
        <w:rPr>
          <w:rFonts w:ascii="Arial" w:eastAsia="Batang" w:hAnsi="Arial" w:cs="Arial"/>
          <w:sz w:val="24"/>
          <w:szCs w:val="24"/>
        </w:rPr>
        <w:t>ue desta manifestação seja dado conhecimento aos homenageados.</w:t>
      </w:r>
    </w:p>
    <w:p w:rsidR="00F12F6E" w:rsidRPr="00715FDD" w:rsidRDefault="00F12F6E" w:rsidP="00F12F6E">
      <w:pPr>
        <w:rPr>
          <w:rFonts w:ascii="Arial" w:eastAsia="Batang" w:hAnsi="Arial" w:cs="Arial"/>
          <w:sz w:val="24"/>
          <w:szCs w:val="24"/>
        </w:rPr>
      </w:pPr>
    </w:p>
    <w:p w:rsidR="00F12F6E" w:rsidRDefault="006E204B" w:rsidP="00F12F6E">
      <w:pPr>
        <w:rPr>
          <w:rFonts w:ascii="Arial" w:eastAsia="Batang" w:hAnsi="Arial" w:cs="Arial"/>
          <w:sz w:val="24"/>
          <w:szCs w:val="24"/>
        </w:rPr>
      </w:pPr>
      <w:r w:rsidRPr="00715FDD">
        <w:rPr>
          <w:rFonts w:ascii="Arial" w:eastAsia="Batang" w:hAnsi="Arial" w:cs="Arial"/>
          <w:sz w:val="24"/>
          <w:szCs w:val="24"/>
        </w:rPr>
        <w:tab/>
      </w:r>
      <w:r w:rsidRPr="00715FDD">
        <w:rPr>
          <w:rFonts w:ascii="Arial" w:eastAsia="Batang" w:hAnsi="Arial" w:cs="Arial"/>
          <w:sz w:val="24"/>
          <w:szCs w:val="24"/>
        </w:rPr>
        <w:tab/>
      </w:r>
      <w:r w:rsidRPr="00715FD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E84593">
        <w:rPr>
          <w:rFonts w:ascii="Arial" w:eastAsia="Batang" w:hAnsi="Arial" w:cs="Arial"/>
          <w:sz w:val="24"/>
          <w:szCs w:val="24"/>
        </w:rPr>
        <w:t>22 de maio de 2023.</w:t>
      </w:r>
    </w:p>
    <w:p w:rsidR="00CD5C20" w:rsidRDefault="00CD5C20" w:rsidP="00F12F6E">
      <w:pPr>
        <w:rPr>
          <w:rFonts w:ascii="Arial" w:eastAsia="Batang" w:hAnsi="Arial" w:cs="Arial"/>
          <w:sz w:val="24"/>
          <w:szCs w:val="24"/>
        </w:rPr>
      </w:pPr>
    </w:p>
    <w:p w:rsidR="00CD5C20" w:rsidRPr="00266908" w:rsidRDefault="006E204B" w:rsidP="00F12F6E">
      <w:pPr>
        <w:rPr>
          <w:rFonts w:ascii="Arial" w:eastAsia="Batang" w:hAnsi="Arial" w:cs="Arial"/>
          <w:b/>
          <w:sz w:val="24"/>
          <w:szCs w:val="24"/>
        </w:rPr>
      </w:pPr>
      <w:r w:rsidRPr="00266908">
        <w:rPr>
          <w:rFonts w:ascii="Arial" w:eastAsia="Batang" w:hAnsi="Arial" w:cs="Arial"/>
          <w:b/>
          <w:sz w:val="24"/>
          <w:szCs w:val="24"/>
        </w:rPr>
        <w:t>Os Vereadores</w:t>
      </w:r>
    </w:p>
    <w:p w:rsidR="00E84593" w:rsidRDefault="00E84593" w:rsidP="00F12F6E">
      <w:pPr>
        <w:rPr>
          <w:rFonts w:ascii="Arial" w:eastAsia="Batang" w:hAnsi="Arial" w:cs="Arial"/>
          <w:sz w:val="24"/>
          <w:szCs w:val="24"/>
        </w:rPr>
      </w:pPr>
    </w:p>
    <w:p w:rsidR="00CD5C20" w:rsidRDefault="00CD5C20" w:rsidP="00F12F6E">
      <w:pPr>
        <w:rPr>
          <w:rFonts w:ascii="Arial" w:eastAsia="Batang" w:hAnsi="Arial" w:cs="Arial"/>
          <w:sz w:val="24"/>
          <w:szCs w:val="24"/>
        </w:rPr>
      </w:pPr>
    </w:p>
    <w:p w:rsidR="00266908" w:rsidRDefault="00266908" w:rsidP="00F12F6E">
      <w:pPr>
        <w:rPr>
          <w:rFonts w:ascii="Arial" w:eastAsia="Batang" w:hAnsi="Arial" w:cs="Arial"/>
          <w:sz w:val="24"/>
          <w:szCs w:val="24"/>
        </w:rPr>
      </w:pPr>
    </w:p>
    <w:p w:rsidR="00CD5C20" w:rsidRDefault="00CD5C20" w:rsidP="00F12F6E">
      <w:pPr>
        <w:rPr>
          <w:rFonts w:ascii="Arial" w:eastAsia="Batang" w:hAnsi="Arial" w:cs="Arial"/>
          <w:sz w:val="24"/>
          <w:szCs w:val="24"/>
        </w:rPr>
      </w:pPr>
    </w:p>
    <w:p w:rsidR="00CD5C20" w:rsidRDefault="006E204B" w:rsidP="00CD5C20">
      <w:pPr>
        <w:jc w:val="center"/>
        <w:rPr>
          <w:rFonts w:ascii="Arial" w:eastAsia="Batang" w:hAnsi="Arial" w:cs="Arial"/>
          <w:b/>
        </w:rPr>
      </w:pPr>
      <w:r w:rsidRPr="00CD5C20">
        <w:rPr>
          <w:rFonts w:ascii="Arial" w:eastAsia="Batang" w:hAnsi="Arial" w:cs="Arial"/>
          <w:b/>
        </w:rPr>
        <w:t>JOÃO FERNANDO DE JESUS PEREIRA</w:t>
      </w:r>
      <w:r>
        <w:rPr>
          <w:rFonts w:ascii="Arial" w:eastAsia="Batang" w:hAnsi="Arial" w:cs="Arial"/>
          <w:b/>
        </w:rPr>
        <w:t xml:space="preserve"> </w:t>
      </w:r>
      <w:r w:rsidR="00266908">
        <w:rPr>
          <w:rFonts w:ascii="Arial" w:eastAsia="Batang" w:hAnsi="Arial" w:cs="Arial"/>
          <w:b/>
        </w:rPr>
        <w:t xml:space="preserve">     </w:t>
      </w:r>
      <w:r>
        <w:rPr>
          <w:rFonts w:ascii="Arial" w:eastAsia="Batang" w:hAnsi="Arial" w:cs="Arial"/>
          <w:b/>
        </w:rPr>
        <w:t xml:space="preserve">          </w:t>
      </w:r>
      <w:r w:rsidRPr="00CD5C20">
        <w:rPr>
          <w:rFonts w:ascii="Arial" w:eastAsia="Batang" w:hAnsi="Arial" w:cs="Arial"/>
          <w:b/>
        </w:rPr>
        <w:t xml:space="preserve"> ANA PAULA SANTOS</w:t>
      </w:r>
    </w:p>
    <w:p w:rsidR="00266908" w:rsidRDefault="00266908" w:rsidP="00CD5C20">
      <w:pPr>
        <w:jc w:val="center"/>
        <w:rPr>
          <w:rFonts w:ascii="Arial" w:eastAsia="Batang" w:hAnsi="Arial" w:cs="Arial"/>
          <w:b/>
        </w:rPr>
      </w:pPr>
    </w:p>
    <w:p w:rsidR="00266908" w:rsidRDefault="00266908" w:rsidP="00CD5C20">
      <w:pPr>
        <w:jc w:val="center"/>
        <w:rPr>
          <w:rFonts w:ascii="Arial" w:eastAsia="Batang" w:hAnsi="Arial" w:cs="Arial"/>
          <w:b/>
        </w:rPr>
      </w:pPr>
    </w:p>
    <w:p w:rsidR="00266908" w:rsidRDefault="00266908" w:rsidP="00CD5C20">
      <w:pPr>
        <w:jc w:val="center"/>
        <w:rPr>
          <w:rFonts w:ascii="Arial" w:eastAsia="Batang" w:hAnsi="Arial" w:cs="Arial"/>
          <w:b/>
        </w:rPr>
      </w:pPr>
    </w:p>
    <w:p w:rsidR="00266908" w:rsidRDefault="00266908" w:rsidP="00CD5C20">
      <w:pPr>
        <w:jc w:val="center"/>
        <w:rPr>
          <w:rFonts w:ascii="Arial" w:eastAsia="Batang" w:hAnsi="Arial" w:cs="Arial"/>
          <w:b/>
        </w:rPr>
      </w:pPr>
    </w:p>
    <w:p w:rsidR="00266908" w:rsidRDefault="00266908" w:rsidP="00CD5C20">
      <w:pPr>
        <w:jc w:val="center"/>
        <w:rPr>
          <w:rFonts w:ascii="Arial" w:eastAsia="Batang" w:hAnsi="Arial" w:cs="Arial"/>
          <w:b/>
        </w:rPr>
      </w:pPr>
    </w:p>
    <w:p w:rsidR="00266908" w:rsidRPr="00CD5C20" w:rsidRDefault="00266908" w:rsidP="00CD5C20">
      <w:pPr>
        <w:jc w:val="center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JOSÉ CARLOS FANTIN</w:t>
      </w:r>
    </w:p>
    <w:sectPr w:rsidR="00266908" w:rsidRPr="00CD5C20" w:rsidSect="00CD5C2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4B" w:rsidRDefault="006E204B">
      <w:r>
        <w:separator/>
      </w:r>
    </w:p>
  </w:endnote>
  <w:endnote w:type="continuationSeparator" w:id="0">
    <w:p w:rsidR="006E204B" w:rsidRDefault="006E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4B" w:rsidRDefault="006E204B">
      <w:r>
        <w:separator/>
      </w:r>
    </w:p>
  </w:footnote>
  <w:footnote w:type="continuationSeparator" w:id="0">
    <w:p w:rsidR="006E204B" w:rsidRDefault="006E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B33" w:rsidRDefault="006E204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6E"/>
    <w:rsid w:val="00143EFC"/>
    <w:rsid w:val="00266908"/>
    <w:rsid w:val="003B150D"/>
    <w:rsid w:val="00580D48"/>
    <w:rsid w:val="00681250"/>
    <w:rsid w:val="006E204B"/>
    <w:rsid w:val="00715FDD"/>
    <w:rsid w:val="00A24220"/>
    <w:rsid w:val="00AA6AB2"/>
    <w:rsid w:val="00B1478F"/>
    <w:rsid w:val="00B77736"/>
    <w:rsid w:val="00BD60D0"/>
    <w:rsid w:val="00CD5C20"/>
    <w:rsid w:val="00E84593"/>
    <w:rsid w:val="00EA0F0C"/>
    <w:rsid w:val="00F12F6E"/>
    <w:rsid w:val="00F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37CBA-BC56-4D76-AEE3-83FD0C2A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6E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2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2F6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9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2023-05-22T14:53:00Z</cp:lastPrinted>
  <dcterms:created xsi:type="dcterms:W3CDTF">2023-04-25T16:50:00Z</dcterms:created>
  <dcterms:modified xsi:type="dcterms:W3CDTF">2023-05-22T14:53:00Z</dcterms:modified>
</cp:coreProperties>
</file>