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38C" w:rsidRPr="003D5CED" w:rsidRDefault="001B238C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bookmarkStart w:id="0" w:name="_GoBack"/>
      <w:bookmarkEnd w:id="0"/>
    </w:p>
    <w:p w:rsidR="007E59F2" w:rsidRDefault="007E59F2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E59F2" w:rsidRDefault="007E59F2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884681" w:rsidRDefault="00A35099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Default="00A35099" w:rsidP="007E59F2">
      <w:pPr>
        <w:pStyle w:val="Pr-formataoHTML"/>
        <w:spacing w:line="360" w:lineRule="auto"/>
        <w:ind w:firstLine="902"/>
        <w:jc w:val="both"/>
        <w:rPr>
          <w:rFonts w:ascii="Arial" w:eastAsia="Batang" w:hAnsi="Arial" w:cs="Arial"/>
          <w:sz w:val="28"/>
          <w:szCs w:val="28"/>
        </w:rPr>
      </w:pPr>
      <w:r w:rsidRPr="00651C6D">
        <w:rPr>
          <w:rFonts w:ascii="Arial" w:eastAsia="Batang" w:hAnsi="Arial" w:cs="Arial"/>
          <w:sz w:val="28"/>
          <w:szCs w:val="28"/>
        </w:rPr>
        <w:t xml:space="preserve">  </w:t>
      </w:r>
      <w:r w:rsidRPr="00651C6D">
        <w:rPr>
          <w:rFonts w:ascii="Arial" w:eastAsia="Batang" w:hAnsi="Arial" w:cs="Arial"/>
          <w:sz w:val="28"/>
          <w:szCs w:val="28"/>
        </w:rPr>
        <w:tab/>
        <w:t>Apresento a mesa, ouvindo o Douto Plenário,</w:t>
      </w:r>
      <w:r w:rsidR="00D50E13" w:rsidRPr="00651C6D">
        <w:rPr>
          <w:rFonts w:ascii="Arial" w:eastAsia="Batang" w:hAnsi="Arial" w:cs="Arial"/>
          <w:sz w:val="28"/>
          <w:szCs w:val="28"/>
        </w:rPr>
        <w:t xml:space="preserve"> </w:t>
      </w:r>
      <w:r w:rsidRPr="00651C6D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927B80" w:rsidRPr="00651C6D">
        <w:rPr>
          <w:rFonts w:ascii="Arial" w:eastAsia="Batang" w:hAnsi="Arial" w:cs="Arial"/>
          <w:b/>
          <w:sz w:val="28"/>
          <w:szCs w:val="28"/>
        </w:rPr>
        <w:t>A</w:t>
      </w:r>
      <w:r w:rsidR="00E51EAB" w:rsidRPr="00651C6D">
        <w:rPr>
          <w:rFonts w:ascii="Arial" w:eastAsia="Batang" w:hAnsi="Arial" w:cs="Arial"/>
          <w:b/>
          <w:sz w:val="28"/>
          <w:szCs w:val="28"/>
        </w:rPr>
        <w:t>PLAUSOS</w:t>
      </w:r>
      <w:r w:rsidR="00866788">
        <w:rPr>
          <w:rFonts w:ascii="Arial" w:eastAsia="Batang" w:hAnsi="Arial" w:cs="Arial"/>
          <w:b/>
          <w:sz w:val="28"/>
          <w:szCs w:val="28"/>
        </w:rPr>
        <w:t xml:space="preserve"> à</w:t>
      </w:r>
      <w:r w:rsidR="007348AD">
        <w:rPr>
          <w:rFonts w:ascii="Arial" w:eastAsia="Batang" w:hAnsi="Arial" w:cs="Arial"/>
          <w:b/>
          <w:sz w:val="28"/>
          <w:szCs w:val="28"/>
        </w:rPr>
        <w:t xml:space="preserve"> </w:t>
      </w:r>
      <w:r w:rsidR="00BD5E75">
        <w:rPr>
          <w:rFonts w:ascii="Arial" w:eastAsia="Batang" w:hAnsi="Arial" w:cs="Arial"/>
          <w:b/>
          <w:sz w:val="28"/>
          <w:szCs w:val="28"/>
        </w:rPr>
        <w:t xml:space="preserve">empresa </w:t>
      </w:r>
      <w:r w:rsidR="009A5C05" w:rsidRPr="00CB7255">
        <w:rPr>
          <w:rFonts w:ascii="Arial" w:eastAsia="Batang" w:hAnsi="Arial" w:cs="Arial"/>
          <w:b/>
          <w:sz w:val="28"/>
          <w:szCs w:val="28"/>
          <w:u w:val="words"/>
        </w:rPr>
        <w:t>FATO Controller</w:t>
      </w:r>
      <w:r w:rsidR="009A5C05">
        <w:rPr>
          <w:rFonts w:ascii="Arial" w:eastAsia="Batang" w:hAnsi="Arial" w:cs="Arial"/>
          <w:b/>
          <w:sz w:val="28"/>
          <w:szCs w:val="28"/>
        </w:rPr>
        <w:t xml:space="preserve">, na pessoa de seu Diretor </w:t>
      </w:r>
      <w:r w:rsidR="009A5C05" w:rsidRPr="0042325A">
        <w:rPr>
          <w:rFonts w:ascii="Arial" w:eastAsia="Batang" w:hAnsi="Arial" w:cs="Arial"/>
          <w:b/>
          <w:sz w:val="28"/>
          <w:szCs w:val="28"/>
          <w:u w:val="words"/>
        </w:rPr>
        <w:t>Flávio Henrique Witt de Oliveira</w:t>
      </w:r>
      <w:r w:rsidR="009A5C05">
        <w:rPr>
          <w:rFonts w:ascii="Arial" w:eastAsia="Batang" w:hAnsi="Arial" w:cs="Arial"/>
          <w:b/>
          <w:sz w:val="28"/>
          <w:szCs w:val="28"/>
        </w:rPr>
        <w:t xml:space="preserve">, </w:t>
      </w:r>
      <w:r w:rsidR="00ED68C4">
        <w:rPr>
          <w:rFonts w:ascii="Arial" w:eastAsia="Batang" w:hAnsi="Arial" w:cs="Arial"/>
          <w:sz w:val="28"/>
          <w:szCs w:val="28"/>
        </w:rPr>
        <w:t>pelo desenvolvimento da</w:t>
      </w:r>
      <w:r w:rsidR="00224708">
        <w:rPr>
          <w:rFonts w:ascii="Arial" w:eastAsia="Batang" w:hAnsi="Arial" w:cs="Arial"/>
          <w:sz w:val="28"/>
          <w:szCs w:val="28"/>
        </w:rPr>
        <w:t>s</w:t>
      </w:r>
      <w:r w:rsidR="00ED68C4">
        <w:rPr>
          <w:rFonts w:ascii="Arial" w:eastAsia="Batang" w:hAnsi="Arial" w:cs="Arial"/>
          <w:sz w:val="28"/>
          <w:szCs w:val="28"/>
        </w:rPr>
        <w:t xml:space="preserve"> atividade</w:t>
      </w:r>
      <w:r w:rsidR="00224708">
        <w:rPr>
          <w:rFonts w:ascii="Arial" w:eastAsia="Batang" w:hAnsi="Arial" w:cs="Arial"/>
          <w:sz w:val="28"/>
          <w:szCs w:val="28"/>
        </w:rPr>
        <w:t>s empresariais</w:t>
      </w:r>
      <w:r w:rsidR="00ED68C4">
        <w:rPr>
          <w:rFonts w:ascii="Arial" w:eastAsia="Batang" w:hAnsi="Arial" w:cs="Arial"/>
          <w:sz w:val="28"/>
          <w:szCs w:val="28"/>
        </w:rPr>
        <w:t xml:space="preserve"> </w:t>
      </w:r>
      <w:r w:rsidR="00866788" w:rsidRPr="00866788">
        <w:rPr>
          <w:rFonts w:ascii="Arial" w:eastAsia="Batang" w:hAnsi="Arial" w:cs="Arial"/>
          <w:sz w:val="28"/>
          <w:szCs w:val="28"/>
        </w:rPr>
        <w:t>em nosso Município</w:t>
      </w:r>
      <w:r w:rsidR="00EE7164" w:rsidRPr="00651C6D">
        <w:rPr>
          <w:rFonts w:ascii="Arial" w:eastAsia="Batang" w:hAnsi="Arial" w:cs="Arial"/>
          <w:sz w:val="28"/>
          <w:szCs w:val="28"/>
        </w:rPr>
        <w:t>.</w:t>
      </w:r>
    </w:p>
    <w:p w:rsidR="009A5C05" w:rsidRDefault="009A5C05" w:rsidP="003D7603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</w:p>
    <w:p w:rsidR="00BD4982" w:rsidRPr="004E6E05" w:rsidRDefault="00A35099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  <w:r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BC48FE" w:rsidRDefault="00BC48F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9A5C05" w:rsidRDefault="00A35099" w:rsidP="009A5C05">
      <w:pPr>
        <w:pStyle w:val="Pr-formataoHTML"/>
        <w:tabs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>S</w:t>
      </w:r>
      <w:r w:rsidRPr="009A5C05">
        <w:rPr>
          <w:rFonts w:ascii="Arial" w:hAnsi="Arial" w:cs="Arial"/>
          <w:sz w:val="24"/>
          <w:szCs w:val="24"/>
          <w:shd w:val="clear" w:color="auto" w:fill="FFFFFF"/>
        </w:rPr>
        <w:t>oma</w:t>
      </w:r>
      <w:r>
        <w:rPr>
          <w:rFonts w:ascii="Arial" w:hAnsi="Arial" w:cs="Arial"/>
          <w:sz w:val="24"/>
          <w:szCs w:val="24"/>
          <w:shd w:val="clear" w:color="auto" w:fill="FFFFFF"/>
        </w:rPr>
        <w:t>n</w:t>
      </w:r>
      <w:r w:rsidRPr="009A5C05">
        <w:rPr>
          <w:rFonts w:ascii="Arial" w:hAnsi="Arial" w:cs="Arial"/>
          <w:sz w:val="24"/>
          <w:szCs w:val="24"/>
          <w:shd w:val="clear" w:color="auto" w:fill="FFFFFF"/>
        </w:rPr>
        <w:t xml:space="preserve">do o know how da família </w:t>
      </w:r>
      <w:r>
        <w:rPr>
          <w:rFonts w:ascii="Arial" w:hAnsi="Arial" w:cs="Arial"/>
          <w:sz w:val="24"/>
          <w:szCs w:val="24"/>
          <w:shd w:val="clear" w:color="auto" w:fill="FFFFFF"/>
        </w:rPr>
        <w:t>que sempre esteve presente no ramo de empreendimentos imobiliários, bem como d</w:t>
      </w:r>
      <w:r w:rsidRPr="009A5C05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experiência da </w:t>
      </w:r>
      <w:r w:rsidRPr="009A5C05">
        <w:rPr>
          <w:rFonts w:ascii="Arial" w:hAnsi="Arial" w:cs="Arial"/>
          <w:sz w:val="24"/>
          <w:szCs w:val="24"/>
          <w:shd w:val="clear" w:color="auto" w:fill="FFFFFF"/>
        </w:rPr>
        <w:t>equipe no assunto</w:t>
      </w:r>
      <w:r>
        <w:rPr>
          <w:rFonts w:ascii="Arial" w:hAnsi="Arial" w:cs="Arial"/>
          <w:sz w:val="24"/>
          <w:szCs w:val="24"/>
          <w:shd w:val="clear" w:color="auto" w:fill="FFFFFF"/>
        </w:rPr>
        <w:t>, a</w:t>
      </w:r>
      <w:r w:rsidRPr="009A5C05">
        <w:rPr>
          <w:rFonts w:ascii="Arial" w:hAnsi="Arial" w:cs="Arial"/>
          <w:sz w:val="24"/>
          <w:szCs w:val="24"/>
          <w:shd w:val="clear" w:color="auto" w:fill="FFFFFF"/>
        </w:rPr>
        <w:t xml:space="preserve"> Fato Controller foi fundada em 2015, na cidade de Barra Bonita,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quando </w:t>
      </w:r>
      <w:r w:rsidRPr="009A5C05">
        <w:rPr>
          <w:rFonts w:ascii="Arial" w:hAnsi="Arial" w:cs="Arial"/>
          <w:sz w:val="24"/>
          <w:szCs w:val="24"/>
          <w:shd w:val="clear" w:color="auto" w:fill="FFFFFF"/>
        </w:rPr>
        <w:t>identific</w:t>
      </w:r>
      <w:r>
        <w:rPr>
          <w:rFonts w:ascii="Arial" w:hAnsi="Arial" w:cs="Arial"/>
          <w:sz w:val="24"/>
          <w:szCs w:val="24"/>
          <w:shd w:val="clear" w:color="auto" w:fill="FFFFFF"/>
        </w:rPr>
        <w:t>ou o déficit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de moradia no B</w:t>
      </w:r>
      <w:r w:rsidRPr="009A5C05">
        <w:rPr>
          <w:rFonts w:ascii="Arial" w:hAnsi="Arial" w:cs="Arial"/>
          <w:sz w:val="24"/>
          <w:szCs w:val="24"/>
          <w:shd w:val="clear" w:color="auto" w:fill="FFFFFF"/>
        </w:rPr>
        <w:t xml:space="preserve">rasil e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principalmente no </w:t>
      </w:r>
      <w:r w:rsidRPr="009A5C05">
        <w:rPr>
          <w:rFonts w:ascii="Arial" w:hAnsi="Arial" w:cs="Arial"/>
          <w:sz w:val="24"/>
          <w:szCs w:val="24"/>
          <w:shd w:val="clear" w:color="auto" w:fill="FFFFFF"/>
        </w:rPr>
        <w:t>interior de SP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9A5C05" w:rsidRPr="009A5C05" w:rsidRDefault="009A5C05" w:rsidP="009A5C05">
      <w:pPr>
        <w:pStyle w:val="Pr-formataoHTML"/>
        <w:tabs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9A5C05" w:rsidRDefault="00A35099" w:rsidP="009A5C05">
      <w:pPr>
        <w:pStyle w:val="Pr-formataoHTML"/>
        <w:tabs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9A5C05">
        <w:rPr>
          <w:rFonts w:ascii="Arial" w:hAnsi="Arial" w:cs="Arial"/>
          <w:sz w:val="24"/>
          <w:szCs w:val="24"/>
          <w:shd w:val="clear" w:color="auto" w:fill="FFFFFF"/>
        </w:rPr>
        <w:t>No momento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9A5C05">
        <w:rPr>
          <w:rFonts w:ascii="Arial" w:hAnsi="Arial" w:cs="Arial"/>
          <w:sz w:val="24"/>
          <w:szCs w:val="24"/>
          <w:shd w:val="clear" w:color="auto" w:fill="FFFFFF"/>
        </w:rPr>
        <w:t xml:space="preserve"> a Fato Controller atua em 15 cidades do interior paulista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9A5C05">
        <w:rPr>
          <w:rFonts w:ascii="Arial" w:hAnsi="Arial" w:cs="Arial"/>
          <w:sz w:val="24"/>
          <w:szCs w:val="24"/>
          <w:shd w:val="clear" w:color="auto" w:fill="FFFFFF"/>
        </w:rPr>
        <w:t xml:space="preserve"> com 30 empreendimentos e soma mais de 8.000 lotes já implantados, com ma</w:t>
      </w:r>
      <w:r>
        <w:rPr>
          <w:rFonts w:ascii="Arial" w:hAnsi="Arial" w:cs="Arial"/>
          <w:sz w:val="24"/>
          <w:szCs w:val="24"/>
          <w:shd w:val="clear" w:color="auto" w:fill="FFFFFF"/>
        </w:rPr>
        <w:t>is de 680.000 m² de área verde,</w:t>
      </w:r>
      <w:r w:rsidRPr="009A5C05">
        <w:rPr>
          <w:rFonts w:ascii="Arial" w:hAnsi="Arial" w:cs="Arial"/>
          <w:sz w:val="24"/>
          <w:szCs w:val="24"/>
          <w:shd w:val="clear" w:color="auto" w:fill="FFFFFF"/>
        </w:rPr>
        <w:t xml:space="preserve"> mais de 72.000 muda</w:t>
      </w:r>
      <w:r w:rsidRPr="009A5C05">
        <w:rPr>
          <w:rFonts w:ascii="Arial" w:hAnsi="Arial" w:cs="Arial"/>
          <w:sz w:val="24"/>
          <w:szCs w:val="24"/>
          <w:shd w:val="clear" w:color="auto" w:fill="FFFFFF"/>
        </w:rPr>
        <w:t>s plantadas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contando também com</w:t>
      </w:r>
      <w:r w:rsidRPr="009A5C05">
        <w:rPr>
          <w:rFonts w:ascii="Arial" w:hAnsi="Arial" w:cs="Arial"/>
          <w:sz w:val="24"/>
          <w:szCs w:val="24"/>
          <w:shd w:val="clear" w:color="auto" w:fill="FFFFFF"/>
        </w:rPr>
        <w:t xml:space="preserve"> a construção de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um </w:t>
      </w:r>
      <w:r w:rsidRPr="009A5C05">
        <w:rPr>
          <w:rFonts w:ascii="Arial" w:hAnsi="Arial" w:cs="Arial"/>
          <w:sz w:val="24"/>
          <w:szCs w:val="24"/>
          <w:shd w:val="clear" w:color="auto" w:fill="FFFFFF"/>
        </w:rPr>
        <w:t>número expressivo de casas para moradia.</w:t>
      </w:r>
    </w:p>
    <w:p w:rsidR="009A5C05" w:rsidRPr="009A5C05" w:rsidRDefault="00A35099" w:rsidP="009A5C05">
      <w:pPr>
        <w:pStyle w:val="Pr-formataoHTML"/>
        <w:tabs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A5C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9A5C05" w:rsidRDefault="00A35099" w:rsidP="009A5C05">
      <w:pPr>
        <w:pStyle w:val="Pr-formataoHTML"/>
        <w:tabs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9A5C05">
        <w:rPr>
          <w:rFonts w:ascii="Arial" w:hAnsi="Arial" w:cs="Arial"/>
          <w:sz w:val="24"/>
          <w:szCs w:val="24"/>
          <w:shd w:val="clear" w:color="auto" w:fill="FFFFFF"/>
        </w:rPr>
        <w:t>No decorrer dos anos e de prática, na atuação de sua equipe, sempre primou pela excelência e qualidade dos seus empreendimentos, e o reconhecimento se fez natu</w:t>
      </w:r>
      <w:r w:rsidRPr="009A5C05">
        <w:rPr>
          <w:rFonts w:ascii="Arial" w:hAnsi="Arial" w:cs="Arial"/>
          <w:sz w:val="24"/>
          <w:szCs w:val="24"/>
          <w:shd w:val="clear" w:color="auto" w:fill="FFFFFF"/>
        </w:rPr>
        <w:t xml:space="preserve">ralmente, através do sucesso de venda dos loteamentos lançados, </w:t>
      </w:r>
      <w:r>
        <w:rPr>
          <w:rFonts w:ascii="Arial" w:hAnsi="Arial" w:cs="Arial"/>
          <w:sz w:val="24"/>
          <w:szCs w:val="24"/>
          <w:shd w:val="clear" w:color="auto" w:fill="FFFFFF"/>
        </w:rPr>
        <w:t>tornando-se</w:t>
      </w:r>
      <w:r w:rsidRPr="009A5C05">
        <w:rPr>
          <w:rFonts w:ascii="Arial" w:hAnsi="Arial" w:cs="Arial"/>
          <w:sz w:val="24"/>
          <w:szCs w:val="24"/>
          <w:shd w:val="clear" w:color="auto" w:fill="FFFFFF"/>
        </w:rPr>
        <w:t xml:space="preserve"> referência no mercado imobiliário de Loteamentos e Construção de Condomínios de Casas no Estado de São Paulo.</w:t>
      </w:r>
    </w:p>
    <w:p w:rsidR="009A5C05" w:rsidRPr="009A5C05" w:rsidRDefault="009A5C05" w:rsidP="009A5C05">
      <w:pPr>
        <w:pStyle w:val="Pr-formataoHTML"/>
        <w:tabs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9A5C05" w:rsidRDefault="00A35099" w:rsidP="009A5C05">
      <w:pPr>
        <w:pStyle w:val="Pr-formataoHTML"/>
        <w:tabs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9A5C05">
        <w:rPr>
          <w:rFonts w:ascii="Arial" w:hAnsi="Arial" w:cs="Arial"/>
          <w:sz w:val="24"/>
          <w:szCs w:val="24"/>
          <w:shd w:val="clear" w:color="auto" w:fill="FFFFFF"/>
        </w:rPr>
        <w:t>Pensando sempre em inovar, a empresa expandiu a sua atuação para o</w:t>
      </w:r>
      <w:r w:rsidRPr="009A5C05">
        <w:rPr>
          <w:rFonts w:ascii="Arial" w:hAnsi="Arial" w:cs="Arial"/>
          <w:sz w:val="24"/>
          <w:szCs w:val="24"/>
          <w:shd w:val="clear" w:color="auto" w:fill="FFFFFF"/>
        </w:rPr>
        <w:t xml:space="preserve"> mercado da construção civil de casas, em parceria com a Caixa Econômica Federal. Diante dessa realidade, a empresa reinvestiu em seus loteamentos através da construção de novos empreendimentos de casas, gerando valor aos bairros que vem realizando, por me</w:t>
      </w:r>
      <w:r w:rsidRPr="009A5C05">
        <w:rPr>
          <w:rFonts w:ascii="Arial" w:hAnsi="Arial" w:cs="Arial"/>
          <w:sz w:val="24"/>
          <w:szCs w:val="24"/>
          <w:shd w:val="clear" w:color="auto" w:fill="FFFFFF"/>
        </w:rPr>
        <w:t xml:space="preserve">io de práticas sustentáveis e melhorias urbanas, sempre empenhando as melhores práticas construtivas e de mercado. </w:t>
      </w:r>
    </w:p>
    <w:p w:rsidR="009A5C05" w:rsidRPr="009A5C05" w:rsidRDefault="009A5C05" w:rsidP="009A5C05">
      <w:pPr>
        <w:pStyle w:val="Pr-formataoHTML"/>
        <w:tabs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866788" w:rsidRDefault="00A35099" w:rsidP="00CB7255">
      <w:pPr>
        <w:pStyle w:val="Pr-formataoHTML"/>
        <w:tabs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="009A5C05" w:rsidRPr="009A5C05">
        <w:rPr>
          <w:rFonts w:ascii="Arial" w:hAnsi="Arial" w:cs="Arial"/>
          <w:sz w:val="24"/>
          <w:szCs w:val="24"/>
          <w:shd w:val="clear" w:color="auto" w:fill="FFFFFF"/>
        </w:rPr>
        <w:t xml:space="preserve">Acima de tudo, a FATO Controller respeita seus clientes, a sociedade e o meio ambiente. Todos os empreendimentos de seu portfólio possuem infraestrutura completa desenvolvida com maquinário próprio e com corpo de colaboradores profissionais, qualificados e especializados em todas as etapas dos projetos. A escolha da área, criação e desenvolvimento de projetos, aprovações, execução de obras até a comercialização, tudo isso com foco na qualidade de vida dos seus futuros moradores e gerando valor aos seus investidores. Atualmente é uma das </w:t>
      </w:r>
      <w:r w:rsidR="009A5C05" w:rsidRPr="009A5C05">
        <w:rPr>
          <w:rFonts w:ascii="Arial" w:hAnsi="Arial" w:cs="Arial"/>
          <w:sz w:val="24"/>
          <w:szCs w:val="24"/>
          <w:shd w:val="clear" w:color="auto" w:fill="FFFFFF"/>
        </w:rPr>
        <w:lastRenderedPageBreak/>
        <w:t>marcas mais confiáveis do segmento e que apresenta real qualidade em seus empreendimentos, incluindo financiamento próprio, sempre com consciência social e ambiental.</w:t>
      </w:r>
    </w:p>
    <w:p w:rsidR="007E59F2" w:rsidRDefault="007E59F2" w:rsidP="00CB7255">
      <w:pPr>
        <w:pStyle w:val="Pr-formataoHTML"/>
        <w:tabs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55227" w:rsidRDefault="00A35099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="00135569">
        <w:rPr>
          <w:rFonts w:ascii="Arial" w:hAnsi="Arial" w:cs="Arial"/>
          <w:sz w:val="24"/>
          <w:szCs w:val="24"/>
          <w:shd w:val="clear" w:color="auto" w:fill="FFFFFF"/>
        </w:rPr>
        <w:t xml:space="preserve">Sem dúvida, </w:t>
      </w:r>
      <w:r w:rsidR="00B168E9">
        <w:rPr>
          <w:rFonts w:ascii="Arial" w:hAnsi="Arial" w:cs="Arial"/>
          <w:sz w:val="24"/>
          <w:szCs w:val="24"/>
          <w:shd w:val="clear" w:color="auto" w:fill="FFFFFF"/>
        </w:rPr>
        <w:t>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B7255">
        <w:rPr>
          <w:rFonts w:ascii="Arial" w:hAnsi="Arial" w:cs="Arial"/>
          <w:sz w:val="24"/>
          <w:szCs w:val="24"/>
          <w:shd w:val="clear" w:color="auto" w:fill="FFFFFF"/>
        </w:rPr>
        <w:t xml:space="preserve">FATO Controller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tem motivos para comemorar e muito </w:t>
      </w:r>
      <w:r w:rsidR="00135569">
        <w:rPr>
          <w:rFonts w:ascii="Arial" w:hAnsi="Arial" w:cs="Arial"/>
          <w:sz w:val="24"/>
          <w:szCs w:val="24"/>
          <w:shd w:val="clear" w:color="auto" w:fill="FFFFFF"/>
        </w:rPr>
        <w:t xml:space="preserve">nos </w:t>
      </w:r>
      <w:r>
        <w:rPr>
          <w:rFonts w:ascii="Arial" w:hAnsi="Arial" w:cs="Arial"/>
          <w:sz w:val="24"/>
          <w:szCs w:val="24"/>
          <w:shd w:val="clear" w:color="auto" w:fill="FFFFFF"/>
        </w:rPr>
        <w:t>orgulhar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135569">
        <w:rPr>
          <w:rFonts w:ascii="Arial" w:hAnsi="Arial" w:cs="Arial"/>
          <w:sz w:val="24"/>
          <w:szCs w:val="24"/>
          <w:shd w:val="clear" w:color="auto" w:fill="FFFFFF"/>
        </w:rPr>
        <w:t>pois</w:t>
      </w:r>
      <w:r w:rsidR="0056658A">
        <w:rPr>
          <w:rFonts w:ascii="Arial" w:hAnsi="Arial" w:cs="Arial"/>
          <w:sz w:val="24"/>
          <w:szCs w:val="24"/>
          <w:shd w:val="clear" w:color="auto" w:fill="FFFFFF"/>
        </w:rPr>
        <w:t xml:space="preserve"> chega a gerar mais de 400 postos de trabalhos diretos e indiretos, em suas fases de alta produção</w:t>
      </w:r>
      <w:r w:rsidR="00127B19">
        <w:rPr>
          <w:rFonts w:ascii="Arial" w:hAnsi="Arial" w:cs="Arial"/>
          <w:sz w:val="24"/>
          <w:szCs w:val="24"/>
          <w:shd w:val="clear" w:color="auto" w:fill="FFFFFF"/>
        </w:rPr>
        <w:t>, contribuindo assim</w:t>
      </w:r>
      <w:r w:rsidR="00135569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75A91">
        <w:rPr>
          <w:rFonts w:ascii="Arial" w:hAnsi="Arial" w:cs="Arial"/>
          <w:sz w:val="24"/>
          <w:szCs w:val="24"/>
          <w:shd w:val="clear" w:color="auto" w:fill="FFFFFF"/>
        </w:rPr>
        <w:t xml:space="preserve">nesses anos de existência, 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>com a geração de impostos</w:t>
      </w:r>
      <w:r>
        <w:rPr>
          <w:rFonts w:ascii="Arial" w:hAnsi="Arial" w:cs="Arial"/>
          <w:sz w:val="24"/>
          <w:szCs w:val="24"/>
          <w:shd w:val="clear" w:color="auto" w:fill="FFFFFF"/>
        </w:rPr>
        <w:t>, empregos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 xml:space="preserve"> e riquezas para o </w:t>
      </w:r>
      <w:r w:rsidR="002F7AB0">
        <w:rPr>
          <w:rFonts w:ascii="Arial" w:hAnsi="Arial" w:cs="Arial"/>
          <w:sz w:val="24"/>
          <w:szCs w:val="24"/>
          <w:shd w:val="clear" w:color="auto" w:fill="FFFFFF"/>
        </w:rPr>
        <w:t xml:space="preserve">desenvolvimento de 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>nosso Município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sempre fornecendo </w:t>
      </w:r>
      <w:r w:rsidR="00B168E9">
        <w:rPr>
          <w:rFonts w:ascii="Arial" w:hAnsi="Arial" w:cs="Arial"/>
          <w:sz w:val="24"/>
          <w:szCs w:val="24"/>
          <w:shd w:val="clear" w:color="auto" w:fill="FFFFFF"/>
        </w:rPr>
        <w:t xml:space="preserve">serviços </w:t>
      </w:r>
      <w:r>
        <w:rPr>
          <w:rFonts w:ascii="Arial" w:hAnsi="Arial" w:cs="Arial"/>
          <w:sz w:val="24"/>
          <w:szCs w:val="24"/>
          <w:shd w:val="clear" w:color="auto" w:fill="FFFFFF"/>
        </w:rPr>
        <w:t>de qualidade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CB7255" w:rsidRPr="00E070F1" w:rsidRDefault="00CB7255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E6A01" w:rsidRPr="00712E12" w:rsidRDefault="00A35099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  <w:r w:rsidRPr="00712E12">
        <w:rPr>
          <w:rFonts w:ascii="Arial" w:eastAsia="Batang" w:hAnsi="Arial" w:cs="Arial"/>
          <w:sz w:val="24"/>
          <w:szCs w:val="24"/>
        </w:rPr>
        <w:t xml:space="preserve">  </w:t>
      </w:r>
      <w:r w:rsidRPr="00712E12">
        <w:rPr>
          <w:rFonts w:ascii="Arial" w:eastAsia="Batang" w:hAnsi="Arial" w:cs="Arial"/>
          <w:sz w:val="24"/>
          <w:szCs w:val="24"/>
        </w:rPr>
        <w:tab/>
      </w:r>
      <w:r w:rsidR="004E6E05" w:rsidRPr="00712E12">
        <w:rPr>
          <w:rFonts w:ascii="Arial" w:eastAsia="Batang" w:hAnsi="Arial" w:cs="Arial"/>
          <w:sz w:val="24"/>
          <w:szCs w:val="24"/>
        </w:rPr>
        <w:t xml:space="preserve"> </w:t>
      </w:r>
      <w:r w:rsidR="004E6E05" w:rsidRPr="00712E12">
        <w:rPr>
          <w:rFonts w:ascii="Arial" w:eastAsia="Batang" w:hAnsi="Arial" w:cs="Arial"/>
          <w:sz w:val="24"/>
          <w:szCs w:val="24"/>
        </w:rPr>
        <w:tab/>
      </w:r>
      <w:r w:rsidR="00135569">
        <w:rPr>
          <w:rFonts w:ascii="Arial" w:eastAsia="Batang" w:hAnsi="Arial" w:cs="Arial"/>
          <w:sz w:val="24"/>
          <w:szCs w:val="24"/>
        </w:rPr>
        <w:t>Portanto, merecedores de</w:t>
      </w:r>
      <w:r w:rsidR="000E4DE3" w:rsidRPr="00712E12">
        <w:rPr>
          <w:rFonts w:ascii="Arial" w:eastAsia="Batang" w:hAnsi="Arial" w:cs="Arial"/>
          <w:sz w:val="24"/>
          <w:szCs w:val="24"/>
        </w:rPr>
        <w:t xml:space="preserve"> nossos aplausos</w:t>
      </w:r>
      <w:r w:rsidR="00135569">
        <w:rPr>
          <w:rFonts w:ascii="Arial" w:eastAsia="Batang" w:hAnsi="Arial" w:cs="Arial"/>
          <w:sz w:val="24"/>
          <w:szCs w:val="24"/>
        </w:rPr>
        <w:t xml:space="preserve"> e q</w:t>
      </w:r>
      <w:r w:rsidR="0028595A" w:rsidRPr="00712E12">
        <w:rPr>
          <w:rFonts w:ascii="Arial" w:eastAsia="Batang" w:hAnsi="Arial" w:cs="Arial"/>
          <w:sz w:val="24"/>
          <w:szCs w:val="24"/>
        </w:rPr>
        <w:t xml:space="preserve">ue desta manifestação </w:t>
      </w:r>
      <w:r w:rsidR="00ED68C4">
        <w:rPr>
          <w:rFonts w:ascii="Arial" w:eastAsia="Batang" w:hAnsi="Arial" w:cs="Arial"/>
          <w:sz w:val="24"/>
          <w:szCs w:val="24"/>
        </w:rPr>
        <w:t>lhe</w:t>
      </w:r>
      <w:r w:rsidR="00135569">
        <w:rPr>
          <w:rFonts w:ascii="Arial" w:eastAsia="Batang" w:hAnsi="Arial" w:cs="Arial"/>
          <w:sz w:val="24"/>
          <w:szCs w:val="24"/>
        </w:rPr>
        <w:t>s</w:t>
      </w:r>
      <w:r w:rsidR="000E4DE3" w:rsidRPr="00712E12">
        <w:rPr>
          <w:rFonts w:ascii="Arial" w:eastAsia="Batang" w:hAnsi="Arial" w:cs="Arial"/>
          <w:sz w:val="24"/>
          <w:szCs w:val="24"/>
        </w:rPr>
        <w:t xml:space="preserve"> </w:t>
      </w:r>
      <w:r w:rsidR="0028595A" w:rsidRPr="00712E12">
        <w:rPr>
          <w:rFonts w:ascii="Arial" w:eastAsia="Batang" w:hAnsi="Arial" w:cs="Arial"/>
          <w:sz w:val="24"/>
          <w:szCs w:val="24"/>
        </w:rPr>
        <w:t>seja</w:t>
      </w:r>
      <w:r w:rsidR="00135569">
        <w:rPr>
          <w:rFonts w:ascii="Arial" w:eastAsia="Batang" w:hAnsi="Arial" w:cs="Arial"/>
          <w:sz w:val="24"/>
          <w:szCs w:val="24"/>
        </w:rPr>
        <w:t>m</w:t>
      </w:r>
      <w:r w:rsidR="0028595A" w:rsidRPr="00712E12">
        <w:rPr>
          <w:rFonts w:ascii="Arial" w:eastAsia="Batang" w:hAnsi="Arial" w:cs="Arial"/>
          <w:sz w:val="24"/>
          <w:szCs w:val="24"/>
        </w:rPr>
        <w:t xml:space="preserve"> dado</w:t>
      </w:r>
      <w:r w:rsidR="003C381A">
        <w:rPr>
          <w:rFonts w:ascii="Arial" w:eastAsia="Batang" w:hAnsi="Arial" w:cs="Arial"/>
          <w:sz w:val="24"/>
          <w:szCs w:val="24"/>
        </w:rPr>
        <w:t xml:space="preserve"> o devido</w:t>
      </w:r>
      <w:r w:rsidR="00DB2E99" w:rsidRPr="00712E12">
        <w:rPr>
          <w:rFonts w:ascii="Arial" w:eastAsia="Batang" w:hAnsi="Arial" w:cs="Arial"/>
          <w:sz w:val="24"/>
          <w:szCs w:val="24"/>
        </w:rPr>
        <w:t xml:space="preserve"> conhecimento</w:t>
      </w:r>
      <w:r w:rsidRPr="00712E12">
        <w:rPr>
          <w:rFonts w:ascii="Arial" w:hAnsi="Arial" w:cs="Arial"/>
          <w:sz w:val="24"/>
          <w:szCs w:val="24"/>
        </w:rPr>
        <w:t>.</w:t>
      </w:r>
    </w:p>
    <w:p w:rsidR="00DE6A01" w:rsidRPr="00712E12" w:rsidRDefault="00DE6A01" w:rsidP="00DE6A01">
      <w:pPr>
        <w:rPr>
          <w:rFonts w:ascii="Arial" w:hAnsi="Arial" w:cs="Arial"/>
        </w:rPr>
      </w:pPr>
    </w:p>
    <w:p w:rsidR="00BD4982" w:rsidRPr="00712E12" w:rsidRDefault="00A35099" w:rsidP="0045022C">
      <w:pPr>
        <w:rPr>
          <w:rFonts w:ascii="Arial" w:hAnsi="Arial" w:cs="Arial"/>
        </w:rPr>
      </w:pPr>
      <w:r w:rsidRPr="00712E12">
        <w:rPr>
          <w:rFonts w:ascii="Arial" w:hAnsi="Arial" w:cs="Arial"/>
        </w:rPr>
        <w:t xml:space="preserve">                </w:t>
      </w:r>
      <w:r w:rsidR="00A35836" w:rsidRPr="00712E12">
        <w:rPr>
          <w:rFonts w:ascii="Arial" w:hAnsi="Arial" w:cs="Arial"/>
        </w:rPr>
        <w:t xml:space="preserve">  </w:t>
      </w:r>
      <w:r w:rsidR="00A35836" w:rsidRPr="00712E12">
        <w:rPr>
          <w:rFonts w:ascii="Arial" w:hAnsi="Arial" w:cs="Arial"/>
        </w:rPr>
        <w:tab/>
      </w:r>
      <w:r w:rsidR="00A35836" w:rsidRPr="00712E12">
        <w:rPr>
          <w:rFonts w:ascii="Arial" w:hAnsi="Arial" w:cs="Arial"/>
        </w:rPr>
        <w:tab/>
      </w:r>
      <w:r w:rsidR="00DE6A01" w:rsidRPr="00712E12">
        <w:rPr>
          <w:rFonts w:ascii="Arial" w:hAnsi="Arial" w:cs="Arial"/>
        </w:rPr>
        <w:t xml:space="preserve">Sala das Sessões, </w:t>
      </w:r>
      <w:r w:rsidR="0056658A">
        <w:rPr>
          <w:rFonts w:ascii="Arial" w:hAnsi="Arial" w:cs="Arial"/>
        </w:rPr>
        <w:t>18 de maio</w:t>
      </w:r>
      <w:r w:rsidR="00B168E9">
        <w:rPr>
          <w:rFonts w:ascii="Arial" w:hAnsi="Arial" w:cs="Arial"/>
        </w:rPr>
        <w:t xml:space="preserve"> de 2023</w:t>
      </w:r>
      <w:r w:rsidR="0060585E" w:rsidRPr="00712E12">
        <w:rPr>
          <w:rFonts w:ascii="Arial" w:hAnsi="Arial" w:cs="Arial"/>
        </w:rPr>
        <w:t>.</w:t>
      </w:r>
    </w:p>
    <w:p w:rsidR="00BD4982" w:rsidRDefault="00BD4982" w:rsidP="001B238C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28595A" w:rsidRDefault="00A35099" w:rsidP="00A632DF">
      <w:pPr>
        <w:pStyle w:val="Pr-formataoHTML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ab/>
      </w:r>
    </w:p>
    <w:p w:rsidR="007E59F2" w:rsidRDefault="007E59F2" w:rsidP="00A632DF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7E59F2" w:rsidRDefault="007E59F2" w:rsidP="00A632DF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A632DF" w:rsidRDefault="00A632DF" w:rsidP="00A632DF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A632DF" w:rsidRPr="00A632DF" w:rsidRDefault="00A35099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ÁLVARO JOSÉ VAL GIRIOLI</w:t>
      </w:r>
    </w:p>
    <w:p w:rsidR="00A632DF" w:rsidRPr="00A632DF" w:rsidRDefault="00A35099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</w:p>
    <w:sectPr w:rsidR="00A632DF" w:rsidRPr="00A632DF" w:rsidSect="005F53FB">
      <w:headerReference w:type="default" r:id="rId6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099" w:rsidRDefault="00A35099">
      <w:r>
        <w:separator/>
      </w:r>
    </w:p>
  </w:endnote>
  <w:endnote w:type="continuationSeparator" w:id="0">
    <w:p w:rsidR="00A35099" w:rsidRDefault="00A35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099" w:rsidRDefault="00A35099">
      <w:r>
        <w:separator/>
      </w:r>
    </w:p>
  </w:footnote>
  <w:footnote w:type="continuationSeparator" w:id="0">
    <w:p w:rsidR="00A35099" w:rsidRDefault="00A35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7C0" w:rsidRDefault="00A3509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5C"/>
    <w:rsid w:val="000029CF"/>
    <w:rsid w:val="000127AB"/>
    <w:rsid w:val="0005562D"/>
    <w:rsid w:val="0006078C"/>
    <w:rsid w:val="000921DF"/>
    <w:rsid w:val="000D134A"/>
    <w:rsid w:val="000E4DE3"/>
    <w:rsid w:val="000F6A0D"/>
    <w:rsid w:val="00104387"/>
    <w:rsid w:val="00104810"/>
    <w:rsid w:val="00127B19"/>
    <w:rsid w:val="00135569"/>
    <w:rsid w:val="00147834"/>
    <w:rsid w:val="00176645"/>
    <w:rsid w:val="00190B3E"/>
    <w:rsid w:val="001960BB"/>
    <w:rsid w:val="001B238C"/>
    <w:rsid w:val="001D0F17"/>
    <w:rsid w:val="00224708"/>
    <w:rsid w:val="00255227"/>
    <w:rsid w:val="0027152F"/>
    <w:rsid w:val="0028595A"/>
    <w:rsid w:val="002A0E53"/>
    <w:rsid w:val="002B3DA1"/>
    <w:rsid w:val="002E0FCF"/>
    <w:rsid w:val="002F5542"/>
    <w:rsid w:val="002F72EC"/>
    <w:rsid w:val="002F7AB0"/>
    <w:rsid w:val="00305355"/>
    <w:rsid w:val="003100A5"/>
    <w:rsid w:val="00316648"/>
    <w:rsid w:val="003220D0"/>
    <w:rsid w:val="003231F7"/>
    <w:rsid w:val="00323A6B"/>
    <w:rsid w:val="00330E16"/>
    <w:rsid w:val="00332108"/>
    <w:rsid w:val="00347E85"/>
    <w:rsid w:val="0035684C"/>
    <w:rsid w:val="003607A6"/>
    <w:rsid w:val="0038593D"/>
    <w:rsid w:val="003A1936"/>
    <w:rsid w:val="003C381A"/>
    <w:rsid w:val="003D5CED"/>
    <w:rsid w:val="003D7603"/>
    <w:rsid w:val="003F0346"/>
    <w:rsid w:val="003F1261"/>
    <w:rsid w:val="00400F5C"/>
    <w:rsid w:val="00411D21"/>
    <w:rsid w:val="00420E9A"/>
    <w:rsid w:val="0042215F"/>
    <w:rsid w:val="004227E5"/>
    <w:rsid w:val="0042325A"/>
    <w:rsid w:val="00424B2D"/>
    <w:rsid w:val="0045022C"/>
    <w:rsid w:val="00491ACD"/>
    <w:rsid w:val="004B5A93"/>
    <w:rsid w:val="004E00A5"/>
    <w:rsid w:val="004E054A"/>
    <w:rsid w:val="004E1083"/>
    <w:rsid w:val="004E6E05"/>
    <w:rsid w:val="004F1A94"/>
    <w:rsid w:val="004F489F"/>
    <w:rsid w:val="004F753B"/>
    <w:rsid w:val="0056658A"/>
    <w:rsid w:val="005D4627"/>
    <w:rsid w:val="005F53FB"/>
    <w:rsid w:val="0060585E"/>
    <w:rsid w:val="00615574"/>
    <w:rsid w:val="00632289"/>
    <w:rsid w:val="00651C6D"/>
    <w:rsid w:val="00675A91"/>
    <w:rsid w:val="00693A3C"/>
    <w:rsid w:val="006C16AB"/>
    <w:rsid w:val="00712E12"/>
    <w:rsid w:val="0073214A"/>
    <w:rsid w:val="007348AD"/>
    <w:rsid w:val="00767F50"/>
    <w:rsid w:val="00772B5C"/>
    <w:rsid w:val="007753B8"/>
    <w:rsid w:val="0078041F"/>
    <w:rsid w:val="007B7B67"/>
    <w:rsid w:val="007E59F2"/>
    <w:rsid w:val="007F4619"/>
    <w:rsid w:val="00805166"/>
    <w:rsid w:val="00811244"/>
    <w:rsid w:val="00817F57"/>
    <w:rsid w:val="00842034"/>
    <w:rsid w:val="00850E5C"/>
    <w:rsid w:val="00866788"/>
    <w:rsid w:val="00884681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66CA3"/>
    <w:rsid w:val="00994C50"/>
    <w:rsid w:val="009A5B19"/>
    <w:rsid w:val="009A5C05"/>
    <w:rsid w:val="009B56A4"/>
    <w:rsid w:val="009B7D98"/>
    <w:rsid w:val="009C6125"/>
    <w:rsid w:val="009D16D4"/>
    <w:rsid w:val="009E087E"/>
    <w:rsid w:val="009E0A38"/>
    <w:rsid w:val="00A35099"/>
    <w:rsid w:val="00A35836"/>
    <w:rsid w:val="00A46414"/>
    <w:rsid w:val="00A632DF"/>
    <w:rsid w:val="00A66000"/>
    <w:rsid w:val="00A67884"/>
    <w:rsid w:val="00A9276E"/>
    <w:rsid w:val="00AA00FC"/>
    <w:rsid w:val="00AC7B80"/>
    <w:rsid w:val="00AE4AC4"/>
    <w:rsid w:val="00AE785E"/>
    <w:rsid w:val="00B122F5"/>
    <w:rsid w:val="00B168E9"/>
    <w:rsid w:val="00B45280"/>
    <w:rsid w:val="00B54B95"/>
    <w:rsid w:val="00B92311"/>
    <w:rsid w:val="00BC48FE"/>
    <w:rsid w:val="00BD0AD4"/>
    <w:rsid w:val="00BD4982"/>
    <w:rsid w:val="00BD5E75"/>
    <w:rsid w:val="00BF1A75"/>
    <w:rsid w:val="00C23268"/>
    <w:rsid w:val="00C95713"/>
    <w:rsid w:val="00CB7255"/>
    <w:rsid w:val="00CC77C0"/>
    <w:rsid w:val="00CD18C6"/>
    <w:rsid w:val="00CF1060"/>
    <w:rsid w:val="00CF71EB"/>
    <w:rsid w:val="00D414C8"/>
    <w:rsid w:val="00D50E13"/>
    <w:rsid w:val="00D563B2"/>
    <w:rsid w:val="00D56B72"/>
    <w:rsid w:val="00DB2E99"/>
    <w:rsid w:val="00DD4006"/>
    <w:rsid w:val="00DD4ED3"/>
    <w:rsid w:val="00DE6A01"/>
    <w:rsid w:val="00E070F1"/>
    <w:rsid w:val="00E119DC"/>
    <w:rsid w:val="00E12E7B"/>
    <w:rsid w:val="00E1508F"/>
    <w:rsid w:val="00E51EAB"/>
    <w:rsid w:val="00E657EB"/>
    <w:rsid w:val="00E836F5"/>
    <w:rsid w:val="00E86B10"/>
    <w:rsid w:val="00EA0421"/>
    <w:rsid w:val="00EA66F5"/>
    <w:rsid w:val="00EC253E"/>
    <w:rsid w:val="00ED68C4"/>
    <w:rsid w:val="00EE2945"/>
    <w:rsid w:val="00EE7164"/>
    <w:rsid w:val="00F06090"/>
    <w:rsid w:val="00F14905"/>
    <w:rsid w:val="00F2397F"/>
    <w:rsid w:val="00F76864"/>
    <w:rsid w:val="00F97344"/>
    <w:rsid w:val="00FA0FD5"/>
    <w:rsid w:val="00FC2FE2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31E0ED-155E-44F3-B37E-D9CD4DDC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  <w:style w:type="character" w:styleId="Hyperlink">
    <w:name w:val="Hyperlink"/>
    <w:basedOn w:val="Fontepargpadro"/>
    <w:rsid w:val="003220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457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Liliane</cp:lastModifiedBy>
  <cp:revision>6</cp:revision>
  <cp:lastPrinted>2021-02-03T11:45:00Z</cp:lastPrinted>
  <dcterms:created xsi:type="dcterms:W3CDTF">2023-04-27T14:23:00Z</dcterms:created>
  <dcterms:modified xsi:type="dcterms:W3CDTF">2023-05-22T12:51:00Z</dcterms:modified>
</cp:coreProperties>
</file>