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4B5481">
        <w:rPr>
          <w:rFonts w:ascii="Arial" w:hAnsi="Arial" w:cs="Arial"/>
          <w:b/>
          <w:sz w:val="36"/>
          <w:szCs w:val="36"/>
        </w:rPr>
        <w:t>5</w:t>
      </w:r>
      <w:r w:rsidR="00F51F1C">
        <w:rPr>
          <w:rFonts w:ascii="Arial" w:hAnsi="Arial" w:cs="Arial"/>
          <w:b/>
          <w:sz w:val="36"/>
          <w:szCs w:val="36"/>
        </w:rPr>
        <w:t>3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51316C" w:rsidRDefault="00F51F1C" w:rsidP="00DA4940">
      <w:pPr>
        <w:widowControl w:val="0"/>
        <w:ind w:left="3402"/>
        <w:jc w:val="both"/>
        <w:rPr>
          <w:rStyle w:val="Forte"/>
          <w:rFonts w:ascii="Arial" w:hAnsi="Arial" w:cs="Arial"/>
          <w:sz w:val="26"/>
          <w:szCs w:val="26"/>
        </w:rPr>
      </w:pPr>
      <w:r w:rsidRPr="00F51F1C">
        <w:rPr>
          <w:rFonts w:ascii="Arial" w:hAnsi="Arial" w:cs="Arial"/>
          <w:b/>
          <w:bCs/>
          <w:sz w:val="26"/>
          <w:szCs w:val="26"/>
        </w:rPr>
        <w:t>DECLARA DE UTILIDADE PÚBLICA O INSTITUTO CONSTRUINDO SONHOS</w:t>
      </w:r>
      <w:r>
        <w:rPr>
          <w:rFonts w:ascii="Arial" w:hAnsi="Arial" w:cs="Arial"/>
          <w:b/>
          <w:bCs/>
          <w:sz w:val="26"/>
          <w:szCs w:val="26"/>
        </w:rPr>
        <w:t>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DD29F8" w:rsidRDefault="00DD29F8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7837B8" w:rsidRDefault="0053368F" w:rsidP="007837B8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72467D">
        <w:rPr>
          <w:rFonts w:ascii="Arial" w:hAnsi="Arial" w:cs="Arial"/>
          <w:szCs w:val="26"/>
        </w:rPr>
        <w:t>03 de Abril</w:t>
      </w:r>
      <w:r w:rsidR="00615B87">
        <w:rPr>
          <w:rFonts w:ascii="Arial" w:hAnsi="Arial" w:cs="Arial"/>
          <w:szCs w:val="26"/>
        </w:rPr>
        <w:t xml:space="preserve"> de 2023</w:t>
      </w:r>
      <w:r w:rsidRPr="002A4E47">
        <w:rPr>
          <w:rFonts w:ascii="Arial" w:hAnsi="Arial" w:cs="Arial"/>
          <w:szCs w:val="26"/>
        </w:rPr>
        <w:t>, APROVOU:</w:t>
      </w:r>
    </w:p>
    <w:p w:rsidR="00615B87" w:rsidRDefault="00615B87" w:rsidP="00DD261E">
      <w:pPr>
        <w:spacing w:line="320" w:lineRule="exact"/>
        <w:ind w:firstLine="709"/>
        <w:jc w:val="both"/>
        <w:rPr>
          <w:rFonts w:ascii="Arial" w:hAnsi="Arial" w:cs="Arial"/>
          <w:b/>
          <w:sz w:val="26"/>
          <w:szCs w:val="26"/>
        </w:rPr>
      </w:pPr>
    </w:p>
    <w:p w:rsidR="00F51F1C" w:rsidRDefault="00F51F1C" w:rsidP="00F51F1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Artigo 1º</w:t>
      </w:r>
      <w:r>
        <w:rPr>
          <w:rFonts w:ascii="Arial" w:hAnsi="Arial" w:cs="Arial"/>
          <w:sz w:val="26"/>
          <w:szCs w:val="26"/>
        </w:rPr>
        <w:t xml:space="preserve"> - Fica declarada de utilidade pública municipal para todos os fins de direito, a entidade </w:t>
      </w:r>
      <w:r>
        <w:rPr>
          <w:rFonts w:ascii="Arial" w:hAnsi="Arial" w:cs="Arial"/>
          <w:b/>
          <w:sz w:val="26"/>
          <w:szCs w:val="26"/>
        </w:rPr>
        <w:t>INSTITUTO CONSTRUINDO SONHO</w:t>
      </w:r>
      <w:r w:rsidR="002A6052">
        <w:rPr>
          <w:rFonts w:ascii="Arial" w:hAnsi="Arial" w:cs="Arial"/>
          <w:b/>
          <w:sz w:val="26"/>
          <w:szCs w:val="26"/>
        </w:rPr>
        <w:t>S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– Associação beneficente sem fins lucrativos, com sede a Rua Carlos </w:t>
      </w:r>
      <w:proofErr w:type="spellStart"/>
      <w:r>
        <w:rPr>
          <w:rFonts w:ascii="Arial" w:hAnsi="Arial" w:cs="Arial"/>
          <w:sz w:val="26"/>
          <w:szCs w:val="26"/>
        </w:rPr>
        <w:t>Tozelli</w:t>
      </w:r>
      <w:proofErr w:type="spellEnd"/>
      <w:r>
        <w:rPr>
          <w:rFonts w:ascii="Arial" w:hAnsi="Arial" w:cs="Arial"/>
          <w:sz w:val="26"/>
          <w:szCs w:val="26"/>
        </w:rPr>
        <w:t>, nº 226, Conjunto Residencial Cel. José Victorino de França, Barra Bonita/SP, CEP 17.345-036, inscrita no CNPJ 49.912.613/0001-94.</w:t>
      </w:r>
    </w:p>
    <w:p w:rsidR="00F51F1C" w:rsidRDefault="00F51F1C" w:rsidP="00F51F1C">
      <w:pPr>
        <w:jc w:val="both"/>
        <w:rPr>
          <w:rFonts w:ascii="Arial" w:hAnsi="Arial" w:cs="Arial"/>
          <w:sz w:val="26"/>
          <w:szCs w:val="26"/>
        </w:rPr>
      </w:pPr>
    </w:p>
    <w:p w:rsidR="00F51F1C" w:rsidRDefault="00F51F1C" w:rsidP="00F51F1C">
      <w:pPr>
        <w:spacing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Artigo 2º</w:t>
      </w:r>
      <w:r>
        <w:rPr>
          <w:rFonts w:ascii="Arial" w:hAnsi="Arial" w:cs="Arial"/>
          <w:sz w:val="26"/>
          <w:szCs w:val="26"/>
        </w:rPr>
        <w:t xml:space="preserve"> - As despesas com a execução da presente Lei correrão por conta das dotações orçamentárias próprias do orçamento vigente.</w:t>
      </w:r>
    </w:p>
    <w:p w:rsidR="00F51F1C" w:rsidRDefault="00F51F1C" w:rsidP="00F51F1C">
      <w:pPr>
        <w:jc w:val="both"/>
        <w:rPr>
          <w:rFonts w:ascii="Arial" w:hAnsi="Arial" w:cs="Arial"/>
          <w:sz w:val="26"/>
          <w:szCs w:val="26"/>
        </w:rPr>
      </w:pPr>
    </w:p>
    <w:p w:rsidR="00F51F1C" w:rsidRDefault="00F51F1C" w:rsidP="00F51F1C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Esta lei entrará em vigor na data de sua publicação.</w:t>
      </w:r>
    </w:p>
    <w:p w:rsidR="004B4ABA" w:rsidRDefault="004B4ABA" w:rsidP="004B4ABA">
      <w:pPr>
        <w:ind w:firstLine="708"/>
        <w:jc w:val="both"/>
        <w:rPr>
          <w:rFonts w:ascii="Arial" w:hAnsi="Arial" w:cs="Arial"/>
        </w:rPr>
      </w:pPr>
    </w:p>
    <w:p w:rsidR="009E522F" w:rsidRDefault="009E522F" w:rsidP="00AC0C0E">
      <w:pPr>
        <w:jc w:val="right"/>
        <w:rPr>
          <w:rFonts w:ascii="Arial" w:hAnsi="Arial" w:cs="Arial"/>
          <w:szCs w:val="26"/>
        </w:rPr>
      </w:pPr>
    </w:p>
    <w:p w:rsidR="00C146DD" w:rsidRDefault="00C146DD" w:rsidP="00AC0C0E">
      <w:pPr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72467D">
        <w:rPr>
          <w:rFonts w:ascii="Arial" w:hAnsi="Arial" w:cs="Arial"/>
          <w:szCs w:val="26"/>
        </w:rPr>
        <w:t>04 de Abril</w:t>
      </w:r>
      <w:r w:rsidR="00615B87">
        <w:rPr>
          <w:rFonts w:ascii="Arial" w:hAnsi="Arial" w:cs="Arial"/>
          <w:szCs w:val="26"/>
        </w:rPr>
        <w:t xml:space="preserve"> de 2023</w:t>
      </w:r>
      <w:r w:rsidRPr="00431B5D">
        <w:rPr>
          <w:rFonts w:ascii="Arial" w:hAnsi="Arial" w:cs="Arial"/>
          <w:szCs w:val="26"/>
        </w:rPr>
        <w:t>.</w:t>
      </w:r>
    </w:p>
    <w:p w:rsidR="00573522" w:rsidRDefault="00573522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837B8" w:rsidRDefault="007837B8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4B5481" w:rsidRDefault="004B5481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72467D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MAICON RIBEIRO FURTADO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25BE5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1648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358C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4E54"/>
    <w:rsid w:val="002860DA"/>
    <w:rsid w:val="002930FC"/>
    <w:rsid w:val="002A4E47"/>
    <w:rsid w:val="002A5B23"/>
    <w:rsid w:val="002A6052"/>
    <w:rsid w:val="002B1347"/>
    <w:rsid w:val="002B1A01"/>
    <w:rsid w:val="002B1B85"/>
    <w:rsid w:val="002C096E"/>
    <w:rsid w:val="002E1347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6907"/>
    <w:rsid w:val="0047735F"/>
    <w:rsid w:val="00480381"/>
    <w:rsid w:val="004805F3"/>
    <w:rsid w:val="0048204C"/>
    <w:rsid w:val="004A0E92"/>
    <w:rsid w:val="004A4232"/>
    <w:rsid w:val="004B0749"/>
    <w:rsid w:val="004B1610"/>
    <w:rsid w:val="004B2419"/>
    <w:rsid w:val="004B3D3D"/>
    <w:rsid w:val="004B4ABA"/>
    <w:rsid w:val="004B5481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1316C"/>
    <w:rsid w:val="00523115"/>
    <w:rsid w:val="00526E98"/>
    <w:rsid w:val="005316CA"/>
    <w:rsid w:val="005326EA"/>
    <w:rsid w:val="0053368F"/>
    <w:rsid w:val="005348E1"/>
    <w:rsid w:val="005425CE"/>
    <w:rsid w:val="00544EF9"/>
    <w:rsid w:val="00555B73"/>
    <w:rsid w:val="00557766"/>
    <w:rsid w:val="005657A2"/>
    <w:rsid w:val="00573522"/>
    <w:rsid w:val="005767FD"/>
    <w:rsid w:val="00584332"/>
    <w:rsid w:val="0058486D"/>
    <w:rsid w:val="005864E5"/>
    <w:rsid w:val="00591CEE"/>
    <w:rsid w:val="00592A84"/>
    <w:rsid w:val="00594EEA"/>
    <w:rsid w:val="00595D51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D542C"/>
    <w:rsid w:val="005F5795"/>
    <w:rsid w:val="005F5FD5"/>
    <w:rsid w:val="00602204"/>
    <w:rsid w:val="00605E66"/>
    <w:rsid w:val="00606210"/>
    <w:rsid w:val="006119E7"/>
    <w:rsid w:val="00612132"/>
    <w:rsid w:val="00614D98"/>
    <w:rsid w:val="006155BC"/>
    <w:rsid w:val="00615B87"/>
    <w:rsid w:val="00616750"/>
    <w:rsid w:val="00620300"/>
    <w:rsid w:val="006259BD"/>
    <w:rsid w:val="00626535"/>
    <w:rsid w:val="0063603E"/>
    <w:rsid w:val="00636463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951C4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386"/>
    <w:rsid w:val="0071468F"/>
    <w:rsid w:val="007159CD"/>
    <w:rsid w:val="007208B7"/>
    <w:rsid w:val="00722B1B"/>
    <w:rsid w:val="0072467D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37B8"/>
    <w:rsid w:val="00784911"/>
    <w:rsid w:val="007873E3"/>
    <w:rsid w:val="00790B2C"/>
    <w:rsid w:val="0079144B"/>
    <w:rsid w:val="007A0E3E"/>
    <w:rsid w:val="007A18A6"/>
    <w:rsid w:val="007A5AB7"/>
    <w:rsid w:val="007A661B"/>
    <w:rsid w:val="007B1959"/>
    <w:rsid w:val="007B7F0C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55D46"/>
    <w:rsid w:val="009621D3"/>
    <w:rsid w:val="0097509D"/>
    <w:rsid w:val="00976EE5"/>
    <w:rsid w:val="00983BBA"/>
    <w:rsid w:val="00987129"/>
    <w:rsid w:val="00990A8F"/>
    <w:rsid w:val="00992A54"/>
    <w:rsid w:val="009966D0"/>
    <w:rsid w:val="009A1952"/>
    <w:rsid w:val="009A1AA1"/>
    <w:rsid w:val="009A4A56"/>
    <w:rsid w:val="009B30FB"/>
    <w:rsid w:val="009B5249"/>
    <w:rsid w:val="009B52BA"/>
    <w:rsid w:val="009D1B10"/>
    <w:rsid w:val="009D6F9A"/>
    <w:rsid w:val="009E522F"/>
    <w:rsid w:val="009F2702"/>
    <w:rsid w:val="009F51D5"/>
    <w:rsid w:val="009F545D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671C6"/>
    <w:rsid w:val="00A866B4"/>
    <w:rsid w:val="00AA321C"/>
    <w:rsid w:val="00AA7B47"/>
    <w:rsid w:val="00AB7BEE"/>
    <w:rsid w:val="00AC0C0E"/>
    <w:rsid w:val="00AC160B"/>
    <w:rsid w:val="00AC4FAF"/>
    <w:rsid w:val="00AC7023"/>
    <w:rsid w:val="00AD2219"/>
    <w:rsid w:val="00AD4C14"/>
    <w:rsid w:val="00AD5CC5"/>
    <w:rsid w:val="00AE0BE3"/>
    <w:rsid w:val="00AE13CF"/>
    <w:rsid w:val="00AE33D5"/>
    <w:rsid w:val="00AE72C8"/>
    <w:rsid w:val="00AF0947"/>
    <w:rsid w:val="00AF721B"/>
    <w:rsid w:val="00B00226"/>
    <w:rsid w:val="00B003DE"/>
    <w:rsid w:val="00B05991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752EE"/>
    <w:rsid w:val="00B82215"/>
    <w:rsid w:val="00BA30DB"/>
    <w:rsid w:val="00BA3E3C"/>
    <w:rsid w:val="00BA4829"/>
    <w:rsid w:val="00BB10B9"/>
    <w:rsid w:val="00BB3E6B"/>
    <w:rsid w:val="00BB52D0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216D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0D92"/>
    <w:rsid w:val="00CD25C2"/>
    <w:rsid w:val="00CD6125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261E"/>
    <w:rsid w:val="00DD29F8"/>
    <w:rsid w:val="00DD377A"/>
    <w:rsid w:val="00DD3CA1"/>
    <w:rsid w:val="00DD3D76"/>
    <w:rsid w:val="00DD5B79"/>
    <w:rsid w:val="00DE0786"/>
    <w:rsid w:val="00DE402A"/>
    <w:rsid w:val="00DE73F9"/>
    <w:rsid w:val="00DF0126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1F1C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00A6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A866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5</cp:revision>
  <cp:lastPrinted>2023-05-08T18:19:00Z</cp:lastPrinted>
  <dcterms:created xsi:type="dcterms:W3CDTF">2023-04-04T10:56:00Z</dcterms:created>
  <dcterms:modified xsi:type="dcterms:W3CDTF">2023-05-08T18:19:00Z</dcterms:modified>
</cp:coreProperties>
</file>