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B9" w:rsidRDefault="00946DB9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6DB9" w:rsidRDefault="00946DB9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6DB9" w:rsidRDefault="00946DB9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60A3" w:rsidRDefault="004660A3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660A3" w:rsidRDefault="004660A3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6DB9" w:rsidRDefault="00946DB9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5035" w:rsidRPr="004660A3" w:rsidRDefault="00F75A02" w:rsidP="00FD720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660A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946DB9" w:rsidRDefault="00946DB9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720F" w:rsidRPr="004660A3" w:rsidRDefault="00F75A02" w:rsidP="00946DB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660A3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Pr="004660A3">
        <w:rPr>
          <w:rFonts w:ascii="Arial" w:hAnsi="Arial" w:cs="Arial"/>
          <w:b/>
          <w:sz w:val="28"/>
          <w:szCs w:val="28"/>
        </w:rPr>
        <w:t xml:space="preserve">para que interceda junto ao presidente da Casa da Criança de Barra Bonita, no sentido de que o reajuste anual de salários e o aumento do auxílio-alimentação sejam iguais aos concedidos </w:t>
      </w:r>
      <w:r w:rsidRPr="004660A3">
        <w:rPr>
          <w:rFonts w:ascii="Arial" w:hAnsi="Arial" w:cs="Arial"/>
          <w:b/>
          <w:sz w:val="28"/>
          <w:szCs w:val="28"/>
        </w:rPr>
        <w:t>pela Prefeitura aos seus servidores.</w:t>
      </w:r>
    </w:p>
    <w:p w:rsidR="00FD720F" w:rsidRDefault="00FD720F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720F" w:rsidRPr="004660A3" w:rsidRDefault="00F75A02" w:rsidP="00FD720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r w:rsidRPr="004660A3">
        <w:rPr>
          <w:rFonts w:ascii="Arial" w:hAnsi="Arial" w:cs="Arial"/>
          <w:b/>
          <w:sz w:val="30"/>
          <w:szCs w:val="30"/>
        </w:rPr>
        <w:t>JUSTIFICATIVA</w:t>
      </w:r>
    </w:p>
    <w:bookmarkEnd w:id="0"/>
    <w:p w:rsidR="00FD720F" w:rsidRDefault="00FD720F" w:rsidP="00FD720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720F" w:rsidRDefault="00F75A02" w:rsidP="00FD720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Estes Vereadores foram interpelados por alguns funcionários da referida entidade com esse pedido de que o reajuste anual de salários e o aumento do auxílio-alimentação sejam iguais aos dados aos servido</w:t>
      </w:r>
      <w:r>
        <w:rPr>
          <w:rFonts w:ascii="Arial" w:hAnsi="Arial" w:cs="Arial"/>
          <w:sz w:val="24"/>
        </w:rPr>
        <w:t>res públicos da prefeitura.</w:t>
      </w:r>
    </w:p>
    <w:p w:rsidR="00FD720F" w:rsidRDefault="00FD720F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720F" w:rsidRDefault="00F75A02" w:rsidP="00FD720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Realmente o valor que nos foi passado é bem defasado, tanto do salário quanto do auxílio-alimentação, </w:t>
      </w:r>
      <w:r w:rsidR="00274064">
        <w:rPr>
          <w:rFonts w:ascii="Arial" w:hAnsi="Arial" w:cs="Arial"/>
          <w:sz w:val="24"/>
        </w:rPr>
        <w:t>nesse sentido, e pelo relevantes serviços prestados por estes profissionais é necessário que sejam melhorados tanto o salário quanto o auxílio-alimentação.</w:t>
      </w:r>
    </w:p>
    <w:p w:rsidR="00274064" w:rsidRDefault="00274064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4064" w:rsidRDefault="00F75A02" w:rsidP="00FD720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dignificação dos salários dos funcionários da Casa da Criança, rogamos o atendimento desta Indicação com brevidade.</w:t>
      </w:r>
    </w:p>
    <w:p w:rsidR="00946DB9" w:rsidRDefault="00946DB9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DB9" w:rsidRDefault="00F75A02" w:rsidP="004660A3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30 de março de 2023.</w:t>
      </w:r>
    </w:p>
    <w:p w:rsidR="00946DB9" w:rsidRDefault="00946DB9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DB9" w:rsidRPr="004660A3" w:rsidRDefault="00F75A02" w:rsidP="00FD720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660A3">
        <w:rPr>
          <w:rFonts w:ascii="Arial" w:hAnsi="Arial" w:cs="Arial"/>
          <w:b/>
          <w:sz w:val="24"/>
        </w:rPr>
        <w:t>Os Vereadores</w:t>
      </w:r>
    </w:p>
    <w:p w:rsidR="00946DB9" w:rsidRDefault="00946DB9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60A3" w:rsidRDefault="004660A3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660A3" w:rsidRDefault="004660A3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DB9" w:rsidRDefault="00946DB9" w:rsidP="00FD720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DB9" w:rsidRPr="00946DB9" w:rsidRDefault="00F75A02" w:rsidP="00946DB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46DB9">
        <w:rPr>
          <w:rFonts w:ascii="Arial" w:hAnsi="Arial" w:cs="Arial"/>
          <w:b/>
          <w:sz w:val="24"/>
        </w:rPr>
        <w:t xml:space="preserve">JOÃO FERNANDO DE </w:t>
      </w:r>
      <w:r w:rsidRPr="00946DB9">
        <w:rPr>
          <w:rFonts w:ascii="Arial" w:hAnsi="Arial" w:cs="Arial"/>
          <w:b/>
          <w:sz w:val="24"/>
        </w:rPr>
        <w:t xml:space="preserve">JESUS PEREIRA </w:t>
      </w:r>
      <w:r>
        <w:rPr>
          <w:rFonts w:ascii="Arial" w:hAnsi="Arial" w:cs="Arial"/>
          <w:b/>
          <w:sz w:val="24"/>
        </w:rPr>
        <w:t xml:space="preserve">    </w:t>
      </w:r>
      <w:r w:rsidR="004660A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</w:t>
      </w:r>
      <w:r w:rsidRPr="00946DB9">
        <w:rPr>
          <w:rFonts w:ascii="Arial" w:hAnsi="Arial" w:cs="Arial"/>
          <w:b/>
          <w:sz w:val="24"/>
        </w:rPr>
        <w:t xml:space="preserve">  ANA PAULA </w:t>
      </w:r>
      <w:r w:rsidRPr="00946DB9">
        <w:rPr>
          <w:rFonts w:ascii="Arial" w:hAnsi="Arial" w:cs="Arial"/>
          <w:b/>
          <w:sz w:val="24"/>
        </w:rPr>
        <w:t>SANTOS</w:t>
      </w:r>
    </w:p>
    <w:p w:rsidR="00946DB9" w:rsidRPr="00946DB9" w:rsidRDefault="00946DB9" w:rsidP="00946DB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46DB9" w:rsidRDefault="00946DB9" w:rsidP="00946DB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60A3" w:rsidRPr="00946DB9" w:rsidRDefault="004660A3" w:rsidP="00946DB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46DB9" w:rsidRPr="00946DB9" w:rsidRDefault="00946DB9" w:rsidP="00946DB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46DB9" w:rsidRPr="00946DB9" w:rsidRDefault="00F75A02" w:rsidP="00946DB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46DB9">
        <w:rPr>
          <w:rFonts w:ascii="Arial" w:hAnsi="Arial" w:cs="Arial"/>
          <w:b/>
          <w:sz w:val="24"/>
        </w:rPr>
        <w:t>JOSÉ CARLOS FANTIN</w:t>
      </w:r>
    </w:p>
    <w:sectPr w:rsidR="00946DB9" w:rsidRPr="00946DB9" w:rsidSect="00FD720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02" w:rsidRDefault="00F75A02">
      <w:pPr>
        <w:spacing w:after="0" w:line="240" w:lineRule="auto"/>
      </w:pPr>
      <w:r>
        <w:separator/>
      </w:r>
    </w:p>
  </w:endnote>
  <w:endnote w:type="continuationSeparator" w:id="0">
    <w:p w:rsidR="00F75A02" w:rsidRDefault="00F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02" w:rsidRDefault="00F75A02">
      <w:pPr>
        <w:spacing w:after="0" w:line="240" w:lineRule="auto"/>
      </w:pPr>
      <w:r>
        <w:separator/>
      </w:r>
    </w:p>
  </w:footnote>
  <w:footnote w:type="continuationSeparator" w:id="0">
    <w:p w:rsidR="00F75A02" w:rsidRDefault="00F7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F8" w:rsidRDefault="00F75A0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0F"/>
    <w:rsid w:val="00274064"/>
    <w:rsid w:val="004660A3"/>
    <w:rsid w:val="005D10F8"/>
    <w:rsid w:val="006D5035"/>
    <w:rsid w:val="00946DB9"/>
    <w:rsid w:val="00F75A02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6EBE1-1072-46D7-A3E3-B8095AB2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2023-04-03T14:43:00Z</cp:lastPrinted>
  <dcterms:created xsi:type="dcterms:W3CDTF">2023-03-30T16:46:00Z</dcterms:created>
  <dcterms:modified xsi:type="dcterms:W3CDTF">2023-04-03T14:43:00Z</dcterms:modified>
</cp:coreProperties>
</file>