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1F3391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41415">
        <w:rPr>
          <w:rFonts w:ascii="Arial" w:hAnsi="Arial" w:cs="Arial"/>
          <w:b/>
          <w:sz w:val="30"/>
          <w:szCs w:val="30"/>
          <w:u w:val="single"/>
        </w:rPr>
        <w:t>41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  <w:bookmarkStart w:id="0" w:name="_GoBack"/>
      <w:bookmarkEnd w:id="0"/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F3391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F3391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F3391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741415">
        <w:rPr>
          <w:rFonts w:ascii="Arial" w:hAnsi="Arial" w:cs="Arial"/>
          <w:b/>
          <w:sz w:val="24"/>
        </w:rPr>
        <w:t xml:space="preserve"> </w:t>
      </w:r>
      <w:r w:rsidR="00741415" w:rsidRPr="00741415">
        <w:rPr>
          <w:rFonts w:ascii="Arial" w:hAnsi="Arial" w:cs="Arial"/>
          <w:b/>
          <w:caps/>
          <w:sz w:val="24"/>
        </w:rPr>
        <w:t>Antônio Luiz da Conceição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F3391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F3391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F3391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1F3391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41415">
        <w:rPr>
          <w:rFonts w:ascii="Arial" w:hAnsi="Arial" w:cs="Arial"/>
        </w:rPr>
        <w:t xml:space="preserve"> 24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741415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EDNALDO BARBOSA PEREIRA</w:t>
      </w:r>
    </w:p>
    <w:p w:rsidR="00A20ADB" w:rsidRDefault="001F3391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91" w:rsidRDefault="001F3391">
      <w:r>
        <w:separator/>
      </w:r>
    </w:p>
  </w:endnote>
  <w:endnote w:type="continuationSeparator" w:id="0">
    <w:p w:rsidR="001F3391" w:rsidRDefault="001F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91" w:rsidRDefault="001F3391">
      <w:r>
        <w:separator/>
      </w:r>
    </w:p>
  </w:footnote>
  <w:footnote w:type="continuationSeparator" w:id="0">
    <w:p w:rsidR="001F3391" w:rsidRDefault="001F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F56" w:rsidRDefault="001F339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F3391"/>
    <w:rsid w:val="00270547"/>
    <w:rsid w:val="00523C37"/>
    <w:rsid w:val="00741415"/>
    <w:rsid w:val="007C36D4"/>
    <w:rsid w:val="008035EF"/>
    <w:rsid w:val="00A20ADB"/>
    <w:rsid w:val="00BB2F56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4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4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2023-02-24T19:45:00Z</cp:lastPrinted>
  <dcterms:created xsi:type="dcterms:W3CDTF">2017-02-10T12:25:00Z</dcterms:created>
  <dcterms:modified xsi:type="dcterms:W3CDTF">2023-02-24T19:45:00Z</dcterms:modified>
</cp:coreProperties>
</file>